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189" w:rsidRPr="00495C65" w:rsidRDefault="00B81189" w:rsidP="00C84139">
      <w:pPr>
        <w:pStyle w:val="Hemstlrubrik"/>
      </w:pPr>
      <w:r w:rsidRPr="00495C65">
        <w:t>Förslag till riksdagsbeslut</w:t>
      </w:r>
    </w:p>
    <w:p w:rsidR="00B81189" w:rsidRPr="00495C65" w:rsidRDefault="00B81189" w:rsidP="00B81189">
      <w:pPr>
        <w:pStyle w:val="Hemstlatt"/>
      </w:pPr>
      <w:r w:rsidRPr="00495C65">
        <w:t xml:space="preserve">Riksdagen begär att regeringen snarast återkommer med förslag till hur räddningsinsatserna på sjön Hjälmaren kan likställas med räddningstjänst för sjöarna Vänern, Vättern och Mälaren. </w:t>
      </w:r>
    </w:p>
    <w:p w:rsidR="00DA3540" w:rsidRPr="00495C65" w:rsidRDefault="007C6092" w:rsidP="008D2A47">
      <w:pPr>
        <w:pStyle w:val="Rubrik1"/>
      </w:pPr>
      <w:r w:rsidRPr="00495C65">
        <w:t>Motivering</w:t>
      </w:r>
    </w:p>
    <w:p w:rsidR="00656B2B" w:rsidRPr="00495C65" w:rsidRDefault="00DA3540" w:rsidP="00C84139">
      <w:pPr>
        <w:rPr>
          <w:color w:val="000000"/>
        </w:rPr>
      </w:pPr>
      <w:r w:rsidRPr="00495C65">
        <w:t>Hjälmaren är Sveriges i storlek fjärde sjö med en yta av 493 kvadratkilom</w:t>
      </w:r>
      <w:r w:rsidRPr="00495C65">
        <w:t>e</w:t>
      </w:r>
      <w:r w:rsidRPr="00495C65">
        <w:t>ter. Sjön delas av tre l</w:t>
      </w:r>
      <w:r w:rsidR="00C84139" w:rsidRPr="00495C65">
        <w:t>än med sammanlagt fem kommuner.</w:t>
      </w:r>
    </w:p>
    <w:p w:rsidR="00656B2B" w:rsidRPr="00495C65" w:rsidRDefault="00DA3540" w:rsidP="00C84139">
      <w:pPr>
        <w:pStyle w:val="Normaltindrag"/>
      </w:pPr>
      <w:r w:rsidRPr="00495C65">
        <w:t xml:space="preserve">Under senare år har sjölivet på Hjälmaren kännetecknats av </w:t>
      </w:r>
      <w:r w:rsidR="00C84139" w:rsidRPr="00495C65">
        <w:t xml:space="preserve">ett </w:t>
      </w:r>
      <w:r w:rsidRPr="00495C65">
        <w:t>ökat antal fritidsbåtar och mindre passagerarbåtar som utför trafik på Hjälmaren och Mälaren. Utöver detta finns ett växande intresse för olika isaktiviteter i form av fri</w:t>
      </w:r>
      <w:r w:rsidR="00C84139" w:rsidRPr="00495C65">
        <w:softHyphen/>
        <w:t>tids</w:t>
      </w:r>
      <w:r w:rsidR="00C84139" w:rsidRPr="00495C65">
        <w:softHyphen/>
        <w:t>fiske och skridskoåkning.</w:t>
      </w:r>
    </w:p>
    <w:p w:rsidR="00656B2B" w:rsidRPr="00495C65" w:rsidRDefault="00DA3540" w:rsidP="00C84139">
      <w:pPr>
        <w:pStyle w:val="Normaltindrag"/>
      </w:pPr>
      <w:r w:rsidRPr="00495C65">
        <w:t>Behovet av samordning för efterforskning och räddningstjänst är stort med tanke på att den hjälpsökande kan komma till fel SOS-central samt att den geo</w:t>
      </w:r>
      <w:r w:rsidRPr="00495C65">
        <w:softHyphen/>
        <w:t>grafiska uppdelningen berör sex olika myndigheter för efterforskning och räddningstjänst. Idag kan kommunikation och ledning ske från 10 olika my</w:t>
      </w:r>
      <w:r w:rsidRPr="00495C65">
        <w:t>n</w:t>
      </w:r>
      <w:r w:rsidRPr="00495C65">
        <w:t>dig</w:t>
      </w:r>
      <w:r w:rsidR="00C84139" w:rsidRPr="00495C65">
        <w:t>heter/centraler runt Hjälmaren.</w:t>
      </w:r>
    </w:p>
    <w:p w:rsidR="00DA3540" w:rsidRPr="00495C65" w:rsidRDefault="006B1D55" w:rsidP="00C84139">
      <w:pPr>
        <w:pStyle w:val="Normaltindrag"/>
      </w:pPr>
      <w:r w:rsidRPr="00495C65">
        <w:t xml:space="preserve">Den statliga räddningstjänsten har idag inte ansvaret för </w:t>
      </w:r>
      <w:r w:rsidR="00DA3540" w:rsidRPr="00495C65">
        <w:t xml:space="preserve"> räddningsinsatser som ber</w:t>
      </w:r>
      <w:r w:rsidRPr="00495C65">
        <w:t>ör Hjälmaren</w:t>
      </w:r>
      <w:r w:rsidR="00DA3540" w:rsidRPr="00495C65">
        <w:t xml:space="preserve"> enligt den princip som råder för räddningsinsatser på Sveriges tre största sjöar, nämligen Vänern, Vättern och Mälaren. Ansvaret vilar istället direkt på kommunal räddningstjänst eller ansvarig polismyndi</w:t>
      </w:r>
      <w:r w:rsidR="00DA3540" w:rsidRPr="00495C65">
        <w:t>g</w:t>
      </w:r>
      <w:r w:rsidR="00DA3540" w:rsidRPr="00495C65">
        <w:t>het. Framför allt startskedet av en räddningsinsats kan försvåras och fördröjas då Hjälmaren är delad mellan tre län, tre SOS-centraler, fyra kommunala rädd</w:t>
      </w:r>
      <w:r w:rsidR="00DA3540" w:rsidRPr="00495C65">
        <w:softHyphen/>
        <w:t>ningstjänster samt tre polismyndigheter.</w:t>
      </w:r>
    </w:p>
    <w:p w:rsidR="00656B2B" w:rsidRPr="00495C65" w:rsidRDefault="00DA3540" w:rsidP="00C84139">
      <w:pPr>
        <w:pStyle w:val="Normaltindrag"/>
      </w:pPr>
      <w:r w:rsidRPr="00495C65">
        <w:t>Om statlig räddningstjänst råder för insatser på Hjälmaren skulle insatse</w:t>
      </w:r>
      <w:r w:rsidRPr="00495C65">
        <w:t>r</w:t>
      </w:r>
      <w:r w:rsidRPr="00495C65">
        <w:t>na, utan gränsdragningsproblem, ledas från en och samma räddningscentral. Detta skulle avsevärt minska riskerna för fördröjande och mis</w:t>
      </w:r>
      <w:r w:rsidR="00C84139" w:rsidRPr="00495C65">
        <w:t>sförstånd i en räddningsinsats.</w:t>
      </w:r>
    </w:p>
    <w:p w:rsidR="001A295D" w:rsidRPr="00495C65" w:rsidRDefault="00DA3540" w:rsidP="00C84139">
      <w:pPr>
        <w:pStyle w:val="Normaltindrag"/>
      </w:pPr>
      <w:r w:rsidRPr="00495C65">
        <w:lastRenderedPageBreak/>
        <w:t>I betänkandet (SOU 1998:59) Räddningstjäns</w:t>
      </w:r>
      <w:r w:rsidR="00C84139" w:rsidRPr="00495C65">
        <w:t>ten i Sverige, rädda och skydda</w:t>
      </w:r>
      <w:r w:rsidRPr="00495C65">
        <w:t xml:space="preserve"> dras slutsatsen att sjön Hjälmaren bör omfat</w:t>
      </w:r>
      <w:r w:rsidR="001A295D" w:rsidRPr="00495C65">
        <w:t>tas av statlig räddning</w:t>
      </w:r>
      <w:r w:rsidR="001A295D" w:rsidRPr="00495C65">
        <w:t>s</w:t>
      </w:r>
      <w:r w:rsidR="001A295D" w:rsidRPr="00495C65">
        <w:t xml:space="preserve">tjänst. Flera remissinstanser delar denna uppfattning. </w:t>
      </w:r>
    </w:p>
    <w:p w:rsidR="001A295D" w:rsidRPr="00495C65" w:rsidRDefault="001A295D" w:rsidP="00C84139">
      <w:pPr>
        <w:pStyle w:val="Normaltindrag"/>
      </w:pPr>
      <w:r w:rsidRPr="00495C65">
        <w:t>I en proposition till följd av betänkandet avfärdar regeringen förslaget utan särskild motivering. Samma sak gör försvarsutskottet då motsvarande motion behandla</w:t>
      </w:r>
      <w:r w:rsidR="00C84139" w:rsidRPr="00495C65">
        <w:t xml:space="preserve">des under föregående riksmöte. </w:t>
      </w:r>
    </w:p>
    <w:p w:rsidR="00DA3540" w:rsidRPr="00495C65" w:rsidRDefault="001A295D" w:rsidP="00C84139">
      <w:pPr>
        <w:pStyle w:val="Normaltindrag"/>
      </w:pPr>
      <w:r w:rsidRPr="00495C65">
        <w:t xml:space="preserve">Då jag anser det vara mycket angeläget att en förändring kommer till stånd är det </w:t>
      </w:r>
      <w:r w:rsidR="00DA3540" w:rsidRPr="00495C65">
        <w:t>önskvärt att regeringen snarast återkommer till riksdagen med förslag om hur räddningsinsatser på sjön Hjälmaren ansvarsmässigt kan lik</w:t>
      </w:r>
      <w:r w:rsidR="00DA3540" w:rsidRPr="00495C65">
        <w:softHyphen/>
        <w:t>ställas med räddningstjänst för sjöarna Vänern, Vättern och Mälaren</w:t>
      </w:r>
      <w:r w:rsidR="00C84139" w:rsidRPr="00495C6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4139" w:rsidRPr="00495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139" w:rsidRPr="00495C65" w:rsidRDefault="00C84139" w:rsidP="00C84139">
            <w:pPr>
              <w:pStyle w:val="UnderskriftDatum"/>
              <w:spacing w:before="240"/>
            </w:pPr>
            <w:r w:rsidRPr="00495C65">
              <w:t>Stockholm den 28 september 2005</w:t>
            </w:r>
          </w:p>
        </w:tc>
        <w:tc>
          <w:tcPr>
            <w:tcW w:w="3047" w:type="dxa"/>
          </w:tcPr>
          <w:p w:rsidR="00C84139" w:rsidRPr="00495C65" w:rsidRDefault="00C84139" w:rsidP="00C84139">
            <w:pPr>
              <w:pStyle w:val="Underskrifter"/>
              <w:spacing w:before="240"/>
            </w:pPr>
          </w:p>
        </w:tc>
      </w:tr>
      <w:tr w:rsidR="00C84139" w:rsidRPr="00495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4139" w:rsidRPr="00495C65" w:rsidRDefault="00C84139" w:rsidP="00C84139">
            <w:pPr>
              <w:pStyle w:val="Underskrifter"/>
            </w:pPr>
            <w:r w:rsidRPr="00495C65">
              <w:t>Sven Gunnar Persson (kd)</w:t>
            </w:r>
          </w:p>
        </w:tc>
        <w:tc>
          <w:tcPr>
            <w:tcW w:w="3047" w:type="dxa"/>
          </w:tcPr>
          <w:p w:rsidR="00C84139" w:rsidRPr="00495C65" w:rsidRDefault="00C84139" w:rsidP="00C84139">
            <w:pPr>
              <w:pStyle w:val="Underskrifter"/>
            </w:pPr>
          </w:p>
        </w:tc>
      </w:tr>
    </w:tbl>
    <w:p w:rsidR="00DA3540" w:rsidRPr="00495C65" w:rsidRDefault="00DA3540" w:rsidP="00C84139">
      <w:pPr>
        <w:pStyle w:val="Normaltindrag"/>
      </w:pPr>
    </w:p>
    <w:sectPr w:rsidR="00DA3540" w:rsidRPr="00495C65" w:rsidSect="00C84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058" w:rsidRPr="00495C65" w:rsidRDefault="005B0058">
      <w:r w:rsidRPr="00495C65">
        <w:separator/>
      </w:r>
    </w:p>
  </w:endnote>
  <w:endnote w:type="continuationSeparator" w:id="0">
    <w:p w:rsidR="005B0058" w:rsidRPr="00495C65" w:rsidRDefault="005B0058">
      <w:r w:rsidRPr="00495C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5A" w:rsidRPr="00495C65" w:rsidRDefault="00495C65" w:rsidP="00C84139">
    <w:pPr>
      <w:pStyle w:val="Sidfot"/>
    </w:pPr>
    <w:r w:rsidRPr="00495C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89318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139" w:rsidRDefault="00C841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4139" w:rsidRDefault="00C841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5A" w:rsidRPr="00495C65" w:rsidRDefault="00495C65" w:rsidP="00C84139">
    <w:pPr>
      <w:pStyle w:val="Sidfot"/>
    </w:pPr>
    <w:r w:rsidRPr="00495C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431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139" w:rsidRDefault="00C841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139" w:rsidRDefault="00C841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5A" w:rsidRPr="00495C65" w:rsidRDefault="00495C65" w:rsidP="00C84139">
    <w:pPr>
      <w:pStyle w:val="Sidfot"/>
    </w:pPr>
    <w:r w:rsidRPr="00495C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4587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139" w:rsidRDefault="00C841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4139" w:rsidRDefault="00C841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058" w:rsidRPr="00495C65" w:rsidRDefault="005B0058">
      <w:r w:rsidRPr="00495C65">
        <w:separator/>
      </w:r>
    </w:p>
  </w:footnote>
  <w:footnote w:type="continuationSeparator" w:id="0">
    <w:p w:rsidR="005B0058" w:rsidRPr="00495C65" w:rsidRDefault="005B0058">
      <w:r w:rsidRPr="00495C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5A" w:rsidRPr="00495C65" w:rsidRDefault="00495C65" w:rsidP="00C84139">
    <w:pPr>
      <w:pStyle w:val="Sidhuvud"/>
    </w:pPr>
    <w:r w:rsidRPr="00495C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7714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139" w:rsidRDefault="00C841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4139" w:rsidRDefault="00C841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B5A" w:rsidRPr="00495C65" w:rsidRDefault="00495C65" w:rsidP="00C84139">
    <w:pPr>
      <w:pStyle w:val="Sidhuvud"/>
    </w:pPr>
    <w:r w:rsidRPr="00495C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7345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139" w:rsidRDefault="00C841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4139" w:rsidRDefault="00C841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4139" w:rsidRPr="00495C65" w:rsidRDefault="00C84139">
    <w:pPr>
      <w:pStyle w:val="FSHNormal"/>
      <w:tabs>
        <w:tab w:val="right" w:pos="5840"/>
      </w:tabs>
    </w:pPr>
    <w:r w:rsidRPr="00495C65">
      <w:br/>
    </w:r>
    <w:r w:rsidRPr="00495C65">
      <w:fldChar w:fldCharType="begin" w:fldLock="1"/>
    </w:r>
    <w:r w:rsidRPr="00495C65">
      <w:instrText xml:space="preserve"> DOCPROPERTY</w:instrText>
    </w:r>
    <w:r w:rsidRPr="00495C65">
      <w:rPr>
        <w:sz w:val="18"/>
      </w:rPr>
      <w:instrText xml:space="preserve"> "YearUser" *\charformat </w:instrText>
    </w:r>
    <w:r w:rsidRPr="00495C65">
      <w:fldChar w:fldCharType="separate"/>
    </w:r>
    <w:r w:rsidRPr="00495C65">
      <w:t>2005/06</w:t>
    </w:r>
    <w:r w:rsidRPr="00495C65">
      <w:fldChar w:fldCharType="end"/>
    </w:r>
    <w:r w:rsidRPr="00495C65">
      <w:t xml:space="preserve"> </w:t>
    </w:r>
    <w:r w:rsidRPr="00495C65">
      <w:tab/>
      <w:t xml:space="preserve">mnr: </w:t>
    </w:r>
    <w:r w:rsidRPr="00495C65">
      <w:fldChar w:fldCharType="begin" w:fldLock="1"/>
    </w:r>
    <w:r w:rsidRPr="00495C65">
      <w:instrText xml:space="preserve"> DOCPROPERTY</w:instrText>
    </w:r>
    <w:r w:rsidRPr="00495C65">
      <w:rPr>
        <w:sz w:val="18"/>
      </w:rPr>
      <w:instrText xml:space="preserve"> "Motionsnummer" *\charformat </w:instrText>
    </w:r>
    <w:r w:rsidRPr="00495C65">
      <w:fldChar w:fldCharType="separate"/>
    </w:r>
    <w:r w:rsidRPr="00495C65">
      <w:t>Fö250</w:t>
    </w:r>
    <w:r w:rsidRPr="00495C65">
      <w:fldChar w:fldCharType="end"/>
    </w:r>
    <w:r w:rsidRPr="00495C65">
      <w:br/>
    </w:r>
    <w:r w:rsidRPr="00495C65">
      <w:fldChar w:fldCharType="begin" w:fldLock="1"/>
    </w:r>
    <w:r w:rsidRPr="00495C65">
      <w:instrText xml:space="preserve"> DOCPROPERTY</w:instrText>
    </w:r>
    <w:r w:rsidRPr="00495C65">
      <w:rPr>
        <w:sz w:val="18"/>
      </w:rPr>
      <w:instrText xml:space="preserve"> "Samling" *\charformat </w:instrText>
    </w:r>
    <w:r w:rsidRPr="00495C65">
      <w:fldChar w:fldCharType="end"/>
    </w:r>
    <w:r w:rsidRPr="00495C65">
      <w:tab/>
      <w:t xml:space="preserve">pnr: </w:t>
    </w:r>
    <w:r w:rsidRPr="00495C65">
      <w:fldChar w:fldCharType="begin" w:fldLock="1"/>
    </w:r>
    <w:r w:rsidRPr="00495C65">
      <w:instrText xml:space="preserve"> DOCPROPERTY</w:instrText>
    </w:r>
    <w:r w:rsidRPr="00495C65">
      <w:rPr>
        <w:sz w:val="18"/>
      </w:rPr>
      <w:instrText xml:space="preserve"> "Partinummer" *\charformat </w:instrText>
    </w:r>
    <w:r w:rsidRPr="00495C65">
      <w:fldChar w:fldCharType="separate"/>
    </w:r>
    <w:r w:rsidRPr="00495C65">
      <w:t>kd948</w:t>
    </w:r>
    <w:r w:rsidRPr="00495C65">
      <w:fldChar w:fldCharType="end"/>
    </w:r>
  </w:p>
  <w:p w:rsidR="00C84139" w:rsidRPr="00495C65" w:rsidRDefault="00C84139">
    <w:pPr>
      <w:pStyle w:val="FSHRub1"/>
    </w:pPr>
    <w:r w:rsidRPr="00495C65">
      <w:t>Motion till riksdagen</w:t>
    </w:r>
    <w:r w:rsidRPr="00495C65">
      <w:br/>
    </w:r>
    <w:r w:rsidRPr="00495C65">
      <w:fldChar w:fldCharType="begin" w:fldLock="1"/>
    </w:r>
    <w:r w:rsidRPr="00495C65">
      <w:instrText xml:space="preserve"> DOCPROPERTY "YearUser" *\charformat </w:instrText>
    </w:r>
    <w:r w:rsidRPr="00495C65">
      <w:fldChar w:fldCharType="separate"/>
    </w:r>
    <w:r w:rsidRPr="00495C65">
      <w:t>2005/06</w:t>
    </w:r>
    <w:r w:rsidRPr="00495C65">
      <w:fldChar w:fldCharType="end"/>
    </w:r>
    <w:r w:rsidRPr="00495C65">
      <w:t>:</w:t>
    </w:r>
    <w:r w:rsidRPr="00495C65">
      <w:fldChar w:fldCharType="begin" w:fldLock="1"/>
    </w:r>
    <w:r w:rsidRPr="00495C65">
      <w:instrText xml:space="preserve"> DOCPROPERTY "Motionsnummer" *\charformat </w:instrText>
    </w:r>
    <w:r w:rsidRPr="00495C65">
      <w:fldChar w:fldCharType="separate"/>
    </w:r>
    <w:r w:rsidRPr="00495C65">
      <w:t>Fö250</w:t>
    </w:r>
    <w:r w:rsidRPr="00495C65">
      <w:fldChar w:fldCharType="end"/>
    </w:r>
  </w:p>
  <w:p w:rsidR="00C84139" w:rsidRPr="00495C65" w:rsidRDefault="00C84139">
    <w:pPr>
      <w:pStyle w:val="FSHNormalS5"/>
    </w:pPr>
    <w:r w:rsidRPr="00495C65">
      <w:fldChar w:fldCharType="begin" w:fldLock="1"/>
    </w:r>
    <w:r w:rsidRPr="00495C65">
      <w:instrText xml:space="preserve"> DOCPROPERTY "MotionarText" *\charformat </w:instrText>
    </w:r>
    <w:r w:rsidRPr="00495C65">
      <w:fldChar w:fldCharType="separate"/>
    </w:r>
    <w:r w:rsidRPr="00495C65">
      <w:t>av Sven Gunnar Persson (kd)</w:t>
    </w:r>
    <w:r w:rsidRPr="00495C65">
      <w:fldChar w:fldCharType="end"/>
    </w:r>
    <w:r w:rsidRPr="00495C65">
      <w:br/>
    </w:r>
    <w:r w:rsidRPr="00495C65">
      <w:fldChar w:fldCharType="begin" w:fldLock="1"/>
    </w:r>
    <w:r w:rsidRPr="00495C65">
      <w:instrText xml:space="preserve"> DOCPROPERTY "SvarFrasKort" *\charformat </w:instrText>
    </w:r>
    <w:r w:rsidRPr="00495C65">
      <w:fldChar w:fldCharType="end"/>
    </w:r>
  </w:p>
  <w:p w:rsidR="00C84139" w:rsidRPr="00495C65" w:rsidRDefault="00C84139">
    <w:pPr>
      <w:pStyle w:val="FSHTitel"/>
    </w:pPr>
    <w:r w:rsidRPr="00495C65">
      <w:fldChar w:fldCharType="begin" w:fldLock="1"/>
    </w:r>
    <w:r w:rsidRPr="00495C65">
      <w:instrText xml:space="preserve"> DOCPROPERTY</w:instrText>
    </w:r>
    <w:r w:rsidRPr="00495C65">
      <w:rPr>
        <w:sz w:val="18"/>
      </w:rPr>
      <w:instrText xml:space="preserve"> "RubrikSvar" *\charformat </w:instrText>
    </w:r>
    <w:r w:rsidRPr="00495C65">
      <w:fldChar w:fldCharType="separate"/>
    </w:r>
    <w:r w:rsidRPr="00495C65">
      <w:t>Statlig räddningstjänst på Hjälmaren</w:t>
    </w:r>
    <w:r w:rsidRPr="00495C65">
      <w:fldChar w:fldCharType="end"/>
    </w:r>
  </w:p>
  <w:p w:rsidR="00C84139" w:rsidRPr="00495C65" w:rsidRDefault="00C84139" w:rsidP="00C8413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DD61612"/>
    <w:lvl w:ilvl="0" w:tplc="B9800AB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035957">
    <w:abstractNumId w:val="13"/>
  </w:num>
  <w:num w:numId="2" w16cid:durableId="1607887216">
    <w:abstractNumId w:val="10"/>
  </w:num>
  <w:num w:numId="3" w16cid:durableId="797459306">
    <w:abstractNumId w:val="11"/>
  </w:num>
  <w:num w:numId="4" w16cid:durableId="2088376751">
    <w:abstractNumId w:val="12"/>
  </w:num>
  <w:num w:numId="5" w16cid:durableId="357000776">
    <w:abstractNumId w:val="8"/>
  </w:num>
  <w:num w:numId="6" w16cid:durableId="638414678">
    <w:abstractNumId w:val="3"/>
  </w:num>
  <w:num w:numId="7" w16cid:durableId="1960798088">
    <w:abstractNumId w:val="2"/>
  </w:num>
  <w:num w:numId="8" w16cid:durableId="220333454">
    <w:abstractNumId w:val="1"/>
  </w:num>
  <w:num w:numId="9" w16cid:durableId="1353066515">
    <w:abstractNumId w:val="0"/>
  </w:num>
  <w:num w:numId="10" w16cid:durableId="320473887">
    <w:abstractNumId w:val="9"/>
  </w:num>
  <w:num w:numId="11" w16cid:durableId="1552419048">
    <w:abstractNumId w:val="7"/>
  </w:num>
  <w:num w:numId="12" w16cid:durableId="1491408947">
    <w:abstractNumId w:val="6"/>
  </w:num>
  <w:num w:numId="13" w16cid:durableId="309335709">
    <w:abstractNumId w:val="5"/>
  </w:num>
  <w:num w:numId="14" w16cid:durableId="1233346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B81189"/>
    <w:rsid w:val="00064BC3"/>
    <w:rsid w:val="00066775"/>
    <w:rsid w:val="00072FB9"/>
    <w:rsid w:val="000C1209"/>
    <w:rsid w:val="00100531"/>
    <w:rsid w:val="001A295D"/>
    <w:rsid w:val="001C4DF7"/>
    <w:rsid w:val="00201DFB"/>
    <w:rsid w:val="00204A63"/>
    <w:rsid w:val="00212FF1"/>
    <w:rsid w:val="00230193"/>
    <w:rsid w:val="0025068A"/>
    <w:rsid w:val="002818D3"/>
    <w:rsid w:val="002D11A8"/>
    <w:rsid w:val="00445271"/>
    <w:rsid w:val="00495C65"/>
    <w:rsid w:val="004A0504"/>
    <w:rsid w:val="004E38D9"/>
    <w:rsid w:val="005B0058"/>
    <w:rsid w:val="00611B5A"/>
    <w:rsid w:val="00656B2B"/>
    <w:rsid w:val="00675305"/>
    <w:rsid w:val="006B1D55"/>
    <w:rsid w:val="00740D6D"/>
    <w:rsid w:val="00794149"/>
    <w:rsid w:val="007B67A7"/>
    <w:rsid w:val="007C6092"/>
    <w:rsid w:val="008D2A47"/>
    <w:rsid w:val="00A053C6"/>
    <w:rsid w:val="00B03420"/>
    <w:rsid w:val="00B13BF0"/>
    <w:rsid w:val="00B81189"/>
    <w:rsid w:val="00C1285C"/>
    <w:rsid w:val="00C27B7D"/>
    <w:rsid w:val="00C84139"/>
    <w:rsid w:val="00D1174F"/>
    <w:rsid w:val="00DA3540"/>
    <w:rsid w:val="00DC6C70"/>
    <w:rsid w:val="00DF4FF8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21F776-7488-4250-AF4A-A339CF11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413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2A4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DA3540"/>
    <w:pPr>
      <w:spacing w:line="240" w:lineRule="auto"/>
    </w:pPr>
    <w:rPr>
      <w:rFonts w:ascii="Verdana" w:hAnsi="Verdana"/>
      <w:szCs w:val="24"/>
    </w:rPr>
  </w:style>
  <w:style w:type="paragraph" w:customStyle="1" w:styleId="normal44beslutdnr">
    <w:name w:val="normal44beslutdnr"/>
    <w:basedOn w:val="Normal"/>
    <w:rsid w:val="00DA3540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DA3540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0C1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38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05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270521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9731342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328</Words>
  <Characters>2107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Fö250</vt:lpstr>
    </vt:vector>
  </TitlesOfParts>
  <Company>Riksdagen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Fö250</dc:title>
  <dc:subject>Fö250</dc:subject>
  <dc:creator>Riksdagen</dc:creator>
  <cp:keywords>Riksdagen</cp:keywords>
  <dc:description/>
  <cp:lastModifiedBy>Lars Brink</cp:lastModifiedBy>
  <cp:revision>2</cp:revision>
  <cp:lastPrinted>2005-11-14T14:50:00Z</cp:lastPrinted>
  <dcterms:created xsi:type="dcterms:W3CDTF">2025-12-16T19:17:00Z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Statlig räddningstjänst på Hjälmaren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 räddningstjänst på Hjälmaren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kd948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20052006000001070100000009480069</vt:lpwstr>
  </property>
  <property fmtid="{D5CDD505-2E9C-101B-9397-08002B2CF9AE}" pid="47" name="datum">
    <vt:lpwstr>050928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20052006000001070100000009480069</vt:lpwstr>
  </property>
  <property fmtid="{D5CDD505-2E9C-101B-9397-08002B2CF9AE}" pid="50" name="nummer">
    <vt:lpwstr>250</vt:lpwstr>
  </property>
  <property fmtid="{D5CDD505-2E9C-101B-9397-08002B2CF9AE}" pid="51" name="utskottsbeteckning">
    <vt:lpwstr>Fö</vt:lpwstr>
  </property>
</Properties>
</file>