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771A643B" w14:textId="618FE165" w:rsidR="006E4E11" w:rsidRPr="00F765A9" w:rsidRDefault="00314908" w:rsidP="006142F8">
            <w:pPr>
              <w:framePr w:w="5035" w:h="1644" w:wrap="notBeside" w:vAnchor="page" w:hAnchor="page" w:x="6573" w:y="721"/>
              <w:rPr>
                <w:sz w:val="20"/>
              </w:rPr>
            </w:pPr>
            <w:r w:rsidRPr="00F765A9">
              <w:rPr>
                <w:sz w:val="20"/>
              </w:rPr>
              <w:t>Dnr N2017/</w:t>
            </w:r>
            <w:r w:rsidR="00360626">
              <w:rPr>
                <w:sz w:val="20"/>
              </w:rPr>
              <w:t>03</w:t>
            </w:r>
            <w:r w:rsidR="006142F8">
              <w:rPr>
                <w:sz w:val="20"/>
              </w:rPr>
              <w:t>590</w:t>
            </w:r>
            <w:r w:rsidR="00360626">
              <w:rPr>
                <w:sz w:val="20"/>
              </w:rPr>
              <w:t>/PBB</w:t>
            </w:r>
          </w:p>
        </w:tc>
      </w:tr>
      <w:tr w:rsidR="006E4E11" w:rsidRPr="00F765A9" w14:paraId="376F8EFC" w14:textId="77777777">
        <w:tc>
          <w:tcPr>
            <w:tcW w:w="2268" w:type="dxa"/>
          </w:tcPr>
          <w:p w14:paraId="4AB90754" w14:textId="77777777"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32F46AFC" w14:textId="77777777">
        <w:trPr>
          <w:trHeight w:val="284"/>
        </w:trPr>
        <w:tc>
          <w:tcPr>
            <w:tcW w:w="4911" w:type="dxa"/>
          </w:tcPr>
          <w:p w14:paraId="472D6124" w14:textId="419A3304"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Pr="00F765A9" w:rsidRDefault="00314908">
      <w:pPr>
        <w:framePr w:w="4400" w:h="2523" w:wrap="notBeside" w:vAnchor="page" w:hAnchor="page" w:x="6453" w:y="2445"/>
        <w:ind w:left="142"/>
      </w:pPr>
      <w:r w:rsidRPr="00F765A9">
        <w:t>Till riksdagen</w:t>
      </w:r>
    </w:p>
    <w:p w14:paraId="47276F4A" w14:textId="54985DA5" w:rsidR="006E4E11" w:rsidRPr="00F765A9" w:rsidRDefault="00314908" w:rsidP="00314908">
      <w:pPr>
        <w:pStyle w:val="RKrubrik"/>
        <w:pBdr>
          <w:bottom w:val="single" w:sz="4" w:space="1" w:color="auto"/>
        </w:pBdr>
        <w:spacing w:before="0" w:after="0"/>
      </w:pPr>
      <w:r w:rsidRPr="00F765A9">
        <w:t>Svar på fråga 2016/17:</w:t>
      </w:r>
      <w:r w:rsidR="006142F8">
        <w:t>1409</w:t>
      </w:r>
      <w:r w:rsidRPr="00F765A9">
        <w:t xml:space="preserve"> av </w:t>
      </w:r>
      <w:r w:rsidR="006142F8">
        <w:t>Cassandra Sundin</w:t>
      </w:r>
      <w:r w:rsidRPr="00F765A9">
        <w:t xml:space="preserve"> (</w:t>
      </w:r>
      <w:r w:rsidR="006142F8">
        <w:t>SD</w:t>
      </w:r>
      <w:r w:rsidRPr="00F765A9">
        <w:t xml:space="preserve">) </w:t>
      </w:r>
      <w:r w:rsidR="006142F8">
        <w:t>Tätortsnära friluftsliv</w:t>
      </w:r>
    </w:p>
    <w:p w14:paraId="4EE53410" w14:textId="77777777" w:rsidR="006E4E11" w:rsidRPr="00F765A9" w:rsidRDefault="006E4E11">
      <w:pPr>
        <w:pStyle w:val="RKnormal"/>
        <w:rPr>
          <w:sz w:val="25"/>
          <w:szCs w:val="25"/>
        </w:rPr>
      </w:pPr>
    </w:p>
    <w:p w14:paraId="534B4D0B" w14:textId="1C950BED" w:rsidR="00836644" w:rsidRDefault="006142F8">
      <w:pPr>
        <w:pStyle w:val="RKnormal"/>
        <w:rPr>
          <w:sz w:val="25"/>
          <w:szCs w:val="25"/>
        </w:rPr>
      </w:pPr>
      <w:r>
        <w:rPr>
          <w:sz w:val="25"/>
          <w:szCs w:val="25"/>
        </w:rPr>
        <w:t>Cassandra Sundin</w:t>
      </w:r>
      <w:r w:rsidR="00314908" w:rsidRPr="00F765A9">
        <w:rPr>
          <w:sz w:val="25"/>
          <w:szCs w:val="25"/>
        </w:rPr>
        <w:t xml:space="preserve"> har frågat mig</w:t>
      </w:r>
      <w:r w:rsidR="005A0C75">
        <w:rPr>
          <w:sz w:val="25"/>
          <w:szCs w:val="25"/>
        </w:rPr>
        <w:t xml:space="preserve"> om jag och regeringen </w:t>
      </w:r>
      <w:r w:rsidR="00BB34A5">
        <w:rPr>
          <w:sz w:val="25"/>
          <w:szCs w:val="25"/>
        </w:rPr>
        <w:t xml:space="preserve">anser </w:t>
      </w:r>
      <w:r w:rsidR="005A0C75">
        <w:rPr>
          <w:sz w:val="25"/>
          <w:szCs w:val="25"/>
        </w:rPr>
        <w:t>att det är av</w:t>
      </w:r>
      <w:r w:rsidR="00BB34A5">
        <w:rPr>
          <w:sz w:val="25"/>
          <w:szCs w:val="25"/>
        </w:rPr>
        <w:t xml:space="preserve"> </w:t>
      </w:r>
      <w:r w:rsidR="00836644">
        <w:rPr>
          <w:sz w:val="25"/>
          <w:szCs w:val="25"/>
        </w:rPr>
        <w:t>vikt</w:t>
      </w:r>
      <w:r w:rsidR="00BB34A5">
        <w:rPr>
          <w:sz w:val="25"/>
          <w:szCs w:val="25"/>
        </w:rPr>
        <w:t xml:space="preserve"> att i planerna för nya bostadsområden lägga in tätortsnära friluftsliv, och vilka åtgärder jag i så fall tänker vidta för att detta ska förverkligas.</w:t>
      </w:r>
    </w:p>
    <w:p w14:paraId="071E1D19" w14:textId="77777777" w:rsidR="00836644" w:rsidRDefault="00836644">
      <w:pPr>
        <w:pStyle w:val="RKnormal"/>
        <w:rPr>
          <w:sz w:val="25"/>
          <w:szCs w:val="25"/>
        </w:rPr>
      </w:pPr>
    </w:p>
    <w:p w14:paraId="49414FF3" w14:textId="77777777" w:rsidR="000A6A16" w:rsidRDefault="006142F8" w:rsidP="00BB34A5">
      <w:pPr>
        <w:pStyle w:val="RKnormal"/>
        <w:rPr>
          <w:sz w:val="25"/>
          <w:szCs w:val="25"/>
        </w:rPr>
      </w:pPr>
      <w:r>
        <w:rPr>
          <w:rFonts w:cs="Arial"/>
          <w:color w:val="0F0F0F"/>
          <w:sz w:val="25"/>
          <w:szCs w:val="25"/>
        </w:rPr>
        <w:t>Cassandra Sundin hänvisar till Svenskt Friluftsliv som anser att det är av vikt att säkerställa möjligheterna till tätortsnära friluftsliv när nya bostadsområden planeras, inte minst ur ett folkhälsoperspektiv.</w:t>
      </w:r>
    </w:p>
    <w:p w14:paraId="7961034A" w14:textId="77777777" w:rsidR="000A6A16" w:rsidRDefault="000A6A16" w:rsidP="00BB34A5">
      <w:pPr>
        <w:pStyle w:val="RKnormal"/>
        <w:rPr>
          <w:sz w:val="25"/>
          <w:szCs w:val="25"/>
        </w:rPr>
      </w:pPr>
    </w:p>
    <w:p w14:paraId="43624FE4" w14:textId="77777777" w:rsidR="005278DA" w:rsidRDefault="005278DA" w:rsidP="00BB34A5">
      <w:pPr>
        <w:pStyle w:val="RKnormal"/>
        <w:rPr>
          <w:sz w:val="25"/>
          <w:szCs w:val="25"/>
        </w:rPr>
      </w:pPr>
      <w:r>
        <w:rPr>
          <w:sz w:val="25"/>
          <w:szCs w:val="25"/>
        </w:rPr>
        <w:t>Jag delar Cassandra Sundins uppfattning att tätortsnära friluftsliv har en viktig betydelse för folkhälsan. Det är därför viktigt att tillgodose god tillgång till rekreations- och friluftsområden inom rimligt avstånd till bostadsområden. Vad som är tätortsnära och rimligt avstånd kan variera lokalt, men avstånd är en faktor som påverkar friluftslivet. Detta är särskilt viktigt för grupper som barn eller funktionshindrade som har svårt att på egen hand förflytta sig längre sträckor för sitt friluftsutövande.</w:t>
      </w:r>
    </w:p>
    <w:p w14:paraId="64727FFD" w14:textId="77777777" w:rsidR="005278DA" w:rsidRDefault="005278DA" w:rsidP="00BB34A5">
      <w:pPr>
        <w:pStyle w:val="RKnormal"/>
        <w:rPr>
          <w:sz w:val="25"/>
          <w:szCs w:val="25"/>
        </w:rPr>
      </w:pPr>
    </w:p>
    <w:p w14:paraId="188D969C" w14:textId="17A4F450" w:rsidR="00D823B1" w:rsidRPr="005278DA" w:rsidRDefault="000A6A16" w:rsidP="00BB34A5">
      <w:pPr>
        <w:pStyle w:val="RKnormal"/>
        <w:rPr>
          <w:sz w:val="25"/>
          <w:szCs w:val="25"/>
        </w:rPr>
      </w:pPr>
      <w:r>
        <w:rPr>
          <w:rFonts w:cs="Arial"/>
          <w:color w:val="0F0F0F"/>
          <w:sz w:val="25"/>
          <w:szCs w:val="25"/>
        </w:rPr>
        <w:t xml:space="preserve">Friluftsliv har en ganska </w:t>
      </w:r>
      <w:r w:rsidR="00736A7F">
        <w:rPr>
          <w:rFonts w:cs="Arial"/>
          <w:color w:val="0F0F0F"/>
          <w:sz w:val="25"/>
          <w:szCs w:val="25"/>
        </w:rPr>
        <w:t>stark ställning i fysisk planering genom bestämmels</w:t>
      </w:r>
      <w:r w:rsidR="009F3ED7">
        <w:rPr>
          <w:rFonts w:cs="Arial"/>
          <w:color w:val="0F0F0F"/>
          <w:sz w:val="25"/>
          <w:szCs w:val="25"/>
        </w:rPr>
        <w:t>erna i 3 och 4 kap. miljöbalken och</w:t>
      </w:r>
      <w:r w:rsidR="00736A7F">
        <w:rPr>
          <w:rFonts w:cs="Arial"/>
          <w:color w:val="0F0F0F"/>
          <w:sz w:val="25"/>
          <w:szCs w:val="25"/>
        </w:rPr>
        <w:t xml:space="preserve"> hänsynspara</w:t>
      </w:r>
      <w:r w:rsidR="009F3ED7">
        <w:rPr>
          <w:rFonts w:cs="Arial"/>
          <w:color w:val="0F0F0F"/>
          <w:sz w:val="25"/>
          <w:szCs w:val="25"/>
        </w:rPr>
        <w:t xml:space="preserve">graferna i plan- och bygglagen. </w:t>
      </w:r>
      <w:r w:rsidR="000119C5">
        <w:rPr>
          <w:rFonts w:cs="Arial"/>
          <w:color w:val="0F0F0F"/>
          <w:sz w:val="25"/>
          <w:szCs w:val="25"/>
        </w:rPr>
        <w:t>För en b</w:t>
      </w:r>
      <w:r w:rsidR="005278DA">
        <w:rPr>
          <w:rFonts w:cs="Arial"/>
          <w:color w:val="0F0F0F"/>
          <w:sz w:val="25"/>
          <w:szCs w:val="25"/>
        </w:rPr>
        <w:t>ra</w:t>
      </w:r>
      <w:r w:rsidR="000119C5">
        <w:rPr>
          <w:rFonts w:cs="Arial"/>
          <w:color w:val="0F0F0F"/>
          <w:sz w:val="25"/>
          <w:szCs w:val="25"/>
        </w:rPr>
        <w:t xml:space="preserve"> </w:t>
      </w:r>
      <w:r w:rsidR="00D823B1">
        <w:rPr>
          <w:rFonts w:cs="Arial"/>
          <w:color w:val="0F0F0F"/>
          <w:sz w:val="25"/>
          <w:szCs w:val="25"/>
        </w:rPr>
        <w:t>lag</w:t>
      </w:r>
      <w:r w:rsidR="002F7987">
        <w:rPr>
          <w:rFonts w:cs="Arial"/>
          <w:color w:val="0F0F0F"/>
          <w:sz w:val="25"/>
          <w:szCs w:val="25"/>
        </w:rPr>
        <w:t xml:space="preserve">tillämpning </w:t>
      </w:r>
      <w:r w:rsidR="005278DA">
        <w:rPr>
          <w:rFonts w:cs="Arial"/>
          <w:color w:val="0F0F0F"/>
          <w:sz w:val="25"/>
          <w:szCs w:val="25"/>
        </w:rPr>
        <w:t xml:space="preserve">krävs vägledning i form av kunskaps- och </w:t>
      </w:r>
      <w:r w:rsidR="000119C5">
        <w:rPr>
          <w:rFonts w:cs="Arial"/>
          <w:color w:val="0F0F0F"/>
          <w:sz w:val="25"/>
          <w:szCs w:val="25"/>
        </w:rPr>
        <w:t>planeringsunderlag m.m.</w:t>
      </w:r>
      <w:r w:rsidR="00D823B1">
        <w:rPr>
          <w:rFonts w:cs="Arial"/>
          <w:color w:val="0F0F0F"/>
          <w:sz w:val="25"/>
          <w:szCs w:val="25"/>
        </w:rPr>
        <w:t xml:space="preserve"> Där har </w:t>
      </w:r>
      <w:r w:rsidR="005278DA">
        <w:rPr>
          <w:rFonts w:cs="Arial"/>
          <w:color w:val="0F0F0F"/>
          <w:sz w:val="25"/>
          <w:szCs w:val="25"/>
        </w:rPr>
        <w:t>flera</w:t>
      </w:r>
      <w:r w:rsidR="00D823B1">
        <w:rPr>
          <w:rFonts w:cs="Arial"/>
          <w:color w:val="0F0F0F"/>
          <w:sz w:val="25"/>
          <w:szCs w:val="25"/>
        </w:rPr>
        <w:t xml:space="preserve"> kommuner på egen hand tagit fram underlag för tätortsnära friluftsliv</w:t>
      </w:r>
      <w:r w:rsidR="005278DA">
        <w:rPr>
          <w:rFonts w:cs="Arial"/>
          <w:color w:val="0F0F0F"/>
          <w:sz w:val="25"/>
          <w:szCs w:val="25"/>
        </w:rPr>
        <w:t xml:space="preserve"> i fysisk planering</w:t>
      </w:r>
      <w:r w:rsidR="00D823B1">
        <w:rPr>
          <w:rFonts w:cs="Arial"/>
          <w:color w:val="0F0F0F"/>
          <w:sz w:val="25"/>
          <w:szCs w:val="25"/>
        </w:rPr>
        <w:t>.</w:t>
      </w:r>
    </w:p>
    <w:p w14:paraId="026642CA" w14:textId="77777777" w:rsidR="000119C5" w:rsidRDefault="000119C5" w:rsidP="00BB34A5">
      <w:pPr>
        <w:pStyle w:val="RKnormal"/>
        <w:rPr>
          <w:rFonts w:cs="Arial"/>
          <w:color w:val="0F0F0F"/>
          <w:sz w:val="25"/>
          <w:szCs w:val="25"/>
        </w:rPr>
      </w:pPr>
    </w:p>
    <w:p w14:paraId="48E69091" w14:textId="678FC518" w:rsidR="002F7987" w:rsidRDefault="00BB34A5" w:rsidP="00C70D19">
      <w:pPr>
        <w:pStyle w:val="RKnormal"/>
        <w:rPr>
          <w:rFonts w:cs="Arial"/>
          <w:color w:val="0F0F0F"/>
          <w:sz w:val="25"/>
          <w:szCs w:val="25"/>
        </w:rPr>
      </w:pPr>
      <w:r w:rsidRPr="00BB34A5">
        <w:rPr>
          <w:rFonts w:cs="Arial"/>
          <w:color w:val="0F0F0F"/>
          <w:sz w:val="25"/>
          <w:szCs w:val="25"/>
        </w:rPr>
        <w:t xml:space="preserve">Boverket </w:t>
      </w:r>
      <w:r w:rsidR="00E3647C">
        <w:rPr>
          <w:rFonts w:cs="Arial"/>
          <w:color w:val="0F0F0F"/>
          <w:sz w:val="25"/>
          <w:szCs w:val="25"/>
        </w:rPr>
        <w:t>hade under 2011</w:t>
      </w:r>
      <w:r w:rsidR="005A0C75">
        <w:rPr>
          <w:rFonts w:cs="Arial"/>
          <w:color w:val="0F0F0F"/>
          <w:sz w:val="25"/>
          <w:szCs w:val="25"/>
        </w:rPr>
        <w:t xml:space="preserve"> </w:t>
      </w:r>
      <w:r w:rsidR="00097679">
        <w:rPr>
          <w:rFonts w:cs="Arial"/>
          <w:color w:val="0F0F0F"/>
          <w:sz w:val="25"/>
          <w:szCs w:val="25"/>
        </w:rPr>
        <w:t>–</w:t>
      </w:r>
      <w:r w:rsidR="005A0C75">
        <w:rPr>
          <w:rFonts w:cs="Arial"/>
          <w:color w:val="0F0F0F"/>
          <w:sz w:val="25"/>
          <w:szCs w:val="25"/>
        </w:rPr>
        <w:t xml:space="preserve"> </w:t>
      </w:r>
      <w:r w:rsidR="00097679">
        <w:rPr>
          <w:rFonts w:cs="Arial"/>
          <w:color w:val="0F0F0F"/>
          <w:sz w:val="25"/>
          <w:szCs w:val="25"/>
        </w:rPr>
        <w:t xml:space="preserve">2012 </w:t>
      </w:r>
      <w:r w:rsidR="00E3647C">
        <w:rPr>
          <w:rFonts w:cs="Arial"/>
          <w:color w:val="0F0F0F"/>
          <w:sz w:val="25"/>
          <w:szCs w:val="25"/>
        </w:rPr>
        <w:t xml:space="preserve">ett regeringsuppdrag att samordna och utveckla arbetet med samhällsplanering som stimulerar till fysisk aktivitet i vardagen. Det resulterade bl.a. i planeringsunderlaget </w:t>
      </w:r>
      <w:r w:rsidR="00E3647C" w:rsidRPr="00E3647C">
        <w:rPr>
          <w:rFonts w:cs="Arial"/>
          <w:i/>
          <w:color w:val="0F0F0F"/>
          <w:sz w:val="25"/>
          <w:szCs w:val="25"/>
        </w:rPr>
        <w:t>Planera för rörelse! – en vägledning om byggd miljö som stimulerar till fysisk aktivitet i vardagen</w:t>
      </w:r>
      <w:r w:rsidR="00E3647C">
        <w:rPr>
          <w:rFonts w:cs="Arial"/>
          <w:color w:val="0F0F0F"/>
          <w:sz w:val="25"/>
          <w:szCs w:val="25"/>
        </w:rPr>
        <w:t>, som kommuner kan använda</w:t>
      </w:r>
      <w:r w:rsidR="000A6A16">
        <w:rPr>
          <w:rFonts w:cs="Arial"/>
          <w:color w:val="0F0F0F"/>
          <w:sz w:val="25"/>
          <w:szCs w:val="25"/>
        </w:rPr>
        <w:t xml:space="preserve"> </w:t>
      </w:r>
      <w:r w:rsidR="002F7987">
        <w:rPr>
          <w:rFonts w:cs="Arial"/>
          <w:color w:val="0F0F0F"/>
          <w:sz w:val="25"/>
          <w:szCs w:val="25"/>
        </w:rPr>
        <w:t xml:space="preserve">som </w:t>
      </w:r>
      <w:r w:rsidR="000A6A16">
        <w:rPr>
          <w:rFonts w:cs="Arial"/>
          <w:color w:val="0F0F0F"/>
          <w:sz w:val="25"/>
          <w:szCs w:val="25"/>
        </w:rPr>
        <w:t>stöd</w:t>
      </w:r>
      <w:r w:rsidR="002F7987">
        <w:rPr>
          <w:rFonts w:cs="Arial"/>
          <w:color w:val="0F0F0F"/>
          <w:sz w:val="25"/>
          <w:szCs w:val="25"/>
        </w:rPr>
        <w:t xml:space="preserve"> </w:t>
      </w:r>
      <w:r w:rsidR="00E3647C">
        <w:rPr>
          <w:rFonts w:cs="Arial"/>
          <w:color w:val="0F0F0F"/>
          <w:sz w:val="25"/>
          <w:szCs w:val="25"/>
        </w:rPr>
        <w:t>i den fysiska planeringen av bostadsområden.</w:t>
      </w:r>
    </w:p>
    <w:p w14:paraId="7D3BF66A" w14:textId="77777777" w:rsidR="002F7987" w:rsidRDefault="002F7987" w:rsidP="00C70D19">
      <w:pPr>
        <w:pStyle w:val="RKnormal"/>
        <w:rPr>
          <w:rFonts w:cs="Arial"/>
          <w:color w:val="0F0F0F"/>
          <w:sz w:val="25"/>
          <w:szCs w:val="25"/>
        </w:rPr>
      </w:pPr>
    </w:p>
    <w:p w14:paraId="269D5B1F" w14:textId="748915BE" w:rsidR="00C70D19" w:rsidRPr="002F7987" w:rsidRDefault="00E3647C" w:rsidP="00C70D19">
      <w:pPr>
        <w:pStyle w:val="RKnormal"/>
        <w:rPr>
          <w:rFonts w:cs="Arial"/>
          <w:color w:val="0F0F0F"/>
          <w:sz w:val="25"/>
          <w:szCs w:val="25"/>
        </w:rPr>
      </w:pPr>
      <w:r>
        <w:rPr>
          <w:rFonts w:cs="Arial"/>
          <w:color w:val="0F0F0F"/>
          <w:sz w:val="25"/>
          <w:szCs w:val="25"/>
        </w:rPr>
        <w:lastRenderedPageBreak/>
        <w:t>Nu</w:t>
      </w:r>
      <w:r w:rsidR="00097679">
        <w:rPr>
          <w:rFonts w:cs="Arial"/>
          <w:color w:val="0F0F0F"/>
          <w:sz w:val="25"/>
          <w:szCs w:val="25"/>
        </w:rPr>
        <w:t xml:space="preserve"> under 2016 – 2018 avser</w:t>
      </w:r>
      <w:r>
        <w:rPr>
          <w:rFonts w:cs="Arial"/>
          <w:color w:val="0F0F0F"/>
          <w:sz w:val="25"/>
          <w:szCs w:val="25"/>
        </w:rPr>
        <w:t xml:space="preserve"> Boverket</w:t>
      </w:r>
      <w:r w:rsidR="00097679">
        <w:rPr>
          <w:rFonts w:cs="Arial"/>
          <w:color w:val="0F0F0F"/>
          <w:sz w:val="25"/>
          <w:szCs w:val="25"/>
        </w:rPr>
        <w:t xml:space="preserve"> </w:t>
      </w:r>
      <w:r w:rsidR="002F7987">
        <w:rPr>
          <w:rFonts w:cs="Arial"/>
          <w:color w:val="0F0F0F"/>
          <w:sz w:val="25"/>
          <w:szCs w:val="25"/>
        </w:rPr>
        <w:t>att</w:t>
      </w:r>
      <w:r w:rsidR="005278DA">
        <w:rPr>
          <w:rFonts w:cs="Arial"/>
          <w:color w:val="0F0F0F"/>
          <w:sz w:val="25"/>
          <w:szCs w:val="25"/>
        </w:rPr>
        <w:t xml:space="preserve"> </w:t>
      </w:r>
      <w:r w:rsidR="002F7987">
        <w:rPr>
          <w:rFonts w:cs="Arial"/>
          <w:color w:val="0F0F0F"/>
          <w:sz w:val="25"/>
          <w:szCs w:val="25"/>
        </w:rPr>
        <w:t>ta fram</w:t>
      </w:r>
      <w:r w:rsidR="00097679">
        <w:rPr>
          <w:rFonts w:cs="Arial"/>
          <w:color w:val="0F0F0F"/>
          <w:sz w:val="25"/>
          <w:szCs w:val="25"/>
        </w:rPr>
        <w:t xml:space="preserve"> </w:t>
      </w:r>
      <w:r w:rsidR="002F7987">
        <w:rPr>
          <w:rFonts w:cs="Arial"/>
          <w:color w:val="0F0F0F"/>
          <w:sz w:val="25"/>
          <w:szCs w:val="25"/>
        </w:rPr>
        <w:t>vägledning för hanteringen av ekosystemtjänster och</w:t>
      </w:r>
      <w:r w:rsidR="005278DA">
        <w:rPr>
          <w:rFonts w:cs="Arial"/>
          <w:color w:val="0F0F0F"/>
          <w:sz w:val="25"/>
          <w:szCs w:val="25"/>
        </w:rPr>
        <w:t xml:space="preserve"> </w:t>
      </w:r>
      <w:r w:rsidR="002F7987">
        <w:rPr>
          <w:rFonts w:cs="Arial"/>
          <w:color w:val="0F0F0F"/>
          <w:sz w:val="25"/>
          <w:szCs w:val="25"/>
        </w:rPr>
        <w:t>grönstrukturer i fysisk planering, byggande och förvaltning. Fokus ligger</w:t>
      </w:r>
      <w:r w:rsidR="005278DA">
        <w:rPr>
          <w:rFonts w:cs="Arial"/>
          <w:color w:val="0F0F0F"/>
          <w:sz w:val="25"/>
          <w:szCs w:val="25"/>
        </w:rPr>
        <w:t xml:space="preserve"> som sagt på </w:t>
      </w:r>
      <w:r w:rsidR="002F7987">
        <w:rPr>
          <w:rFonts w:cs="Arial"/>
          <w:color w:val="0F0F0F"/>
          <w:sz w:val="25"/>
          <w:szCs w:val="25"/>
        </w:rPr>
        <w:t>ekosystemtjänster och grönstrukturer, men de har ofta en viktig koppling till tätortsnära friluftsliv.</w:t>
      </w:r>
    </w:p>
    <w:p w14:paraId="46691508" w14:textId="77777777" w:rsidR="00314908" w:rsidRPr="00F765A9" w:rsidRDefault="00314908">
      <w:pPr>
        <w:pStyle w:val="RKnormal"/>
        <w:rPr>
          <w:sz w:val="25"/>
          <w:szCs w:val="25"/>
        </w:rPr>
      </w:pPr>
    </w:p>
    <w:p w14:paraId="4858A5A7" w14:textId="77777777" w:rsidR="00314908" w:rsidRPr="00F765A9" w:rsidRDefault="00314908">
      <w:pPr>
        <w:pStyle w:val="RKnormal"/>
        <w:rPr>
          <w:sz w:val="25"/>
          <w:szCs w:val="25"/>
        </w:rPr>
      </w:pPr>
    </w:p>
    <w:p w14:paraId="6D601A9A" w14:textId="77777777" w:rsidR="00A52DFA" w:rsidRPr="00F765A9" w:rsidRDefault="00A52DFA">
      <w:pPr>
        <w:pStyle w:val="RKnormal"/>
        <w:rPr>
          <w:sz w:val="25"/>
          <w:szCs w:val="25"/>
        </w:rPr>
      </w:pPr>
    </w:p>
    <w:p w14:paraId="7A0AE629" w14:textId="77777777" w:rsidR="00A52DFA" w:rsidRPr="00F765A9" w:rsidRDefault="00A52DFA">
      <w:pPr>
        <w:pStyle w:val="RKnormal"/>
        <w:rPr>
          <w:sz w:val="25"/>
          <w:szCs w:val="25"/>
        </w:rPr>
      </w:pPr>
    </w:p>
    <w:p w14:paraId="72874EA5" w14:textId="1E312B8A" w:rsidR="00314908" w:rsidRPr="00F765A9" w:rsidRDefault="009F3ED7">
      <w:pPr>
        <w:pStyle w:val="RKnormal"/>
      </w:pPr>
      <w:r>
        <w:t>Stockholm den 23</w:t>
      </w:r>
      <w:r w:rsidR="00314908" w:rsidRPr="00F765A9">
        <w:t xml:space="preserve"> maj 2017</w:t>
      </w:r>
    </w:p>
    <w:p w14:paraId="4BE1026E" w14:textId="77777777" w:rsidR="00314908" w:rsidRPr="00F765A9" w:rsidRDefault="00314908">
      <w:pPr>
        <w:pStyle w:val="RKnormal"/>
      </w:pPr>
    </w:p>
    <w:p w14:paraId="122724C8" w14:textId="77777777" w:rsidR="00314908" w:rsidRPr="00F765A9" w:rsidRDefault="00314908">
      <w:pPr>
        <w:pStyle w:val="RKnormal"/>
      </w:pPr>
    </w:p>
    <w:p w14:paraId="02BAD8F0" w14:textId="77777777" w:rsidR="00314908" w:rsidRDefault="00314908">
      <w:pPr>
        <w:pStyle w:val="RKnormal"/>
      </w:pPr>
      <w:r w:rsidRPr="00F765A9">
        <w:t>Peter Eriksson</w:t>
      </w:r>
    </w:p>
    <w:sectPr w:rsidR="0031490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4AF3" w14:textId="77777777" w:rsidR="00314908" w:rsidRDefault="00314908">
      <w:r>
        <w:separator/>
      </w:r>
    </w:p>
  </w:endnote>
  <w:endnote w:type="continuationSeparator" w:id="0">
    <w:p w14:paraId="396B163D" w14:textId="77777777" w:rsidR="00314908" w:rsidRDefault="003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1F37" w14:textId="77777777" w:rsidR="00314908" w:rsidRDefault="00314908">
      <w:r>
        <w:separator/>
      </w:r>
    </w:p>
  </w:footnote>
  <w:footnote w:type="continuationSeparator" w:id="0">
    <w:p w14:paraId="019F5663" w14:textId="77777777" w:rsidR="00314908" w:rsidRDefault="0031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310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34A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19C5"/>
    <w:rsid w:val="00012ABB"/>
    <w:rsid w:val="00013C04"/>
    <w:rsid w:val="00016D57"/>
    <w:rsid w:val="00055282"/>
    <w:rsid w:val="0008310C"/>
    <w:rsid w:val="00093B34"/>
    <w:rsid w:val="00097679"/>
    <w:rsid w:val="000A6A16"/>
    <w:rsid w:val="000A6B66"/>
    <w:rsid w:val="000C0F5C"/>
    <w:rsid w:val="000C6FB4"/>
    <w:rsid w:val="000E43CF"/>
    <w:rsid w:val="000F74AF"/>
    <w:rsid w:val="00110C7B"/>
    <w:rsid w:val="00133A5D"/>
    <w:rsid w:val="00146D97"/>
    <w:rsid w:val="00150384"/>
    <w:rsid w:val="00160901"/>
    <w:rsid w:val="00163EE3"/>
    <w:rsid w:val="001805B7"/>
    <w:rsid w:val="002440AB"/>
    <w:rsid w:val="00267B3C"/>
    <w:rsid w:val="002824A1"/>
    <w:rsid w:val="002C60AA"/>
    <w:rsid w:val="002F7987"/>
    <w:rsid w:val="00314908"/>
    <w:rsid w:val="00320A82"/>
    <w:rsid w:val="003277D0"/>
    <w:rsid w:val="00360626"/>
    <w:rsid w:val="003611EB"/>
    <w:rsid w:val="00367B1C"/>
    <w:rsid w:val="00367F88"/>
    <w:rsid w:val="00370CE5"/>
    <w:rsid w:val="00375F38"/>
    <w:rsid w:val="003D3BBA"/>
    <w:rsid w:val="00417C04"/>
    <w:rsid w:val="0042022D"/>
    <w:rsid w:val="00424DDA"/>
    <w:rsid w:val="004515D4"/>
    <w:rsid w:val="00491ABE"/>
    <w:rsid w:val="00495C6F"/>
    <w:rsid w:val="004A328D"/>
    <w:rsid w:val="004F7FA1"/>
    <w:rsid w:val="005253AF"/>
    <w:rsid w:val="005278DA"/>
    <w:rsid w:val="00585A7A"/>
    <w:rsid w:val="0058762B"/>
    <w:rsid w:val="005A0C75"/>
    <w:rsid w:val="005D415E"/>
    <w:rsid w:val="005E7345"/>
    <w:rsid w:val="006142F8"/>
    <w:rsid w:val="00620CD8"/>
    <w:rsid w:val="00626254"/>
    <w:rsid w:val="006A58D1"/>
    <w:rsid w:val="006D3DF0"/>
    <w:rsid w:val="006E4E11"/>
    <w:rsid w:val="007201D5"/>
    <w:rsid w:val="007242A3"/>
    <w:rsid w:val="00724DAA"/>
    <w:rsid w:val="00736A7F"/>
    <w:rsid w:val="00757748"/>
    <w:rsid w:val="0076089B"/>
    <w:rsid w:val="00784F4D"/>
    <w:rsid w:val="0078508A"/>
    <w:rsid w:val="007A6855"/>
    <w:rsid w:val="007E4FF0"/>
    <w:rsid w:val="007E7B34"/>
    <w:rsid w:val="007F024F"/>
    <w:rsid w:val="007F2A5E"/>
    <w:rsid w:val="00836644"/>
    <w:rsid w:val="00870051"/>
    <w:rsid w:val="008720CE"/>
    <w:rsid w:val="00873A94"/>
    <w:rsid w:val="008841D0"/>
    <w:rsid w:val="008A6D72"/>
    <w:rsid w:val="0092027A"/>
    <w:rsid w:val="00955E31"/>
    <w:rsid w:val="0096597A"/>
    <w:rsid w:val="00981ADA"/>
    <w:rsid w:val="00992E72"/>
    <w:rsid w:val="009A7E86"/>
    <w:rsid w:val="009B75D0"/>
    <w:rsid w:val="009C2191"/>
    <w:rsid w:val="009F3ED7"/>
    <w:rsid w:val="00A01A39"/>
    <w:rsid w:val="00A020D9"/>
    <w:rsid w:val="00A1551A"/>
    <w:rsid w:val="00A52DFA"/>
    <w:rsid w:val="00A6084A"/>
    <w:rsid w:val="00A825A0"/>
    <w:rsid w:val="00AA5376"/>
    <w:rsid w:val="00AE44EC"/>
    <w:rsid w:val="00AF26D1"/>
    <w:rsid w:val="00B23C87"/>
    <w:rsid w:val="00B44CA3"/>
    <w:rsid w:val="00B46891"/>
    <w:rsid w:val="00BB2C4A"/>
    <w:rsid w:val="00BB34A5"/>
    <w:rsid w:val="00BE1DF6"/>
    <w:rsid w:val="00BE3AD6"/>
    <w:rsid w:val="00BF5059"/>
    <w:rsid w:val="00C36552"/>
    <w:rsid w:val="00C507B9"/>
    <w:rsid w:val="00C57078"/>
    <w:rsid w:val="00C64F5D"/>
    <w:rsid w:val="00C70D19"/>
    <w:rsid w:val="00C972EB"/>
    <w:rsid w:val="00CC12AB"/>
    <w:rsid w:val="00CC55EE"/>
    <w:rsid w:val="00CE3F1D"/>
    <w:rsid w:val="00D133D7"/>
    <w:rsid w:val="00D726F4"/>
    <w:rsid w:val="00D823B1"/>
    <w:rsid w:val="00D86E09"/>
    <w:rsid w:val="00D92E5B"/>
    <w:rsid w:val="00D93C17"/>
    <w:rsid w:val="00DA7295"/>
    <w:rsid w:val="00DC0371"/>
    <w:rsid w:val="00DE587C"/>
    <w:rsid w:val="00E17D19"/>
    <w:rsid w:val="00E2088E"/>
    <w:rsid w:val="00E22E0D"/>
    <w:rsid w:val="00E3647C"/>
    <w:rsid w:val="00E4164D"/>
    <w:rsid w:val="00E4355B"/>
    <w:rsid w:val="00E80146"/>
    <w:rsid w:val="00E904D0"/>
    <w:rsid w:val="00E911F6"/>
    <w:rsid w:val="00EA3B28"/>
    <w:rsid w:val="00EA75D6"/>
    <w:rsid w:val="00EC22F7"/>
    <w:rsid w:val="00EC25F9"/>
    <w:rsid w:val="00ED583F"/>
    <w:rsid w:val="00EF0BAA"/>
    <w:rsid w:val="00EF6E62"/>
    <w:rsid w:val="00F12539"/>
    <w:rsid w:val="00F21215"/>
    <w:rsid w:val="00F61A8D"/>
    <w:rsid w:val="00F65923"/>
    <w:rsid w:val="00F765A9"/>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6d8ca33c-007c-4612-917b-ed626b304be7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file>

<file path=customXml/itemProps2.xml><?xml version="1.0" encoding="utf-8"?>
<ds:datastoreItem xmlns:ds="http://schemas.openxmlformats.org/officeDocument/2006/customXml" ds:itemID="{DF3D6F35-4D8A-49CE-B097-E25480FC461D}"/>
</file>

<file path=customXml/itemProps3.xml><?xml version="1.0" encoding="utf-8"?>
<ds:datastoreItem xmlns:ds="http://schemas.openxmlformats.org/officeDocument/2006/customXml" ds:itemID="{98D2D211-A192-4BAA-AFA3-6B847C3E0F50}"/>
</file>

<file path=customXml/itemProps4.xml><?xml version="1.0" encoding="utf-8"?>
<ds:datastoreItem xmlns:ds="http://schemas.openxmlformats.org/officeDocument/2006/customXml" ds:itemID="{097A3BD8-A611-45D9-8B47-EF87B524D481}"/>
</file>

<file path=customXml/itemProps5.xml><?xml version="1.0" encoding="utf-8"?>
<ds:datastoreItem xmlns:ds="http://schemas.openxmlformats.org/officeDocument/2006/customXml" ds:itemID="{DA7BBF29-0F3B-4FA0-B775-108A9A065049}"/>
</file>

<file path=customXml/itemProps6.xml><?xml version="1.0" encoding="utf-8"?>
<ds:datastoreItem xmlns:ds="http://schemas.openxmlformats.org/officeDocument/2006/customXml" ds:itemID="{818A7684-6230-4D0B-A106-9D2C70539E36}"/>
</file>

<file path=customXml/itemProps7.xml><?xml version="1.0" encoding="utf-8"?>
<ds:datastoreItem xmlns:ds="http://schemas.openxmlformats.org/officeDocument/2006/customXml" ds:itemID="{83950AB9-DEF6-4EE7-8211-EEFC14913DDB}"/>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1869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Roger Lind</cp:lastModifiedBy>
  <cp:revision>2</cp:revision>
  <cp:lastPrinted>2017-05-12T10:39:00Z</cp:lastPrinted>
  <dcterms:created xsi:type="dcterms:W3CDTF">2017-05-23T06:45:00Z</dcterms:created>
  <dcterms:modified xsi:type="dcterms:W3CDTF">2017-05-23T06:45:00Z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7222a5e3-3b2d-4753-9808-b62e998e9f25</vt:lpwstr>
  </property>
</Properties>
</file>