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95F57CC" w14:textId="77777777" w:rsidTr="0044641A">
        <w:tc>
          <w:tcPr>
            <w:tcW w:w="2268" w:type="dxa"/>
          </w:tcPr>
          <w:p w14:paraId="6DCE5E3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00DE5D" w14:textId="77777777" w:rsidR="006E4E11" w:rsidRDefault="006E4E11" w:rsidP="007242A3">
            <w:pPr>
              <w:framePr w:w="5035" w:h="1644" w:wrap="notBeside" w:vAnchor="page" w:hAnchor="page" w:x="6573" w:y="721"/>
              <w:rPr>
                <w:rFonts w:ascii="TradeGothic" w:hAnsi="TradeGothic"/>
                <w:i/>
                <w:sz w:val="18"/>
              </w:rPr>
            </w:pPr>
          </w:p>
        </w:tc>
      </w:tr>
      <w:tr w:rsidR="006E4E11" w14:paraId="6B331D9F" w14:textId="77777777" w:rsidTr="0044641A">
        <w:tc>
          <w:tcPr>
            <w:tcW w:w="3402" w:type="dxa"/>
            <w:gridSpan w:val="2"/>
          </w:tcPr>
          <w:p w14:paraId="655C48FB" w14:textId="77777777" w:rsidR="006E4E11" w:rsidRDefault="006E4E11" w:rsidP="007242A3">
            <w:pPr>
              <w:framePr w:w="5035" w:h="1644" w:wrap="notBeside" w:vAnchor="page" w:hAnchor="page" w:x="6573" w:y="721"/>
            </w:pPr>
          </w:p>
        </w:tc>
        <w:tc>
          <w:tcPr>
            <w:tcW w:w="1865" w:type="dxa"/>
          </w:tcPr>
          <w:p w14:paraId="2068AFF5" w14:textId="77777777" w:rsidR="006E4E11" w:rsidRDefault="006E4E11" w:rsidP="007242A3">
            <w:pPr>
              <w:framePr w:w="5035" w:h="1644" w:wrap="notBeside" w:vAnchor="page" w:hAnchor="page" w:x="6573" w:y="721"/>
            </w:pPr>
          </w:p>
        </w:tc>
      </w:tr>
      <w:tr w:rsidR="006E4E11" w14:paraId="7B7A8DDB" w14:textId="77777777" w:rsidTr="0044641A">
        <w:tc>
          <w:tcPr>
            <w:tcW w:w="2268" w:type="dxa"/>
          </w:tcPr>
          <w:p w14:paraId="230451E0" w14:textId="77777777" w:rsidR="006E4E11" w:rsidRDefault="006E4E11" w:rsidP="007242A3">
            <w:pPr>
              <w:framePr w:w="5035" w:h="1644" w:wrap="notBeside" w:vAnchor="page" w:hAnchor="page" w:x="6573" w:y="721"/>
            </w:pPr>
          </w:p>
        </w:tc>
        <w:tc>
          <w:tcPr>
            <w:tcW w:w="2999" w:type="dxa"/>
            <w:gridSpan w:val="2"/>
          </w:tcPr>
          <w:p w14:paraId="77C5D49D" w14:textId="51197AFC" w:rsidR="006E4E11" w:rsidRPr="00ED583F" w:rsidRDefault="006E4E11" w:rsidP="007242A3">
            <w:pPr>
              <w:framePr w:w="5035" w:h="1644" w:wrap="notBeside" w:vAnchor="page" w:hAnchor="page" w:x="6573" w:y="721"/>
              <w:rPr>
                <w:sz w:val="20"/>
              </w:rPr>
            </w:pPr>
          </w:p>
        </w:tc>
      </w:tr>
      <w:tr w:rsidR="006E4E11" w14:paraId="0F1272C3" w14:textId="77777777" w:rsidTr="0044641A">
        <w:tc>
          <w:tcPr>
            <w:tcW w:w="2268" w:type="dxa"/>
          </w:tcPr>
          <w:p w14:paraId="27A1104F" w14:textId="77777777" w:rsidR="006E4E11" w:rsidRDefault="006E4E11" w:rsidP="007242A3">
            <w:pPr>
              <w:framePr w:w="5035" w:h="1644" w:wrap="notBeside" w:vAnchor="page" w:hAnchor="page" w:x="6573" w:y="721"/>
            </w:pPr>
          </w:p>
        </w:tc>
        <w:tc>
          <w:tcPr>
            <w:tcW w:w="2999" w:type="dxa"/>
            <w:gridSpan w:val="2"/>
          </w:tcPr>
          <w:p w14:paraId="68FB630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CD1E68" w14:textId="77777777">
        <w:trPr>
          <w:trHeight w:val="284"/>
        </w:trPr>
        <w:tc>
          <w:tcPr>
            <w:tcW w:w="4911" w:type="dxa"/>
          </w:tcPr>
          <w:p w14:paraId="51C9624E" w14:textId="77777777" w:rsidR="006E4E11" w:rsidRDefault="00DA0D63">
            <w:pPr>
              <w:pStyle w:val="Avsndare"/>
              <w:framePr w:h="2483" w:wrap="notBeside" w:x="1504"/>
              <w:rPr>
                <w:b/>
                <w:i w:val="0"/>
                <w:sz w:val="22"/>
              </w:rPr>
            </w:pPr>
            <w:r>
              <w:rPr>
                <w:b/>
                <w:i w:val="0"/>
                <w:sz w:val="22"/>
              </w:rPr>
              <w:t>Utrikesdepartementet</w:t>
            </w:r>
          </w:p>
        </w:tc>
      </w:tr>
      <w:tr w:rsidR="006E4E11" w14:paraId="3B0053A0" w14:textId="77777777">
        <w:trPr>
          <w:trHeight w:val="284"/>
        </w:trPr>
        <w:tc>
          <w:tcPr>
            <w:tcW w:w="4911" w:type="dxa"/>
          </w:tcPr>
          <w:p w14:paraId="19144DFB" w14:textId="533F9885" w:rsidR="006E4E11" w:rsidRDefault="0044641A">
            <w:pPr>
              <w:pStyle w:val="Avsndare"/>
              <w:framePr w:h="2483" w:wrap="notBeside" w:x="1504"/>
              <w:rPr>
                <w:bCs/>
                <w:iCs/>
              </w:rPr>
            </w:pPr>
            <w:r>
              <w:rPr>
                <w:bCs/>
                <w:iCs/>
              </w:rPr>
              <w:t xml:space="preserve">Statsrådet </w:t>
            </w:r>
            <w:proofErr w:type="spellStart"/>
            <w:r>
              <w:rPr>
                <w:bCs/>
                <w:iCs/>
              </w:rPr>
              <w:t>Lövin</w:t>
            </w:r>
            <w:proofErr w:type="spellEnd"/>
          </w:p>
        </w:tc>
      </w:tr>
      <w:tr w:rsidR="006E4E11" w14:paraId="6C1C2B05" w14:textId="77777777">
        <w:trPr>
          <w:trHeight w:val="284"/>
        </w:trPr>
        <w:tc>
          <w:tcPr>
            <w:tcW w:w="4911" w:type="dxa"/>
          </w:tcPr>
          <w:p w14:paraId="1694F8DE" w14:textId="77777777" w:rsidR="006E4E11" w:rsidRDefault="006E4E11">
            <w:pPr>
              <w:pStyle w:val="Avsndare"/>
              <w:framePr w:h="2483" w:wrap="notBeside" w:x="1504"/>
              <w:rPr>
                <w:bCs/>
                <w:iCs/>
              </w:rPr>
            </w:pPr>
          </w:p>
        </w:tc>
      </w:tr>
      <w:tr w:rsidR="007646E4" w14:paraId="3C6354D3" w14:textId="77777777">
        <w:trPr>
          <w:trHeight w:val="284"/>
        </w:trPr>
        <w:tc>
          <w:tcPr>
            <w:tcW w:w="4911" w:type="dxa"/>
          </w:tcPr>
          <w:p w14:paraId="0FAB5EDF" w14:textId="40C89CF5" w:rsidR="007646E4" w:rsidRDefault="007646E4" w:rsidP="007646E4">
            <w:pPr>
              <w:pStyle w:val="Avsndare"/>
              <w:framePr w:h="2483" w:wrap="notBeside" w:x="1504"/>
              <w:rPr>
                <w:bCs/>
                <w:iCs/>
              </w:rPr>
            </w:pPr>
          </w:p>
        </w:tc>
      </w:tr>
      <w:tr w:rsidR="007646E4" w14:paraId="7B8EC82E" w14:textId="77777777">
        <w:trPr>
          <w:trHeight w:val="284"/>
        </w:trPr>
        <w:tc>
          <w:tcPr>
            <w:tcW w:w="4911" w:type="dxa"/>
          </w:tcPr>
          <w:p w14:paraId="49B9E4E4" w14:textId="6B3A3E57" w:rsidR="007646E4" w:rsidRDefault="007646E4" w:rsidP="00453C23">
            <w:pPr>
              <w:pStyle w:val="Avsndare"/>
              <w:framePr w:h="2483" w:wrap="notBeside" w:x="1504"/>
              <w:rPr>
                <w:bCs/>
                <w:iCs/>
              </w:rPr>
            </w:pPr>
          </w:p>
        </w:tc>
      </w:tr>
      <w:tr w:rsidR="007646E4" w14:paraId="0904EA31" w14:textId="77777777">
        <w:trPr>
          <w:trHeight w:val="284"/>
        </w:trPr>
        <w:tc>
          <w:tcPr>
            <w:tcW w:w="4911" w:type="dxa"/>
          </w:tcPr>
          <w:p w14:paraId="2FA2863F" w14:textId="1C8C4110" w:rsidR="00FA15C5" w:rsidRDefault="00FA15C5" w:rsidP="007646E4">
            <w:pPr>
              <w:pStyle w:val="Avsndare"/>
              <w:framePr w:h="2483" w:wrap="notBeside" w:x="1504"/>
              <w:rPr>
                <w:bCs/>
                <w:iCs/>
              </w:rPr>
            </w:pPr>
          </w:p>
        </w:tc>
      </w:tr>
      <w:tr w:rsidR="007646E4" w14:paraId="39C6EA20" w14:textId="77777777">
        <w:trPr>
          <w:trHeight w:val="284"/>
        </w:trPr>
        <w:tc>
          <w:tcPr>
            <w:tcW w:w="4911" w:type="dxa"/>
          </w:tcPr>
          <w:p w14:paraId="1C992255" w14:textId="1E113DE9" w:rsidR="007646E4" w:rsidRDefault="007646E4" w:rsidP="00A90FFB">
            <w:pPr>
              <w:pStyle w:val="Avsndare"/>
              <w:framePr w:h="2483" w:wrap="notBeside" w:x="1504"/>
              <w:rPr>
                <w:bCs/>
                <w:iCs/>
              </w:rPr>
            </w:pPr>
          </w:p>
        </w:tc>
      </w:tr>
      <w:tr w:rsidR="007646E4" w14:paraId="5BD2FEF6" w14:textId="77777777">
        <w:trPr>
          <w:trHeight w:val="284"/>
        </w:trPr>
        <w:tc>
          <w:tcPr>
            <w:tcW w:w="4911" w:type="dxa"/>
          </w:tcPr>
          <w:p w14:paraId="1F109FE6" w14:textId="77777777" w:rsidR="007646E4" w:rsidRDefault="007646E4" w:rsidP="007646E4">
            <w:pPr>
              <w:pStyle w:val="Avsndare"/>
              <w:framePr w:h="2483" w:wrap="notBeside" w:x="1504"/>
              <w:rPr>
                <w:bCs/>
                <w:iCs/>
              </w:rPr>
            </w:pPr>
          </w:p>
        </w:tc>
      </w:tr>
      <w:tr w:rsidR="007646E4" w14:paraId="424ED472" w14:textId="77777777">
        <w:trPr>
          <w:trHeight w:val="284"/>
        </w:trPr>
        <w:tc>
          <w:tcPr>
            <w:tcW w:w="4911" w:type="dxa"/>
          </w:tcPr>
          <w:p w14:paraId="488C1D5A" w14:textId="77777777" w:rsidR="007646E4" w:rsidRDefault="007646E4" w:rsidP="007646E4">
            <w:pPr>
              <w:pStyle w:val="Avsndare"/>
              <w:framePr w:h="2483" w:wrap="notBeside" w:x="1504"/>
              <w:rPr>
                <w:bCs/>
                <w:iCs/>
              </w:rPr>
            </w:pPr>
          </w:p>
        </w:tc>
      </w:tr>
    </w:tbl>
    <w:p w14:paraId="6538EF94" w14:textId="77777777" w:rsidR="006E4E11" w:rsidRDefault="00DA0D63">
      <w:pPr>
        <w:framePr w:w="4400" w:h="2523" w:wrap="notBeside" w:vAnchor="page" w:hAnchor="page" w:x="6453" w:y="2445"/>
        <w:ind w:left="142"/>
      </w:pPr>
      <w:r>
        <w:t>Till riksdagen</w:t>
      </w:r>
    </w:p>
    <w:p w14:paraId="32ABDC7D" w14:textId="77777777" w:rsidR="00F51BE8" w:rsidRDefault="00F51BE8">
      <w:pPr>
        <w:framePr w:w="4400" w:h="2523" w:wrap="notBeside" w:vAnchor="page" w:hAnchor="page" w:x="6453" w:y="2445"/>
        <w:ind w:left="142"/>
      </w:pPr>
    </w:p>
    <w:p w14:paraId="544BFC9F" w14:textId="2DC8BB06" w:rsidR="006E4E11" w:rsidRDefault="00453C23" w:rsidP="00DA0D63">
      <w:pPr>
        <w:pStyle w:val="RKrubrik"/>
        <w:pBdr>
          <w:bottom w:val="single" w:sz="4" w:space="1" w:color="auto"/>
        </w:pBdr>
        <w:spacing w:before="0" w:after="0"/>
      </w:pPr>
      <w:r>
        <w:t xml:space="preserve">Svar på fråga 2015/16:501 av Markus </w:t>
      </w:r>
      <w:proofErr w:type="spellStart"/>
      <w:r>
        <w:t>Wiechel</w:t>
      </w:r>
      <w:proofErr w:type="spellEnd"/>
      <w:r w:rsidR="00DA0D63">
        <w:t xml:space="preserve"> (SD) </w:t>
      </w:r>
      <w:r>
        <w:t>Svenskt bistånd till terrorism</w:t>
      </w:r>
    </w:p>
    <w:p w14:paraId="02274345" w14:textId="77777777" w:rsidR="006E4E11" w:rsidRDefault="006E4E11">
      <w:pPr>
        <w:pStyle w:val="RKnormal"/>
      </w:pPr>
    </w:p>
    <w:p w14:paraId="08BBA31C" w14:textId="7C23416F" w:rsidR="00453C23" w:rsidRPr="008E16CF" w:rsidRDefault="00453C23" w:rsidP="008E16CF">
      <w:pPr>
        <w:pStyle w:val="RKnormal"/>
      </w:pPr>
      <w:r w:rsidRPr="008E16CF">
        <w:t xml:space="preserve">Markus </w:t>
      </w:r>
      <w:proofErr w:type="spellStart"/>
      <w:r w:rsidRPr="008E16CF">
        <w:t>Wiechel</w:t>
      </w:r>
      <w:proofErr w:type="spellEnd"/>
      <w:r w:rsidRPr="008E16CF">
        <w:t xml:space="preserve"> har frågat mig om det är rimligt att svenska biståndspengar </w:t>
      </w:r>
      <w:r w:rsidR="000D7C49" w:rsidRPr="008E16CF">
        <w:t>går till</w:t>
      </w:r>
      <w:r w:rsidRPr="008E16CF">
        <w:t xml:space="preserve"> organisationer som </w:t>
      </w:r>
      <w:proofErr w:type="spellStart"/>
      <w:r w:rsidRPr="008E16CF">
        <w:t>Islamic</w:t>
      </w:r>
      <w:proofErr w:type="spellEnd"/>
      <w:r w:rsidRPr="008E16CF">
        <w:t xml:space="preserve"> Relief, och vad jag gör för att förhindra att svenska skattemedel hamnar hos terrorister. </w:t>
      </w:r>
    </w:p>
    <w:p w14:paraId="216D190E" w14:textId="77777777" w:rsidR="00453C23" w:rsidRPr="008E16CF" w:rsidRDefault="00453C23" w:rsidP="008E16CF">
      <w:pPr>
        <w:pStyle w:val="RKnormal"/>
      </w:pPr>
    </w:p>
    <w:p w14:paraId="3B4098A1" w14:textId="77777777" w:rsidR="00827D2A" w:rsidRPr="008E16CF" w:rsidRDefault="00E52558" w:rsidP="008E16CF">
      <w:pPr>
        <w:pStyle w:val="RKnormal"/>
      </w:pPr>
      <w:r w:rsidRPr="008E16CF">
        <w:t xml:space="preserve">Regeringens utgångspunkt är att Sveriges humanitära bistånd ska </w:t>
      </w:r>
      <w:r w:rsidR="007A52F6" w:rsidRPr="008E16CF">
        <w:t xml:space="preserve">bidra till att rädda liv, lindra nöd och upprätthålla mänsklig värdighet </w:t>
      </w:r>
      <w:r w:rsidRPr="008E16CF">
        <w:t xml:space="preserve">där det behövs som mest. </w:t>
      </w:r>
      <w:r w:rsidR="00392E3E" w:rsidRPr="008E16CF">
        <w:t xml:space="preserve">Omfattande bedömning </w:t>
      </w:r>
      <w:r w:rsidRPr="008E16CF">
        <w:t xml:space="preserve">genomförs </w:t>
      </w:r>
      <w:r w:rsidR="00392E3E" w:rsidRPr="008E16CF">
        <w:t xml:space="preserve">av </w:t>
      </w:r>
      <w:r w:rsidR="006D23C6" w:rsidRPr="008E16CF">
        <w:t xml:space="preserve">alla </w:t>
      </w:r>
      <w:r w:rsidR="00392E3E" w:rsidRPr="008E16CF">
        <w:t xml:space="preserve">potentiella partner </w:t>
      </w:r>
      <w:r w:rsidRPr="008E16CF">
        <w:t xml:space="preserve">för att </w:t>
      </w:r>
      <w:proofErr w:type="gramStart"/>
      <w:r w:rsidR="007A52F6" w:rsidRPr="008E16CF">
        <w:t>tillse</w:t>
      </w:r>
      <w:proofErr w:type="gramEnd"/>
      <w:r w:rsidR="007A52F6" w:rsidRPr="008E16CF">
        <w:t xml:space="preserve"> att de lever upp till svenska krav på </w:t>
      </w:r>
      <w:r w:rsidRPr="008E16CF">
        <w:t xml:space="preserve">effektivitet </w:t>
      </w:r>
      <w:r w:rsidR="007A52F6" w:rsidRPr="008E16CF">
        <w:t xml:space="preserve">och efterlevnad av de humanitära principerna, </w:t>
      </w:r>
      <w:r w:rsidRPr="008E16CF">
        <w:t>i enlighet med målen för det humanitära biståndet</w:t>
      </w:r>
      <w:r w:rsidR="00392E3E" w:rsidRPr="008E16CF">
        <w:t>.</w:t>
      </w:r>
      <w:r w:rsidR="00166646" w:rsidRPr="008E16CF">
        <w:t xml:space="preserve"> Utöver dessa bedömningar granskas den del av Sveriges bistånd som kanaliseras genom Sida grundligt, oberoende och objektivt av Internrevisionen, Riksrevisionen samt Expertgruppen för biståndsanalys (EBA). Jag menar att denna granskning ytterligare bidrar till en god och transparent styrning av biståndet i enlighet med uppsatta mål.</w:t>
      </w:r>
      <w:r w:rsidR="00827D2A" w:rsidRPr="008E16CF">
        <w:t xml:space="preserve"> </w:t>
      </w:r>
      <w:r w:rsidR="006D23C6" w:rsidRPr="008E16CF">
        <w:t xml:space="preserve">Sveriges </w:t>
      </w:r>
      <w:r w:rsidR="00392E3E" w:rsidRPr="008E16CF">
        <w:t xml:space="preserve">bedömning av </w:t>
      </w:r>
      <w:proofErr w:type="spellStart"/>
      <w:r w:rsidR="00392E3E" w:rsidRPr="008E16CF">
        <w:t>Islamic</w:t>
      </w:r>
      <w:proofErr w:type="spellEnd"/>
      <w:r w:rsidR="00392E3E" w:rsidRPr="008E16CF">
        <w:t xml:space="preserve"> Relief har visat </w:t>
      </w:r>
      <w:r w:rsidR="000D7C49" w:rsidRPr="008E16CF">
        <w:t xml:space="preserve">att organisationen </w:t>
      </w:r>
      <w:r w:rsidR="00392E3E" w:rsidRPr="008E16CF">
        <w:t>uppfyller de krav Sverige ställer</w:t>
      </w:r>
      <w:r w:rsidR="006A64B1" w:rsidRPr="008E16CF">
        <w:t>.</w:t>
      </w:r>
    </w:p>
    <w:p w14:paraId="12DB6EF5" w14:textId="77777777" w:rsidR="00827D2A" w:rsidRPr="008E16CF" w:rsidRDefault="00827D2A" w:rsidP="008E16CF">
      <w:pPr>
        <w:pStyle w:val="RKnormal"/>
      </w:pPr>
    </w:p>
    <w:p w14:paraId="41C2232D" w14:textId="77777777" w:rsidR="00D664EA" w:rsidRPr="008E16CF" w:rsidRDefault="002F4BF9" w:rsidP="008E16CF">
      <w:pPr>
        <w:pStyle w:val="RKnormal"/>
      </w:pPr>
      <w:r w:rsidRPr="008E16CF">
        <w:t xml:space="preserve">Man kan vidare notera att </w:t>
      </w:r>
      <w:proofErr w:type="spellStart"/>
      <w:r w:rsidRPr="008E16CF">
        <w:t>Islamic</w:t>
      </w:r>
      <w:proofErr w:type="spellEnd"/>
      <w:r w:rsidRPr="008E16CF">
        <w:t xml:space="preserve"> Relief </w:t>
      </w:r>
      <w:r w:rsidR="00561AE2" w:rsidRPr="008E16CF">
        <w:t>varken</w:t>
      </w:r>
      <w:r w:rsidRPr="008E16CF">
        <w:t xml:space="preserve"> är </w:t>
      </w:r>
      <w:r w:rsidR="00F97884" w:rsidRPr="008E16CF">
        <w:t xml:space="preserve">listat </w:t>
      </w:r>
      <w:r w:rsidR="00561AE2" w:rsidRPr="008E16CF">
        <w:t>på FN:s</w:t>
      </w:r>
      <w:r w:rsidR="00986EA6" w:rsidRPr="008E16CF">
        <w:t xml:space="preserve"> säkerhetsråds lista över </w:t>
      </w:r>
      <w:proofErr w:type="spellStart"/>
      <w:r w:rsidR="00986EA6" w:rsidRPr="008E16CF">
        <w:t>Isil</w:t>
      </w:r>
      <w:proofErr w:type="spellEnd"/>
      <w:r w:rsidR="00986EA6" w:rsidRPr="008E16CF">
        <w:t>/</w:t>
      </w:r>
      <w:proofErr w:type="spellStart"/>
      <w:r w:rsidR="00561AE2" w:rsidRPr="008E16CF">
        <w:t>Da</w:t>
      </w:r>
      <w:r w:rsidR="00986EA6" w:rsidRPr="008E16CF">
        <w:t>esh</w:t>
      </w:r>
      <w:proofErr w:type="spellEnd"/>
      <w:r w:rsidR="00986EA6" w:rsidRPr="008E16CF">
        <w:t xml:space="preserve"> och </w:t>
      </w:r>
      <w:r w:rsidR="00561AE2" w:rsidRPr="008E16CF">
        <w:t>Al-Qaida eller EU:s autonoma lista</w:t>
      </w:r>
      <w:r w:rsidR="00C94920" w:rsidRPr="008E16CF">
        <w:t xml:space="preserve">. </w:t>
      </w:r>
      <w:r w:rsidR="002B0E85" w:rsidRPr="008E16CF">
        <w:t>Vi har inga uppgifter på att personen i fråga skulle ha</w:t>
      </w:r>
      <w:r w:rsidR="00166646" w:rsidRPr="008E16CF">
        <w:t xml:space="preserve"> förfogat </w:t>
      </w:r>
    </w:p>
    <w:p w14:paraId="29998663" w14:textId="4FCC5C4C" w:rsidR="002A6EF6" w:rsidRPr="008E16CF" w:rsidRDefault="00166646" w:rsidP="008E16CF">
      <w:pPr>
        <w:pStyle w:val="RKnormal"/>
      </w:pPr>
      <w:proofErr w:type="gramStart"/>
      <w:r w:rsidRPr="008E16CF">
        <w:t>över svenska statliga biståndsmedel.</w:t>
      </w:r>
      <w:proofErr w:type="gramEnd"/>
      <w:r w:rsidRPr="008E16CF">
        <w:t xml:space="preserve"> </w:t>
      </w:r>
      <w:proofErr w:type="spellStart"/>
      <w:r w:rsidRPr="008E16CF">
        <w:t>Islamic</w:t>
      </w:r>
      <w:proofErr w:type="spellEnd"/>
      <w:r w:rsidRPr="008E16CF">
        <w:t xml:space="preserve"> Relief har dementerat att personen skulle ha varit aktiv inom organisationen.</w:t>
      </w:r>
    </w:p>
    <w:p w14:paraId="08AA26DC" w14:textId="77777777" w:rsidR="00A90FFB" w:rsidRPr="008E16CF" w:rsidRDefault="00A90FFB" w:rsidP="008E16CF">
      <w:pPr>
        <w:pStyle w:val="RKnormal"/>
      </w:pPr>
    </w:p>
    <w:p w14:paraId="48C31B06" w14:textId="77777777" w:rsidR="00D664EA" w:rsidRPr="008E16CF" w:rsidRDefault="00827D2A" w:rsidP="008E16CF">
      <w:pPr>
        <w:pStyle w:val="RKnormal"/>
      </w:pPr>
      <w:r w:rsidRPr="008E16CF">
        <w:t>S</w:t>
      </w:r>
      <w:r w:rsidR="00A90FFB" w:rsidRPr="008E16CF">
        <w:t>venskt bistånd nå</w:t>
      </w:r>
      <w:r w:rsidRPr="008E16CF">
        <w:t>r</w:t>
      </w:r>
      <w:r w:rsidR="00A90FFB" w:rsidRPr="008E16CF">
        <w:t xml:space="preserve"> människor i svåra humanitära situationer. Regeringen är fast inställd på att fortsätta</w:t>
      </w:r>
      <w:r w:rsidR="00DF53F6" w:rsidRPr="008E16CF">
        <w:t xml:space="preserve"> </w:t>
      </w:r>
      <w:r w:rsidR="00A90FFB" w:rsidRPr="008E16CF">
        <w:t>låta det svenska biståndet</w:t>
      </w:r>
      <w:r w:rsidR="00EC217C" w:rsidRPr="008E16CF">
        <w:t xml:space="preserve"> </w:t>
      </w:r>
    </w:p>
    <w:p w14:paraId="02A18A7C" w14:textId="7FF07E75" w:rsidR="00A90FFB" w:rsidRPr="008E16CF" w:rsidRDefault="00EC217C" w:rsidP="008E16CF">
      <w:pPr>
        <w:pStyle w:val="RKnormal"/>
      </w:pPr>
      <w:proofErr w:type="gramStart"/>
      <w:r w:rsidRPr="008E16CF">
        <w:t>göra skillnad för de människor som</w:t>
      </w:r>
      <w:r w:rsidR="00E52558" w:rsidRPr="008E16CF">
        <w:t xml:space="preserve"> behöver det mest</w:t>
      </w:r>
      <w:r w:rsidRPr="008E16CF">
        <w:t>.</w:t>
      </w:r>
      <w:proofErr w:type="gramEnd"/>
      <w:r w:rsidRPr="008E16CF">
        <w:t xml:space="preserve"> </w:t>
      </w:r>
      <w:bookmarkStart w:id="0" w:name="_GoBack"/>
      <w:bookmarkEnd w:id="0"/>
    </w:p>
    <w:p w14:paraId="5BC9C2A9" w14:textId="77777777" w:rsidR="002A6EF6" w:rsidRPr="008E16CF" w:rsidRDefault="002A6EF6" w:rsidP="008E16CF">
      <w:pPr>
        <w:pStyle w:val="RKnormal"/>
      </w:pPr>
    </w:p>
    <w:p w14:paraId="478AC3A0" w14:textId="4FCD2944" w:rsidR="00DA0D63" w:rsidRPr="008E16CF" w:rsidRDefault="00DA0D63" w:rsidP="008E16CF">
      <w:pPr>
        <w:pStyle w:val="RKnormal"/>
      </w:pPr>
      <w:r w:rsidRPr="008E16CF">
        <w:t xml:space="preserve">Stockholm den </w:t>
      </w:r>
      <w:r w:rsidR="009463D4" w:rsidRPr="008E16CF">
        <w:t>13</w:t>
      </w:r>
      <w:r w:rsidR="00A90FFB" w:rsidRPr="008E16CF">
        <w:t xml:space="preserve"> januari 2016</w:t>
      </w:r>
    </w:p>
    <w:p w14:paraId="317FA665" w14:textId="77777777" w:rsidR="00DA0D63" w:rsidRPr="008E16CF" w:rsidRDefault="00DA0D63" w:rsidP="008E16CF">
      <w:pPr>
        <w:pStyle w:val="RKnormal"/>
      </w:pPr>
    </w:p>
    <w:p w14:paraId="091F3F4B" w14:textId="77777777" w:rsidR="00DA0D63" w:rsidRPr="008E16CF" w:rsidRDefault="00DA0D63" w:rsidP="008E16CF">
      <w:pPr>
        <w:pStyle w:val="RKnormal"/>
      </w:pPr>
    </w:p>
    <w:p w14:paraId="581107B7" w14:textId="77777777" w:rsidR="00F51BE8" w:rsidRPr="008E16CF" w:rsidRDefault="00F51BE8" w:rsidP="008E16CF">
      <w:pPr>
        <w:pStyle w:val="RKnormal"/>
      </w:pPr>
    </w:p>
    <w:p w14:paraId="0ECBE87B" w14:textId="7B2E20AD" w:rsidR="00DA0D63" w:rsidRPr="008E16CF" w:rsidRDefault="00453C23" w:rsidP="008E16CF">
      <w:pPr>
        <w:pStyle w:val="RKnormal"/>
      </w:pPr>
      <w:r w:rsidRPr="008E16CF">
        <w:t xml:space="preserve">Isabella </w:t>
      </w:r>
      <w:proofErr w:type="spellStart"/>
      <w:r w:rsidRPr="008E16CF">
        <w:t>Lövin</w:t>
      </w:r>
      <w:proofErr w:type="spellEnd"/>
    </w:p>
    <w:sectPr w:rsidR="00DA0D63" w:rsidRPr="008E16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E4295" w14:textId="77777777" w:rsidR="003202F4" w:rsidRDefault="003202F4">
      <w:r>
        <w:separator/>
      </w:r>
    </w:p>
  </w:endnote>
  <w:endnote w:type="continuationSeparator" w:id="0">
    <w:p w14:paraId="4810F4EF" w14:textId="77777777" w:rsidR="003202F4" w:rsidRDefault="0032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B3375" w14:textId="77777777" w:rsidR="003202F4" w:rsidRDefault="003202F4">
      <w:r>
        <w:separator/>
      </w:r>
    </w:p>
  </w:footnote>
  <w:footnote w:type="continuationSeparator" w:id="0">
    <w:p w14:paraId="361E1F41" w14:textId="77777777" w:rsidR="003202F4" w:rsidRDefault="00320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CD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30C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93D15D" w14:textId="77777777">
      <w:trPr>
        <w:cantSplit/>
      </w:trPr>
      <w:tc>
        <w:tcPr>
          <w:tcW w:w="3119" w:type="dxa"/>
        </w:tcPr>
        <w:p w14:paraId="479D0B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CBD4F8" w14:textId="77777777" w:rsidR="00E80146" w:rsidRDefault="00E80146">
          <w:pPr>
            <w:pStyle w:val="Sidhuvud"/>
            <w:ind w:right="360"/>
          </w:pPr>
        </w:p>
      </w:tc>
      <w:tc>
        <w:tcPr>
          <w:tcW w:w="1525" w:type="dxa"/>
        </w:tcPr>
        <w:p w14:paraId="1CB62AC7" w14:textId="77777777" w:rsidR="00E80146" w:rsidRDefault="00E80146">
          <w:pPr>
            <w:pStyle w:val="Sidhuvud"/>
            <w:ind w:right="360"/>
          </w:pPr>
        </w:p>
      </w:tc>
    </w:tr>
  </w:tbl>
  <w:p w14:paraId="28D391B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9246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0BD1BA" w14:textId="77777777">
      <w:trPr>
        <w:cantSplit/>
      </w:trPr>
      <w:tc>
        <w:tcPr>
          <w:tcW w:w="3119" w:type="dxa"/>
        </w:tcPr>
        <w:p w14:paraId="34E658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E80669" w14:textId="77777777" w:rsidR="00E80146" w:rsidRDefault="00E80146">
          <w:pPr>
            <w:pStyle w:val="Sidhuvud"/>
            <w:ind w:right="360"/>
          </w:pPr>
        </w:p>
      </w:tc>
      <w:tc>
        <w:tcPr>
          <w:tcW w:w="1525" w:type="dxa"/>
        </w:tcPr>
        <w:p w14:paraId="774AAE40" w14:textId="77777777" w:rsidR="00E80146" w:rsidRDefault="00E80146">
          <w:pPr>
            <w:pStyle w:val="Sidhuvud"/>
            <w:ind w:right="360"/>
          </w:pPr>
        </w:p>
      </w:tc>
    </w:tr>
  </w:tbl>
  <w:p w14:paraId="6B79857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BA6D" w14:textId="78A62417" w:rsidR="00DA0D63" w:rsidRDefault="00702ECC">
    <w:pPr>
      <w:framePr w:w="2948" w:h="1321" w:hRule="exact" w:wrap="notBeside" w:vAnchor="page" w:hAnchor="page" w:x="1362" w:y="653"/>
    </w:pPr>
    <w:r>
      <w:rPr>
        <w:noProof/>
        <w:lang w:eastAsia="sv-SE"/>
      </w:rPr>
      <w:drawing>
        <wp:inline distT="0" distB="0" distL="0" distR="0" wp14:anchorId="17CE7CC4" wp14:editId="3A981D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F0AA6F" w14:textId="77777777" w:rsidR="00E80146" w:rsidRDefault="00E80146">
    <w:pPr>
      <w:pStyle w:val="RKrubrik"/>
      <w:keepNext w:val="0"/>
      <w:tabs>
        <w:tab w:val="clear" w:pos="1134"/>
        <w:tab w:val="clear" w:pos="2835"/>
      </w:tabs>
      <w:spacing w:before="0" w:after="0" w:line="320" w:lineRule="atLeast"/>
      <w:rPr>
        <w:bCs/>
      </w:rPr>
    </w:pPr>
  </w:p>
  <w:p w14:paraId="45C73F10" w14:textId="77777777" w:rsidR="00E80146" w:rsidRDefault="00E80146">
    <w:pPr>
      <w:rPr>
        <w:rFonts w:ascii="TradeGothic" w:hAnsi="TradeGothic"/>
        <w:b/>
        <w:bCs/>
        <w:spacing w:val="12"/>
        <w:sz w:val="22"/>
      </w:rPr>
    </w:pPr>
  </w:p>
  <w:p w14:paraId="07CB2162" w14:textId="77777777" w:rsidR="00E80146" w:rsidRDefault="00E80146">
    <w:pPr>
      <w:pStyle w:val="RKrubrik"/>
      <w:keepNext w:val="0"/>
      <w:tabs>
        <w:tab w:val="clear" w:pos="1134"/>
        <w:tab w:val="clear" w:pos="2835"/>
      </w:tabs>
      <w:spacing w:before="0" w:after="0" w:line="320" w:lineRule="atLeast"/>
      <w:rPr>
        <w:bCs/>
      </w:rPr>
    </w:pPr>
  </w:p>
  <w:p w14:paraId="16CC548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63"/>
    <w:rsid w:val="000752A9"/>
    <w:rsid w:val="00083024"/>
    <w:rsid w:val="000D7C49"/>
    <w:rsid w:val="000E2EC4"/>
    <w:rsid w:val="00150384"/>
    <w:rsid w:val="00160901"/>
    <w:rsid w:val="00166646"/>
    <w:rsid w:val="001805B7"/>
    <w:rsid w:val="00225782"/>
    <w:rsid w:val="002A6EF6"/>
    <w:rsid w:val="002B0E85"/>
    <w:rsid w:val="002C18FF"/>
    <w:rsid w:val="002D68C3"/>
    <w:rsid w:val="002F4BF9"/>
    <w:rsid w:val="00313A19"/>
    <w:rsid w:val="003202F4"/>
    <w:rsid w:val="00367B1C"/>
    <w:rsid w:val="00382329"/>
    <w:rsid w:val="00387705"/>
    <w:rsid w:val="00392E3E"/>
    <w:rsid w:val="003D7054"/>
    <w:rsid w:val="004243A2"/>
    <w:rsid w:val="00424D61"/>
    <w:rsid w:val="00434FF5"/>
    <w:rsid w:val="0044641A"/>
    <w:rsid w:val="00453C23"/>
    <w:rsid w:val="00493BE3"/>
    <w:rsid w:val="004A328D"/>
    <w:rsid w:val="004D3F22"/>
    <w:rsid w:val="005530C8"/>
    <w:rsid w:val="00561AE2"/>
    <w:rsid w:val="0058762B"/>
    <w:rsid w:val="00591199"/>
    <w:rsid w:val="0061131C"/>
    <w:rsid w:val="00661221"/>
    <w:rsid w:val="006A64B1"/>
    <w:rsid w:val="006D23C6"/>
    <w:rsid w:val="006E4E11"/>
    <w:rsid w:val="006E6430"/>
    <w:rsid w:val="006F17E9"/>
    <w:rsid w:val="00702ECC"/>
    <w:rsid w:val="007242A3"/>
    <w:rsid w:val="007646E4"/>
    <w:rsid w:val="007915CF"/>
    <w:rsid w:val="007A52F6"/>
    <w:rsid w:val="007A6855"/>
    <w:rsid w:val="00812DD4"/>
    <w:rsid w:val="00827D2A"/>
    <w:rsid w:val="008E16CF"/>
    <w:rsid w:val="00900401"/>
    <w:rsid w:val="0092027A"/>
    <w:rsid w:val="009463D4"/>
    <w:rsid w:val="00955E31"/>
    <w:rsid w:val="00986EA6"/>
    <w:rsid w:val="00992E72"/>
    <w:rsid w:val="00994A85"/>
    <w:rsid w:val="009C3203"/>
    <w:rsid w:val="009C3CF4"/>
    <w:rsid w:val="00A224DA"/>
    <w:rsid w:val="00A226FE"/>
    <w:rsid w:val="00A265DA"/>
    <w:rsid w:val="00A344B3"/>
    <w:rsid w:val="00A90FFB"/>
    <w:rsid w:val="00AF26D1"/>
    <w:rsid w:val="00B26982"/>
    <w:rsid w:val="00BB34F3"/>
    <w:rsid w:val="00C068A0"/>
    <w:rsid w:val="00C166DA"/>
    <w:rsid w:val="00C91F5E"/>
    <w:rsid w:val="00C94920"/>
    <w:rsid w:val="00CE6206"/>
    <w:rsid w:val="00CF48AB"/>
    <w:rsid w:val="00D133D7"/>
    <w:rsid w:val="00D664EA"/>
    <w:rsid w:val="00D84C47"/>
    <w:rsid w:val="00DA0D63"/>
    <w:rsid w:val="00DF53F6"/>
    <w:rsid w:val="00E23DBD"/>
    <w:rsid w:val="00E52558"/>
    <w:rsid w:val="00E80146"/>
    <w:rsid w:val="00E904D0"/>
    <w:rsid w:val="00EC217C"/>
    <w:rsid w:val="00EC25F9"/>
    <w:rsid w:val="00EC45CC"/>
    <w:rsid w:val="00ED583F"/>
    <w:rsid w:val="00F1502A"/>
    <w:rsid w:val="00F51BE8"/>
    <w:rsid w:val="00F97884"/>
    <w:rsid w:val="00FA15C5"/>
    <w:rsid w:val="00FA54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3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2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2ECC"/>
    <w:rPr>
      <w:rFonts w:ascii="Tahoma" w:hAnsi="Tahoma" w:cs="Tahoma"/>
      <w:sz w:val="16"/>
      <w:szCs w:val="16"/>
      <w:lang w:eastAsia="en-US"/>
    </w:rPr>
  </w:style>
  <w:style w:type="character" w:styleId="Hyperlnk">
    <w:name w:val="Hyperlink"/>
    <w:basedOn w:val="Standardstycketeckensnitt"/>
    <w:rsid w:val="00FA15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2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2ECC"/>
    <w:rPr>
      <w:rFonts w:ascii="Tahoma" w:hAnsi="Tahoma" w:cs="Tahoma"/>
      <w:sz w:val="16"/>
      <w:szCs w:val="16"/>
      <w:lang w:eastAsia="en-US"/>
    </w:rPr>
  </w:style>
  <w:style w:type="character" w:styleId="Hyperlnk">
    <w:name w:val="Hyperlink"/>
    <w:basedOn w:val="Standardstycketeckensnitt"/>
    <w:rsid w:val="00FA1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ad8315ca-3afa-4b1b-aa4a-23ee954878ab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Sekretess xmlns="a9ec56ab-dea3-443b-ae99-35f2199b5204" xsi:nil="true"/>
    <Nyckelord xmlns="a9ec56ab-dea3-443b-ae99-35f2199b5204" xsi:nil="true"/>
    <TaxCatchAll xmlns="a9ec56ab-dea3-443b-ae99-35f2199b5204"/>
    <Diarienummer xmlns="a9ec56ab-dea3-443b-ae99-35f2199b5204" xsi:nil="true"/>
    <_dlc_DocId xmlns="a9ec56ab-dea3-443b-ae99-35f2199b5204">PDCX5745JPN6-3-6366</_dlc_DocId>
    <_dlc_DocIdUrl xmlns="a9ec56ab-dea3-443b-ae99-35f2199b5204">
      <Url>http://rkdhs-ud/enhet/mk_ur/_layouts/DocIdRedir.aspx?ID=PDCX5745JPN6-3-6366</Url>
      <Description>PDCX5745JPN6-3-6366</Description>
    </_dlc_DocIdUrl>
    <RKOrdnaClass xmlns="b83267d0-db6f-4606-a06a-cb8ea7b57ef1" xsi:nil="true"/>
    <RKOrdnaCheckInComment xmlns="b83267d0-db6f-4606-a06a-cb8ea7b57ef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A1565-2167-481B-874D-16C59629E7ED}"/>
</file>

<file path=customXml/itemProps2.xml><?xml version="1.0" encoding="utf-8"?>
<ds:datastoreItem xmlns:ds="http://schemas.openxmlformats.org/officeDocument/2006/customXml" ds:itemID="{EC0BFDBE-7FAD-48AF-BD28-7D804481E4C8}"/>
</file>

<file path=customXml/itemProps3.xml><?xml version="1.0" encoding="utf-8"?>
<ds:datastoreItem xmlns:ds="http://schemas.openxmlformats.org/officeDocument/2006/customXml" ds:itemID="{7F747961-235E-4A72-82F7-CF193998CF51}"/>
</file>

<file path=customXml/itemProps4.xml><?xml version="1.0" encoding="utf-8"?>
<ds:datastoreItem xmlns:ds="http://schemas.openxmlformats.org/officeDocument/2006/customXml" ds:itemID="{D8D45AE2-32B5-4582-A019-0958D7479B45}"/>
</file>

<file path=customXml/itemProps5.xml><?xml version="1.0" encoding="utf-8"?>
<ds:datastoreItem xmlns:ds="http://schemas.openxmlformats.org/officeDocument/2006/customXml" ds:itemID="{EC0BFDBE-7FAD-48AF-BD28-7D804481E4C8}"/>
</file>

<file path=customXml/itemProps6.xml><?xml version="1.0" encoding="utf-8"?>
<ds:datastoreItem xmlns:ds="http://schemas.openxmlformats.org/officeDocument/2006/customXml" ds:itemID="{162F0929-A9F8-4CE7-9DDF-A3F76BB6DE4A}"/>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Hjelt</dc:creator>
  <cp:lastModifiedBy>Carina Stålberg</cp:lastModifiedBy>
  <cp:revision>5</cp:revision>
  <cp:lastPrinted>2016-01-13T14:22:00Z</cp:lastPrinted>
  <dcterms:created xsi:type="dcterms:W3CDTF">2016-01-13T14:20:00Z</dcterms:created>
  <dcterms:modified xsi:type="dcterms:W3CDTF">2016-01-13T14:24:00Z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408a0055-4de7-4dd8-b247-54f4115aa8e3</vt:lpwstr>
  </property>
</Properties>
</file>