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ABB" w:rsidRPr="00006488" w:rsidRDefault="002B2ABB">
      <w:pPr>
        <w:pStyle w:val="Hemstlrubrik"/>
      </w:pPr>
      <w:r w:rsidRPr="00006488">
        <w:t>Förslag till riksdagsbeslut</w:t>
      </w:r>
    </w:p>
    <w:p w:rsidR="002B2ABB" w:rsidRPr="00006488" w:rsidRDefault="002B2ABB">
      <w:pPr>
        <w:pStyle w:val="Hemstlatt"/>
        <w:ind w:left="0"/>
      </w:pPr>
      <w:r w:rsidRPr="00006488">
        <w:t>Riksdagen tillkännager för regeringen som sin mening vad som anförs i motionen om egenföretagare med medborgarskap i annat EU/EES-land och betalning av sociala avgifter.</w:t>
      </w:r>
    </w:p>
    <w:p w:rsidR="002B2ABB" w:rsidRPr="00006488" w:rsidRDefault="002B2ABB">
      <w:pPr>
        <w:pStyle w:val="Rubrik1"/>
      </w:pPr>
      <w:r w:rsidRPr="00006488">
        <w:t>Motivering</w:t>
      </w:r>
    </w:p>
    <w:p w:rsidR="002B2ABB" w:rsidRPr="00006488" w:rsidRDefault="002B2ABB">
      <w:pPr>
        <w:autoSpaceDE w:val="0"/>
        <w:autoSpaceDN w:val="0"/>
        <w:adjustRightInd w:val="0"/>
        <w:spacing w:before="240"/>
        <w:rPr>
          <w:color w:val="000000"/>
        </w:rPr>
      </w:pPr>
      <w:r w:rsidRPr="00006488">
        <w:rPr>
          <w:color w:val="000000"/>
        </w:rPr>
        <w:t>Av 5 kap. 4 § skattebetalningslagen (SBL) framgår att skatteavdrag inte ska göras från ersättning som betalats ut till fysiska personer som är begränsat skattskyldiga i Sverige, förutsatt att de inte har fast driftställe här.</w:t>
      </w:r>
    </w:p>
    <w:p w:rsidR="002B2ABB" w:rsidRPr="00006488" w:rsidRDefault="002B2ABB">
      <w:pPr>
        <w:pStyle w:val="Normaltindrag"/>
      </w:pPr>
      <w:r w:rsidRPr="00006488">
        <w:t>I enlighet med EU:s och svenska regler tillhör egenföretagare med me</w:t>
      </w:r>
      <w:r w:rsidRPr="00006488">
        <w:t>d</w:t>
      </w:r>
      <w:r w:rsidRPr="00006488">
        <w:t>borgarskap i annat EU/EES-land automatiskt det svenska socialförsäkringss</w:t>
      </w:r>
      <w:r w:rsidRPr="00006488">
        <w:t>y</w:t>
      </w:r>
      <w:r w:rsidRPr="00006488">
        <w:t>stemet om de inte via så kallat E 101-intyg begärt att få fortsätta att tillhöra hemlandets socialförsäkringssystem. Därför tillhör den absoluta merparten av det dryga tusentalet utländska egenföretagare som har giltig F-skattsedel det svenska socialförsäkringssystemet. Detta är också rimligt. Utförs arbete i Sverige bör Sverige också ställa sitt socialförsäkringssystem till förfogande.</w:t>
      </w:r>
    </w:p>
    <w:p w:rsidR="002B2ABB" w:rsidRPr="00006488" w:rsidRDefault="002B2ABB">
      <w:pPr>
        <w:pStyle w:val="Normaltindrag"/>
      </w:pPr>
      <w:r w:rsidRPr="00006488">
        <w:t>Det som däremot är mindre rimligt är att svensk</w:t>
      </w:r>
      <w:r w:rsidRPr="00006488">
        <w:t>a regler förhindrar Skatt</w:t>
      </w:r>
      <w:r w:rsidRPr="00006488">
        <w:t>e</w:t>
      </w:r>
      <w:r w:rsidRPr="00006488">
        <w:t>verket att påföra begränsat skattskyldiga skatt för att de tillhör svenskt socia</w:t>
      </w:r>
      <w:r w:rsidRPr="00006488">
        <w:t>l</w:t>
      </w:r>
      <w:r w:rsidRPr="00006488">
        <w:t>försäkringssystem. En egenföretagare med medborgarskap i annat EU/EES-land som tillhör svenskt socialförsäkringssystem är alltså på grund av svenska nationella bestämmelser helt förhindrad att betala så kallade sociala avgifter i Sverige, så länge denne är begränsat skattskyldig.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6488">
        <w:trPr>
          <w:cantSplit/>
        </w:trPr>
        <w:tc>
          <w:tcPr>
            <w:tcW w:w="3046" w:type="dxa"/>
          </w:tcPr>
          <w:p w:rsidR="002B2ABB" w:rsidRPr="00006488" w:rsidRDefault="002B2ABB">
            <w:pPr>
              <w:pStyle w:val="UnderskriftDatum"/>
              <w:spacing w:before="240"/>
            </w:pPr>
            <w:r w:rsidRPr="00006488">
              <w:t>Stockholm den 2 oktober 2007</w:t>
            </w:r>
          </w:p>
        </w:tc>
        <w:tc>
          <w:tcPr>
            <w:tcW w:w="3047" w:type="dxa"/>
          </w:tcPr>
          <w:p w:rsidR="002B2ABB" w:rsidRPr="00006488" w:rsidRDefault="002B2ABB">
            <w:pPr>
              <w:pStyle w:val="Underskrifter"/>
              <w:spacing w:before="240"/>
            </w:pPr>
          </w:p>
        </w:tc>
      </w:tr>
      <w:tr w:rsidR="00000000" w:rsidRPr="00006488">
        <w:trPr>
          <w:cantSplit/>
        </w:trPr>
        <w:tc>
          <w:tcPr>
            <w:tcW w:w="3046" w:type="dxa"/>
          </w:tcPr>
          <w:p w:rsidR="002B2ABB" w:rsidRPr="00006488" w:rsidRDefault="002B2ABB">
            <w:pPr>
              <w:pStyle w:val="Underskrifter"/>
            </w:pPr>
            <w:r w:rsidRPr="00006488">
              <w:t>Luciano Astudillo (s)</w:t>
            </w:r>
          </w:p>
        </w:tc>
        <w:tc>
          <w:tcPr>
            <w:tcW w:w="3046" w:type="dxa"/>
          </w:tcPr>
          <w:p w:rsidR="002B2ABB" w:rsidRPr="00006488" w:rsidRDefault="002B2ABB">
            <w:pPr>
              <w:pStyle w:val="Underskrifter"/>
            </w:pPr>
          </w:p>
        </w:tc>
      </w:tr>
    </w:tbl>
    <w:p w:rsidR="002B2ABB" w:rsidRPr="00006488" w:rsidRDefault="002B2ABB">
      <w:pPr>
        <w:pStyle w:val="Normaltindrag"/>
      </w:pPr>
    </w:p>
    <w:sectPr w:rsidR="002B2ABB" w:rsidRPr="00006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ABB" w:rsidRPr="00006488" w:rsidRDefault="002B2ABB">
      <w:r w:rsidRPr="00006488">
        <w:separator/>
      </w:r>
    </w:p>
  </w:endnote>
  <w:endnote w:type="continuationSeparator" w:id="0">
    <w:p w:rsidR="002B2ABB" w:rsidRPr="00006488" w:rsidRDefault="002B2ABB">
      <w:r w:rsidRPr="000064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ABB" w:rsidRPr="00006488" w:rsidRDefault="00006488">
    <w:pPr>
      <w:pStyle w:val="Sidfot"/>
    </w:pPr>
    <w:r w:rsidRPr="000064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33356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ABB" w:rsidRDefault="002B2A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2ABB" w:rsidRDefault="002B2A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ABB" w:rsidRPr="00006488" w:rsidRDefault="00006488">
    <w:pPr>
      <w:pStyle w:val="Sidfot"/>
    </w:pPr>
    <w:r w:rsidRPr="000064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7315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ABB" w:rsidRDefault="002B2A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ABB" w:rsidRDefault="002B2A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ABB" w:rsidRPr="00006488" w:rsidRDefault="00006488">
    <w:pPr>
      <w:pStyle w:val="Sidfot"/>
    </w:pPr>
    <w:r w:rsidRPr="000064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66698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ABB" w:rsidRDefault="002B2A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ABB" w:rsidRDefault="002B2A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ABB" w:rsidRPr="00006488" w:rsidRDefault="002B2ABB">
      <w:r w:rsidRPr="00006488">
        <w:separator/>
      </w:r>
    </w:p>
  </w:footnote>
  <w:footnote w:type="continuationSeparator" w:id="0">
    <w:p w:rsidR="002B2ABB" w:rsidRPr="00006488" w:rsidRDefault="002B2ABB">
      <w:r w:rsidRPr="000064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ABB" w:rsidRPr="00006488" w:rsidRDefault="00006488">
    <w:pPr>
      <w:pStyle w:val="Sidhuvud"/>
    </w:pPr>
    <w:r w:rsidRPr="000064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38126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ABB" w:rsidRDefault="002B2A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2ABB" w:rsidRDefault="002B2A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ABB" w:rsidRPr="00006488" w:rsidRDefault="00006488">
    <w:pPr>
      <w:pStyle w:val="Sidhuvud"/>
    </w:pPr>
    <w:r w:rsidRPr="000064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87649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ABB" w:rsidRDefault="002B2A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2ABB" w:rsidRDefault="002B2A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ABB" w:rsidRPr="00006488" w:rsidRDefault="002B2ABB">
    <w:pPr>
      <w:pStyle w:val="FSHNormal"/>
      <w:tabs>
        <w:tab w:val="right" w:pos="5840"/>
      </w:tabs>
    </w:pPr>
    <w:r w:rsidRPr="00006488">
      <w:br/>
    </w:r>
    <w:r w:rsidRPr="00006488">
      <w:fldChar w:fldCharType="begin" w:fldLock="1"/>
    </w:r>
    <w:r w:rsidRPr="00006488">
      <w:instrText xml:space="preserve"> DOCPROPERTY</w:instrText>
    </w:r>
    <w:r w:rsidRPr="00006488">
      <w:rPr>
        <w:sz w:val="18"/>
      </w:rPr>
      <w:instrText xml:space="preserve"> "YearUser" *\charformat </w:instrText>
    </w:r>
    <w:r w:rsidRPr="00006488">
      <w:fldChar w:fldCharType="separate"/>
    </w:r>
    <w:r w:rsidRPr="00006488">
      <w:t>2007/08</w:t>
    </w:r>
    <w:r w:rsidRPr="00006488">
      <w:fldChar w:fldCharType="end"/>
    </w:r>
    <w:r w:rsidRPr="00006488">
      <w:t xml:space="preserve"> </w:t>
    </w:r>
    <w:r w:rsidRPr="00006488">
      <w:tab/>
      <w:t xml:space="preserve">mnr: </w:t>
    </w:r>
    <w:r w:rsidRPr="00006488">
      <w:fldChar w:fldCharType="begin" w:fldLock="1"/>
    </w:r>
    <w:r w:rsidRPr="00006488">
      <w:instrText xml:space="preserve"> DOCPROPERTY</w:instrText>
    </w:r>
    <w:r w:rsidRPr="00006488">
      <w:rPr>
        <w:sz w:val="18"/>
      </w:rPr>
      <w:instrText xml:space="preserve"> "Motionsnummer" *\charformat </w:instrText>
    </w:r>
    <w:r w:rsidRPr="00006488">
      <w:fldChar w:fldCharType="separate"/>
    </w:r>
    <w:r w:rsidRPr="00006488">
      <w:t>Sf238</w:t>
    </w:r>
    <w:r w:rsidRPr="00006488">
      <w:fldChar w:fldCharType="end"/>
    </w:r>
    <w:r w:rsidRPr="00006488">
      <w:br/>
    </w:r>
    <w:r w:rsidRPr="00006488">
      <w:fldChar w:fldCharType="begin" w:fldLock="1"/>
    </w:r>
    <w:r w:rsidRPr="00006488">
      <w:instrText xml:space="preserve"> DOCPROPERTY</w:instrText>
    </w:r>
    <w:r w:rsidRPr="00006488">
      <w:rPr>
        <w:sz w:val="18"/>
      </w:rPr>
      <w:instrText xml:space="preserve"> "Samling" *\charformat </w:instrText>
    </w:r>
    <w:r w:rsidRPr="00006488">
      <w:fldChar w:fldCharType="end"/>
    </w:r>
    <w:r w:rsidRPr="00006488">
      <w:tab/>
      <w:t xml:space="preserve">pnr: </w:t>
    </w:r>
    <w:r w:rsidRPr="00006488">
      <w:fldChar w:fldCharType="begin" w:fldLock="1"/>
    </w:r>
    <w:r w:rsidRPr="00006488">
      <w:instrText xml:space="preserve"> DOCPROPERTY</w:instrText>
    </w:r>
    <w:r w:rsidRPr="00006488">
      <w:rPr>
        <w:sz w:val="18"/>
      </w:rPr>
      <w:instrText xml:space="preserve"> "Partinummer" *\charformat </w:instrText>
    </w:r>
    <w:r w:rsidRPr="00006488">
      <w:fldChar w:fldCharType="separate"/>
    </w:r>
    <w:r w:rsidRPr="00006488">
      <w:t>s28028</w:t>
    </w:r>
    <w:r w:rsidRPr="00006488">
      <w:fldChar w:fldCharType="end"/>
    </w:r>
  </w:p>
  <w:p w:rsidR="002B2ABB" w:rsidRPr="00006488" w:rsidRDefault="002B2ABB">
    <w:pPr>
      <w:pStyle w:val="FSHRub1"/>
    </w:pPr>
    <w:r w:rsidRPr="00006488">
      <w:t>Motion till riksdagen</w:t>
    </w:r>
    <w:r w:rsidRPr="00006488">
      <w:br/>
    </w:r>
    <w:r w:rsidRPr="00006488">
      <w:fldChar w:fldCharType="begin" w:fldLock="1"/>
    </w:r>
    <w:r w:rsidRPr="00006488">
      <w:instrText xml:space="preserve"> DOCPROPERTY "YearUser" *\charformat </w:instrText>
    </w:r>
    <w:r w:rsidRPr="00006488">
      <w:fldChar w:fldCharType="separate"/>
    </w:r>
    <w:r w:rsidRPr="00006488">
      <w:t>2007/08</w:t>
    </w:r>
    <w:r w:rsidRPr="00006488">
      <w:fldChar w:fldCharType="end"/>
    </w:r>
    <w:r w:rsidRPr="00006488">
      <w:t>:</w:t>
    </w:r>
    <w:r w:rsidRPr="00006488">
      <w:fldChar w:fldCharType="begin" w:fldLock="1"/>
    </w:r>
    <w:r w:rsidRPr="00006488">
      <w:instrText xml:space="preserve"> DOCPROPERTY "Motionsnummer" *\charformat </w:instrText>
    </w:r>
    <w:r w:rsidRPr="00006488">
      <w:fldChar w:fldCharType="separate"/>
    </w:r>
    <w:r w:rsidRPr="00006488">
      <w:t>Sf238</w:t>
    </w:r>
    <w:r w:rsidRPr="00006488">
      <w:fldChar w:fldCharType="end"/>
    </w:r>
  </w:p>
  <w:p w:rsidR="002B2ABB" w:rsidRPr="00006488" w:rsidRDefault="002B2ABB">
    <w:pPr>
      <w:pStyle w:val="FSHNormalS5"/>
    </w:pPr>
    <w:r w:rsidRPr="00006488">
      <w:fldChar w:fldCharType="begin" w:fldLock="1"/>
    </w:r>
    <w:r w:rsidRPr="00006488">
      <w:instrText xml:space="preserve"> DOCPROPERTY "MotionarText" *\charformat </w:instrText>
    </w:r>
    <w:r w:rsidRPr="00006488">
      <w:fldChar w:fldCharType="separate"/>
    </w:r>
    <w:r w:rsidRPr="00006488">
      <w:t>av Luciano Astudillo (s)</w:t>
    </w:r>
    <w:r w:rsidRPr="00006488">
      <w:fldChar w:fldCharType="end"/>
    </w:r>
    <w:r w:rsidRPr="00006488">
      <w:br/>
    </w:r>
    <w:r w:rsidRPr="00006488">
      <w:fldChar w:fldCharType="begin" w:fldLock="1"/>
    </w:r>
    <w:r w:rsidRPr="00006488">
      <w:instrText xml:space="preserve"> DOCPROPERTY "SvarFrasKort" *\charformat </w:instrText>
    </w:r>
    <w:r w:rsidRPr="00006488">
      <w:fldChar w:fldCharType="end"/>
    </w:r>
  </w:p>
  <w:p w:rsidR="002B2ABB" w:rsidRPr="00006488" w:rsidRDefault="002B2ABB">
    <w:pPr>
      <w:pStyle w:val="FSHTitel"/>
    </w:pPr>
    <w:r w:rsidRPr="00006488">
      <w:fldChar w:fldCharType="begin" w:fldLock="1"/>
    </w:r>
    <w:r w:rsidRPr="00006488">
      <w:instrText xml:space="preserve"> DOCPROPERTY</w:instrText>
    </w:r>
    <w:r w:rsidRPr="00006488">
      <w:rPr>
        <w:sz w:val="18"/>
      </w:rPr>
      <w:instrText xml:space="preserve"> "RubrikSvar" *\charformat </w:instrText>
    </w:r>
    <w:r w:rsidRPr="00006488">
      <w:fldChar w:fldCharType="separate"/>
    </w:r>
    <w:r w:rsidRPr="00006488">
      <w:t>Egenföretagare med medborgarskap i annat EU/EES-land</w:t>
    </w:r>
    <w:r w:rsidRPr="00006488">
      <w:fldChar w:fldCharType="end"/>
    </w:r>
  </w:p>
  <w:p w:rsidR="002B2ABB" w:rsidRPr="00006488" w:rsidRDefault="002B2ABB">
    <w:pPr>
      <w:pStyle w:val="Normal00"/>
    </w:pPr>
  </w:p>
  <w:p w:rsidR="002B2ABB" w:rsidRPr="00006488" w:rsidRDefault="002B2A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6413722">
    <w:abstractNumId w:val="8"/>
  </w:num>
  <w:num w:numId="2" w16cid:durableId="448550841">
    <w:abstractNumId w:val="9"/>
  </w:num>
  <w:num w:numId="3" w16cid:durableId="405037687">
    <w:abstractNumId w:val="8"/>
  </w:num>
  <w:num w:numId="4" w16cid:durableId="1140221113">
    <w:abstractNumId w:val="9"/>
  </w:num>
  <w:num w:numId="5" w16cid:durableId="1709866756">
    <w:abstractNumId w:val="13"/>
  </w:num>
  <w:num w:numId="6" w16cid:durableId="430666748">
    <w:abstractNumId w:val="10"/>
  </w:num>
  <w:num w:numId="7" w16cid:durableId="1656060108">
    <w:abstractNumId w:val="11"/>
  </w:num>
  <w:num w:numId="8" w16cid:durableId="1899247714">
    <w:abstractNumId w:val="12"/>
  </w:num>
  <w:num w:numId="9" w16cid:durableId="1235817380">
    <w:abstractNumId w:val="8"/>
  </w:num>
  <w:num w:numId="10" w16cid:durableId="926034494">
    <w:abstractNumId w:val="3"/>
  </w:num>
  <w:num w:numId="11" w16cid:durableId="917519433">
    <w:abstractNumId w:val="2"/>
  </w:num>
  <w:num w:numId="12" w16cid:durableId="61098961">
    <w:abstractNumId w:val="1"/>
  </w:num>
  <w:num w:numId="13" w16cid:durableId="1642079813">
    <w:abstractNumId w:val="0"/>
  </w:num>
  <w:num w:numId="14" w16cid:durableId="1778409520">
    <w:abstractNumId w:val="9"/>
  </w:num>
  <w:num w:numId="15" w16cid:durableId="1853497305">
    <w:abstractNumId w:val="7"/>
  </w:num>
  <w:num w:numId="16" w16cid:durableId="285743079">
    <w:abstractNumId w:val="6"/>
  </w:num>
  <w:num w:numId="17" w16cid:durableId="915432113">
    <w:abstractNumId w:val="5"/>
  </w:num>
  <w:num w:numId="18" w16cid:durableId="1953777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F811E1C4-472B-4A9A-B957-9664DD343C3C}"/>
  </w:docVars>
  <w:rsids>
    <w:rsidRoot w:val="0064695D"/>
    <w:rsid w:val="00006488"/>
    <w:rsid w:val="002B2ABB"/>
    <w:rsid w:val="0064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02C671-E4FE-41FD-8BED-A007947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1262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s28028</vt:lpstr>
    </vt:vector>
  </TitlesOfParts>
  <Company>Riksdagen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s28028</dc:title>
  <dc:subject>s28028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2007-11-02T14:40:00Z</cp:lastPrinted>
  <dcterms:created xsi:type="dcterms:W3CDTF">2025-12-17T07:46:00Z</dcterms:created>
  <dcterms:modified xsi:type="dcterms:W3CDTF">2025-12-17T07:46:00Z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Egenföretagare med medborgarskap i annat EU/EES-land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Egenföretagare med medborgarskap i annat EU/EES-land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20072008000000000115000280280069</vt:lpwstr>
  </property>
  <property fmtid="{D5CDD505-2E9C-101B-9397-08002B2CF9AE}" pid="47" name="datum">
    <vt:lpwstr>071002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20072008000000000115000280280069</vt:lpwstr>
  </property>
  <property fmtid="{D5CDD505-2E9C-101B-9397-08002B2CF9AE}" pid="50" name="nummer">
    <vt:lpwstr>238</vt:lpwstr>
  </property>
  <property fmtid="{D5CDD505-2E9C-101B-9397-08002B2CF9AE}" pid="51" name="utskottsbeteckning">
    <vt:lpwstr>Sf</vt:lpwstr>
  </property>
  <property fmtid="{D5CDD505-2E9C-101B-9397-08002B2CF9AE}" pid="52" name="GlobalUID">
    <vt:lpwstr>{D53A634B-B62A-4DC1-ACCB-C7F715C77C56}</vt:lpwstr>
  </property>
  <property fmtid="{D5CDD505-2E9C-101B-9397-08002B2CF9AE}" pid="53" name="Överföringar">
    <vt:i4>0</vt:i4>
  </property>
  <property fmtid="{D5CDD505-2E9C-101B-9397-08002B2CF9AE}" pid="54" name="Checksum">
    <vt:lpwstr>*0015198300382*</vt:lpwstr>
  </property>
  <property fmtid="{D5CDD505-2E9C-101B-9397-08002B2CF9AE}" pid="55" name="skuggnummer">
    <vt:lpwstr>1055</vt:lpwstr>
  </property>
  <property fmtid="{D5CDD505-2E9C-101B-9397-08002B2CF9AE}" pid="56" name="urixVersion">
    <vt:lpwstr>3.2.0.8</vt:lpwstr>
  </property>
  <property fmtid="{D5CDD505-2E9C-101B-9397-08002B2CF9AE}" pid="57" name="urixOrigin">
    <vt:lpwstr>071102 15:40:09.456</vt:lpwstr>
  </property>
  <property fmtid="{D5CDD505-2E9C-101B-9397-08002B2CF9AE}" pid="58" name="urixGuid">
    <vt:lpwstr>{C429075D-96D7-4506-A1E5-4FFE27F5C788}</vt:lpwstr>
  </property>
</Properties>
</file>