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753E1" w14:textId="003017B3" w:rsidR="00FD6266" w:rsidRDefault="00FD6266" w:rsidP="00DA0661">
      <w:pPr>
        <w:pStyle w:val="Rubrik"/>
      </w:pPr>
      <w:bookmarkStart w:id="0" w:name="Start"/>
      <w:bookmarkEnd w:id="0"/>
      <w:r>
        <w:t>Svar på fråga 2020/21:396 av Hans Wallmark (M)</w:t>
      </w:r>
      <w:r>
        <w:br/>
        <w:t>Hongkong och Taiwan i förhålla</w:t>
      </w:r>
      <w:bookmarkStart w:id="1" w:name="_GoBack"/>
      <w:bookmarkEnd w:id="1"/>
      <w:r>
        <w:t>nde till Kinas kommande femårsplan och mål</w:t>
      </w:r>
    </w:p>
    <w:p w14:paraId="6129895F" w14:textId="3B0A0616" w:rsidR="00FD6266" w:rsidRDefault="00FD6266" w:rsidP="002749F7">
      <w:pPr>
        <w:pStyle w:val="Brdtext"/>
      </w:pPr>
      <w:r>
        <w:t>Hans Wallmark har frågat mig vilken analys jag gör av de detaljer som hittills kommit fram om Kinas kommande femårsplan och mål i förhållande till Hongkong och Taiwan, och om denna analys föranleder någon åtgärd från min sida.</w:t>
      </w:r>
    </w:p>
    <w:p w14:paraId="1187E8EA" w14:textId="2A3F12CD" w:rsidR="00FD6266" w:rsidRDefault="00FD6266" w:rsidP="00FD6266">
      <w:pPr>
        <w:pStyle w:val="Brdtext"/>
      </w:pPr>
      <w:r>
        <w:t>J</w:t>
      </w:r>
      <w:r w:rsidRPr="00FD6266">
        <w:t>ag</w:t>
      </w:r>
      <w:r>
        <w:t xml:space="preserve"> har</w:t>
      </w:r>
      <w:r w:rsidRPr="00FD6266">
        <w:t xml:space="preserve"> i tidigare svar på frågor från riksdagen</w:t>
      </w:r>
      <w:r w:rsidR="004E60BE">
        <w:t xml:space="preserve"> samt i annat svar av idag</w:t>
      </w:r>
      <w:r w:rsidRPr="00FD6266">
        <w:t xml:space="preserve"> redogjort för regeringens syn</w:t>
      </w:r>
      <w:r>
        <w:t xml:space="preserve"> på situationen i Hongkong. Sverige och övriga EU står bakom principen om ett land, två system för att bevara Hongkongs självstyrande ställning med ett fristående politiskt och juridiskt system i enlighet med Hongkongs grundlag. Det är av grundläggande betydelse att de mänskliga fri- och rättigheter som Hongkongborna tillerkänns enligt denna lag fullt ut respekteras. </w:t>
      </w:r>
    </w:p>
    <w:p w14:paraId="486016BF" w14:textId="77777777" w:rsidR="00FD6266" w:rsidRDefault="00FD6266" w:rsidP="002749F7">
      <w:pPr>
        <w:pStyle w:val="Brdtext"/>
      </w:pPr>
      <w:r w:rsidRPr="00FD6266">
        <w:t xml:space="preserve">Vad gäller Taiwan menar regeringen, som </w:t>
      </w:r>
      <w:r>
        <w:t xml:space="preserve">jag också </w:t>
      </w:r>
      <w:r w:rsidRPr="00FD6266">
        <w:t>tidigare framfört till riksdagen</w:t>
      </w:r>
      <w:r>
        <w:t>,</w:t>
      </w:r>
      <w:r w:rsidRPr="00FD6266">
        <w:t xml:space="preserve"> att meningsmotsättningar mellan Folkrepubliken Kina och Taiwan måste lösas på fredlig väg, och på ett sätt som överensstämmer med viljan hos Taiwans befolkning.</w:t>
      </w:r>
    </w:p>
    <w:p w14:paraId="2955890F" w14:textId="77777777" w:rsidR="001D06D7" w:rsidRDefault="001D06D7" w:rsidP="002749F7">
      <w:pPr>
        <w:pStyle w:val="Brdtext"/>
      </w:pPr>
      <w:r>
        <w:t xml:space="preserve">Regeringen verkar fortsatt för en tydlig EU-gemensam </w:t>
      </w:r>
      <w:proofErr w:type="spellStart"/>
      <w:r>
        <w:t>Kinapolitik</w:t>
      </w:r>
      <w:proofErr w:type="spellEnd"/>
      <w:r>
        <w:t>.</w:t>
      </w:r>
    </w:p>
    <w:p w14:paraId="5177DEF6" w14:textId="77777777" w:rsidR="00FD6266" w:rsidRDefault="00FD626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BB7349767ED4500A71165803C60C81B"/>
          </w:placeholder>
          <w:dataBinding w:prefixMappings="xmlns:ns0='http://lp/documentinfo/RK' " w:xpath="/ns0:DocumentInfo[1]/ns0:BaseInfo[1]/ns0:HeaderDate[1]" w:storeItemID="{1BF50C70-1B86-459E-BB79-09548EE6253C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18 november 2020</w:t>
          </w:r>
        </w:sdtContent>
      </w:sdt>
    </w:p>
    <w:p w14:paraId="77BE6FFD" w14:textId="77777777" w:rsidR="00FD6266" w:rsidRDefault="00FD6266" w:rsidP="004E7A8F">
      <w:pPr>
        <w:pStyle w:val="Brdtextutanavstnd"/>
      </w:pPr>
    </w:p>
    <w:p w14:paraId="5FDB3505" w14:textId="77777777" w:rsidR="00FD6266" w:rsidRDefault="00FD6266" w:rsidP="004E7A8F">
      <w:pPr>
        <w:pStyle w:val="Brdtextutanavstnd"/>
      </w:pPr>
    </w:p>
    <w:p w14:paraId="19072553" w14:textId="71262BCE" w:rsidR="00FD6266" w:rsidRPr="00DB48AB" w:rsidRDefault="00FD6266" w:rsidP="00CD7ABF">
      <w:pPr>
        <w:pStyle w:val="Brdtext"/>
        <w:tabs>
          <w:tab w:val="clear" w:pos="1701"/>
          <w:tab w:val="clear" w:pos="3600"/>
          <w:tab w:val="clear" w:pos="5387"/>
          <w:tab w:val="left" w:pos="6390"/>
        </w:tabs>
      </w:pPr>
      <w:r>
        <w:t>Ann Linde</w:t>
      </w:r>
      <w:r w:rsidR="00CD7ABF">
        <w:tab/>
      </w:r>
    </w:p>
    <w:sectPr w:rsidR="00FD626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59E65" w14:textId="77777777" w:rsidR="00FD6266" w:rsidRDefault="00FD6266" w:rsidP="00A87A54">
      <w:pPr>
        <w:spacing w:after="0" w:line="240" w:lineRule="auto"/>
      </w:pPr>
      <w:r>
        <w:separator/>
      </w:r>
    </w:p>
  </w:endnote>
  <w:endnote w:type="continuationSeparator" w:id="0">
    <w:p w14:paraId="7E75FDD0" w14:textId="77777777" w:rsidR="00FD6266" w:rsidRDefault="00FD626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ED7804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B9E315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EA448B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C608A3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F854B7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71AA10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54F87D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CB9ACF3" w14:textId="77777777" w:rsidTr="00C26068">
      <w:trPr>
        <w:trHeight w:val="227"/>
      </w:trPr>
      <w:tc>
        <w:tcPr>
          <w:tcW w:w="4074" w:type="dxa"/>
        </w:tcPr>
        <w:p w14:paraId="639FD77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61AC9B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A2CD1F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37C29" w14:textId="77777777" w:rsidR="00FD6266" w:rsidRDefault="00FD6266" w:rsidP="00A87A54">
      <w:pPr>
        <w:spacing w:after="0" w:line="240" w:lineRule="auto"/>
      </w:pPr>
      <w:r>
        <w:separator/>
      </w:r>
    </w:p>
  </w:footnote>
  <w:footnote w:type="continuationSeparator" w:id="0">
    <w:p w14:paraId="1163BEF4" w14:textId="77777777" w:rsidR="00FD6266" w:rsidRDefault="00FD626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6266" w14:paraId="43242602" w14:textId="77777777" w:rsidTr="00C93EBA">
      <w:trPr>
        <w:trHeight w:val="227"/>
      </w:trPr>
      <w:tc>
        <w:tcPr>
          <w:tcW w:w="5534" w:type="dxa"/>
        </w:tcPr>
        <w:p w14:paraId="273FF9B4" w14:textId="77777777" w:rsidR="00FD6266" w:rsidRPr="007D73AB" w:rsidRDefault="00FD6266">
          <w:pPr>
            <w:pStyle w:val="Sidhuvud"/>
          </w:pPr>
        </w:p>
      </w:tc>
      <w:tc>
        <w:tcPr>
          <w:tcW w:w="3170" w:type="dxa"/>
          <w:vAlign w:val="bottom"/>
        </w:tcPr>
        <w:p w14:paraId="5C5B4023" w14:textId="77777777" w:rsidR="00FD6266" w:rsidRPr="007D73AB" w:rsidRDefault="00FD6266" w:rsidP="00340DE0">
          <w:pPr>
            <w:pStyle w:val="Sidhuvud"/>
          </w:pPr>
        </w:p>
      </w:tc>
      <w:tc>
        <w:tcPr>
          <w:tcW w:w="1134" w:type="dxa"/>
        </w:tcPr>
        <w:p w14:paraId="33B85F13" w14:textId="77777777" w:rsidR="00FD6266" w:rsidRDefault="00FD6266" w:rsidP="005A703A">
          <w:pPr>
            <w:pStyle w:val="Sidhuvud"/>
          </w:pPr>
        </w:p>
      </w:tc>
    </w:tr>
    <w:tr w:rsidR="00FD6266" w14:paraId="0D3F7421" w14:textId="77777777" w:rsidTr="00C93EBA">
      <w:trPr>
        <w:trHeight w:val="1928"/>
      </w:trPr>
      <w:tc>
        <w:tcPr>
          <w:tcW w:w="5534" w:type="dxa"/>
        </w:tcPr>
        <w:p w14:paraId="5CD2E6DA" w14:textId="77777777" w:rsidR="00FD6266" w:rsidRPr="00340DE0" w:rsidRDefault="00FD626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EFC3DD9" wp14:editId="0DDD92B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EF2804" w14:textId="77777777" w:rsidR="00FD6266" w:rsidRPr="00710A6C" w:rsidRDefault="00FD6266" w:rsidP="00EE3C0F">
          <w:pPr>
            <w:pStyle w:val="Sidhuvud"/>
            <w:rPr>
              <w:b/>
            </w:rPr>
          </w:pPr>
        </w:p>
        <w:p w14:paraId="6EDEEDBA" w14:textId="77777777" w:rsidR="00FD6266" w:rsidRDefault="00FD6266" w:rsidP="00EE3C0F">
          <w:pPr>
            <w:pStyle w:val="Sidhuvud"/>
          </w:pPr>
        </w:p>
        <w:p w14:paraId="7952F553" w14:textId="77777777" w:rsidR="00FD6266" w:rsidRDefault="00FD6266" w:rsidP="00EE3C0F">
          <w:pPr>
            <w:pStyle w:val="Sidhuvud"/>
          </w:pPr>
        </w:p>
        <w:p w14:paraId="7E9A5B9F" w14:textId="77777777" w:rsidR="00FD6266" w:rsidRDefault="00FD6266" w:rsidP="00EE3C0F">
          <w:pPr>
            <w:pStyle w:val="Sidhuvud"/>
          </w:pPr>
        </w:p>
        <w:p w14:paraId="02B9E750" w14:textId="28DA31E1" w:rsidR="00FD6266" w:rsidRDefault="00FD6266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062CAC0AE8F645BDBE32A66A6EBD9B09"/>
            </w:placeholder>
            <w:showingPlcHdr/>
            <w:dataBinding w:prefixMappings="xmlns:ns0='http://lp/documentinfo/RK' " w:xpath="/ns0:DocumentInfo[1]/ns0:BaseInfo[1]/ns0:DocNumber[1]" w:storeItemID="{1BF50C70-1B86-459E-BB79-09548EE6253C}"/>
            <w:text/>
          </w:sdtPr>
          <w:sdtEndPr/>
          <w:sdtContent>
            <w:p w14:paraId="30EBA7FA" w14:textId="77777777" w:rsidR="00FD6266" w:rsidRDefault="00FD626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B97F956" w14:textId="77777777" w:rsidR="00FD6266" w:rsidRDefault="00FD6266" w:rsidP="00EE3C0F">
          <w:pPr>
            <w:pStyle w:val="Sidhuvud"/>
          </w:pPr>
        </w:p>
      </w:tc>
      <w:tc>
        <w:tcPr>
          <w:tcW w:w="1134" w:type="dxa"/>
        </w:tcPr>
        <w:p w14:paraId="70454F13" w14:textId="77777777" w:rsidR="00FD6266" w:rsidRDefault="00FD6266" w:rsidP="0094502D">
          <w:pPr>
            <w:pStyle w:val="Sidhuvud"/>
          </w:pPr>
        </w:p>
        <w:p w14:paraId="2DF78F41" w14:textId="77777777" w:rsidR="00FD6266" w:rsidRPr="0094502D" w:rsidRDefault="00FD6266" w:rsidP="00EC71A6">
          <w:pPr>
            <w:pStyle w:val="Sidhuvud"/>
          </w:pPr>
        </w:p>
      </w:tc>
    </w:tr>
    <w:tr w:rsidR="00FD6266" w14:paraId="12AA705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C0C6BAA99034E25913C2294D03CC2B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656BC5A" w14:textId="77777777" w:rsidR="00FD6266" w:rsidRPr="00FD6266" w:rsidRDefault="00FD6266" w:rsidP="00340DE0">
              <w:pPr>
                <w:pStyle w:val="Sidhuvud"/>
                <w:rPr>
                  <w:b/>
                </w:rPr>
              </w:pPr>
              <w:r w:rsidRPr="00FD6266">
                <w:rPr>
                  <w:b/>
                </w:rPr>
                <w:t>Utrikesdepartementet</w:t>
              </w:r>
            </w:p>
            <w:p w14:paraId="777D2E21" w14:textId="77777777" w:rsidR="00CD7ABF" w:rsidRDefault="00FD6266" w:rsidP="00340DE0">
              <w:pPr>
                <w:pStyle w:val="Sidhuvud"/>
              </w:pPr>
              <w:r w:rsidRPr="00FD6266">
                <w:t>Utrikesministern</w:t>
              </w:r>
            </w:p>
            <w:p w14:paraId="28A492E6" w14:textId="77777777" w:rsidR="00CD7ABF" w:rsidRDefault="00CD7ABF" w:rsidP="00340DE0">
              <w:pPr>
                <w:pStyle w:val="Sidhuvud"/>
              </w:pPr>
            </w:p>
            <w:p w14:paraId="5884A288" w14:textId="0245544F" w:rsidR="00FD6266" w:rsidRPr="00340DE0" w:rsidRDefault="00FD626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5951DD0606E47CA858A90C48F8FDFDB"/>
          </w:placeholder>
          <w:dataBinding w:prefixMappings="xmlns:ns0='http://lp/documentinfo/RK' " w:xpath="/ns0:DocumentInfo[1]/ns0:BaseInfo[1]/ns0:Recipient[1]" w:storeItemID="{1BF50C70-1B86-459E-BB79-09548EE6253C}"/>
          <w:text w:multiLine="1"/>
        </w:sdtPr>
        <w:sdtEndPr/>
        <w:sdtContent>
          <w:tc>
            <w:tcPr>
              <w:tcW w:w="3170" w:type="dxa"/>
            </w:tcPr>
            <w:p w14:paraId="735C3370" w14:textId="50E06FCD" w:rsidR="00FD6266" w:rsidRDefault="00FD6266" w:rsidP="00547B89">
              <w:pPr>
                <w:pStyle w:val="Sidhuvud"/>
              </w:pPr>
              <w:r>
                <w:t>Till riksdagen</w:t>
              </w:r>
              <w:r w:rsidR="00CD7ABF">
                <w:br/>
              </w:r>
              <w:r w:rsidR="00CD7ABF">
                <w:br/>
              </w:r>
            </w:p>
          </w:tc>
        </w:sdtContent>
      </w:sdt>
      <w:tc>
        <w:tcPr>
          <w:tcW w:w="1134" w:type="dxa"/>
        </w:tcPr>
        <w:p w14:paraId="332E4F71" w14:textId="77777777" w:rsidR="00FD6266" w:rsidRDefault="00FD6266" w:rsidP="003E6020">
          <w:pPr>
            <w:pStyle w:val="Sidhuvud"/>
          </w:pPr>
        </w:p>
      </w:tc>
    </w:tr>
  </w:tbl>
  <w:p w14:paraId="2FA4FF6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6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06D7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0BE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2CC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ABF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6266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513026"/>
  <w15:docId w15:val="{84CFC41A-F5A6-4574-80BA-817FCC14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2CAC0AE8F645BDBE32A66A6EBD9B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8F6295-76F3-4D12-A8D9-71ED86F0971E}"/>
      </w:docPartPr>
      <w:docPartBody>
        <w:p w:rsidR="008D1732" w:rsidRDefault="006530E2" w:rsidP="006530E2">
          <w:pPr>
            <w:pStyle w:val="062CAC0AE8F645BDBE32A66A6EBD9B0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0C6BAA99034E25913C2294D03CC2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0D8B61-93E0-4A27-BF94-0CCED92626C5}"/>
      </w:docPartPr>
      <w:docPartBody>
        <w:p w:rsidR="008D1732" w:rsidRDefault="006530E2" w:rsidP="006530E2">
          <w:pPr>
            <w:pStyle w:val="1C0C6BAA99034E25913C2294D03CC2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951DD0606E47CA858A90C48F8FDF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2ECC89-F5A3-48D1-B4D1-7F5D491F8D5F}"/>
      </w:docPartPr>
      <w:docPartBody>
        <w:p w:rsidR="008D1732" w:rsidRDefault="006530E2" w:rsidP="006530E2">
          <w:pPr>
            <w:pStyle w:val="95951DD0606E47CA858A90C48F8FDF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B7349767ED4500A71165803C60C8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375591-C1A4-4AD2-8AE2-2386BCE9F9E3}"/>
      </w:docPartPr>
      <w:docPartBody>
        <w:p w:rsidR="008D1732" w:rsidRDefault="006530E2" w:rsidP="006530E2">
          <w:pPr>
            <w:pStyle w:val="6BB7349767ED4500A71165803C60C81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E2"/>
    <w:rsid w:val="006530E2"/>
    <w:rsid w:val="008D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94AB44F225F48978CFC5BA15D78118A">
    <w:name w:val="794AB44F225F48978CFC5BA15D78118A"/>
    <w:rsid w:val="006530E2"/>
  </w:style>
  <w:style w:type="character" w:styleId="Platshllartext">
    <w:name w:val="Placeholder Text"/>
    <w:basedOn w:val="Standardstycketeckensnitt"/>
    <w:uiPriority w:val="99"/>
    <w:semiHidden/>
    <w:rsid w:val="006530E2"/>
    <w:rPr>
      <w:noProof w:val="0"/>
      <w:color w:val="808080"/>
    </w:rPr>
  </w:style>
  <w:style w:type="paragraph" w:customStyle="1" w:styleId="27D73BDC73964A1A8019DDAE2E4B1095">
    <w:name w:val="27D73BDC73964A1A8019DDAE2E4B1095"/>
    <w:rsid w:val="006530E2"/>
  </w:style>
  <w:style w:type="paragraph" w:customStyle="1" w:styleId="B48EF1E3E31E4F75BE4F036A0DCF5728">
    <w:name w:val="B48EF1E3E31E4F75BE4F036A0DCF5728"/>
    <w:rsid w:val="006530E2"/>
  </w:style>
  <w:style w:type="paragraph" w:customStyle="1" w:styleId="57B57A8B8C504BD7BAC466E8D93D5465">
    <w:name w:val="57B57A8B8C504BD7BAC466E8D93D5465"/>
    <w:rsid w:val="006530E2"/>
  </w:style>
  <w:style w:type="paragraph" w:customStyle="1" w:styleId="87665CEC077746B2BBB71F620944C5E1">
    <w:name w:val="87665CEC077746B2BBB71F620944C5E1"/>
    <w:rsid w:val="006530E2"/>
  </w:style>
  <w:style w:type="paragraph" w:customStyle="1" w:styleId="062CAC0AE8F645BDBE32A66A6EBD9B09">
    <w:name w:val="062CAC0AE8F645BDBE32A66A6EBD9B09"/>
    <w:rsid w:val="006530E2"/>
  </w:style>
  <w:style w:type="paragraph" w:customStyle="1" w:styleId="989EBA922BCA49C8B6C9929CC78F6F0B">
    <w:name w:val="989EBA922BCA49C8B6C9929CC78F6F0B"/>
    <w:rsid w:val="006530E2"/>
  </w:style>
  <w:style w:type="paragraph" w:customStyle="1" w:styleId="A2F7EDCC508548FD9CA5069FB32E0DC7">
    <w:name w:val="A2F7EDCC508548FD9CA5069FB32E0DC7"/>
    <w:rsid w:val="006530E2"/>
  </w:style>
  <w:style w:type="paragraph" w:customStyle="1" w:styleId="69299743C9274F0C9DF7128C10BC5AEB">
    <w:name w:val="69299743C9274F0C9DF7128C10BC5AEB"/>
    <w:rsid w:val="006530E2"/>
  </w:style>
  <w:style w:type="paragraph" w:customStyle="1" w:styleId="1C0C6BAA99034E25913C2294D03CC2B3">
    <w:name w:val="1C0C6BAA99034E25913C2294D03CC2B3"/>
    <w:rsid w:val="006530E2"/>
  </w:style>
  <w:style w:type="paragraph" w:customStyle="1" w:styleId="95951DD0606E47CA858A90C48F8FDFDB">
    <w:name w:val="95951DD0606E47CA858A90C48F8FDFDB"/>
    <w:rsid w:val="006530E2"/>
  </w:style>
  <w:style w:type="paragraph" w:customStyle="1" w:styleId="062CAC0AE8F645BDBE32A66A6EBD9B091">
    <w:name w:val="062CAC0AE8F645BDBE32A66A6EBD9B091"/>
    <w:rsid w:val="006530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C0C6BAA99034E25913C2294D03CC2B31">
    <w:name w:val="1C0C6BAA99034E25913C2294D03CC2B31"/>
    <w:rsid w:val="006530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D858C9CE5D7435484D30073DB51248F">
    <w:name w:val="4D858C9CE5D7435484D30073DB51248F"/>
    <w:rsid w:val="006530E2"/>
  </w:style>
  <w:style w:type="paragraph" w:customStyle="1" w:styleId="397CC0F1D64C4F48BD96E8068A85E119">
    <w:name w:val="397CC0F1D64C4F48BD96E8068A85E119"/>
    <w:rsid w:val="006530E2"/>
  </w:style>
  <w:style w:type="paragraph" w:customStyle="1" w:styleId="8836DD50FB254309A953CCF3960CF428">
    <w:name w:val="8836DD50FB254309A953CCF3960CF428"/>
    <w:rsid w:val="006530E2"/>
  </w:style>
  <w:style w:type="paragraph" w:customStyle="1" w:styleId="B0EE904982E04F16BB2A3B7475A55F05">
    <w:name w:val="B0EE904982E04F16BB2A3B7475A55F05"/>
    <w:rsid w:val="006530E2"/>
  </w:style>
  <w:style w:type="paragraph" w:customStyle="1" w:styleId="87135CCBCEA1401BA32B07EA31F948E1">
    <w:name w:val="87135CCBCEA1401BA32B07EA31F948E1"/>
    <w:rsid w:val="006530E2"/>
  </w:style>
  <w:style w:type="paragraph" w:customStyle="1" w:styleId="6BB7349767ED4500A71165803C60C81B">
    <w:name w:val="6BB7349767ED4500A71165803C60C81B"/>
    <w:rsid w:val="006530E2"/>
  </w:style>
  <w:style w:type="paragraph" w:customStyle="1" w:styleId="A5A08FA5D0A24B188496774CDDDCFA8F">
    <w:name w:val="A5A08FA5D0A24B188496774CDDDCFA8F"/>
    <w:rsid w:val="006530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2020-11-18T00:00:00</HeaderDate>
    <Office/>
    <Dnr>UD2020/</Dnr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2020-11-18T00:00:00</HeaderDate>
    <Office/>
    <Dnr>UD2020/</Dnr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fae10bbe-eeba-43e3-ae13-55adaf1f1f6f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9B004-32B4-4057-98B6-99AFE3F47236}"/>
</file>

<file path=customXml/itemProps2.xml><?xml version="1.0" encoding="utf-8"?>
<ds:datastoreItem xmlns:ds="http://schemas.openxmlformats.org/officeDocument/2006/customXml" ds:itemID="{1BF50C70-1B86-459E-BB79-09548EE6253C}"/>
</file>

<file path=customXml/itemProps3.xml><?xml version="1.0" encoding="utf-8"?>
<ds:datastoreItem xmlns:ds="http://schemas.openxmlformats.org/officeDocument/2006/customXml" ds:itemID="{4C9A6A96-87D6-4259-BFC7-69A5AEA39C13}"/>
</file>

<file path=customXml/itemProps4.xml><?xml version="1.0" encoding="utf-8"?>
<ds:datastoreItem xmlns:ds="http://schemas.openxmlformats.org/officeDocument/2006/customXml" ds:itemID="{51FF6A01-EC64-4093-B320-E87A064D1EA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B735339-4B00-4A29-9F6C-A201E528B81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BF50C70-1B86-459E-BB79-09548EE6253C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2C86D97-6DF9-4732-8DDF-7CCB4C3FB780}"/>
</file>

<file path=customXml/itemProps8.xml><?xml version="1.0" encoding="utf-8"?>
<ds:datastoreItem xmlns:ds="http://schemas.openxmlformats.org/officeDocument/2006/customXml" ds:itemID="{F843D0B7-8A13-485F-B440-B9FB4C7CB53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187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396 Hongkong och Taiwan i förhållande till Kinas kommande 5-årsplan och mål.docx</dc:title>
  <dc:subject/>
  <dc:creator>Sandra Alsén</dc:creator>
  <cp:keywords/>
  <dc:description/>
  <cp:lastModifiedBy>Eva-Lena Gustafsson</cp:lastModifiedBy>
  <cp:revision>2</cp:revision>
  <dcterms:created xsi:type="dcterms:W3CDTF">2020-11-18T09:12:00Z</dcterms:created>
  <dcterms:modified xsi:type="dcterms:W3CDTF">2020-11-18T09:12:00Z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787c8aca-f1b8-4c88-ba88-116fdb745cf3</vt:lpwstr>
  </property>
</Properties>
</file>