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129F12BD" w:rsidR="00E371EF" w:rsidRDefault="00E371EF" w:rsidP="00E371EF">
      <w:pPr>
        <w:pStyle w:val="Rubrik"/>
      </w:pPr>
      <w:r w:rsidRPr="00E371EF">
        <w:t xml:space="preserve">Svar på fråga </w:t>
      </w:r>
      <w:r w:rsidR="006F2A5E" w:rsidRPr="006F2A5E">
        <w:t>2019/20:187</w:t>
      </w:r>
      <w:r w:rsidR="00084FCA">
        <w:t>2</w:t>
      </w:r>
      <w:r w:rsidR="006F2A5E" w:rsidRPr="006F2A5E">
        <w:t xml:space="preserve"> </w:t>
      </w:r>
      <w:r w:rsidR="006F2A5E" w:rsidRPr="00E371EF">
        <w:t>av</w:t>
      </w:r>
      <w:r w:rsidR="006F2A5E" w:rsidRPr="006F2A5E">
        <w:t xml:space="preserve"> </w:t>
      </w:r>
      <w:proofErr w:type="spellStart"/>
      <w:r w:rsidR="006F2A5E">
        <w:t>Amineh</w:t>
      </w:r>
      <w:proofErr w:type="spellEnd"/>
      <w:r w:rsidR="006F2A5E">
        <w:t xml:space="preserve"> </w:t>
      </w:r>
      <w:proofErr w:type="spellStart"/>
      <w:r w:rsidR="006F2A5E">
        <w:t>Kakabaveh</w:t>
      </w:r>
      <w:proofErr w:type="spellEnd"/>
      <w:r w:rsidR="006F2A5E">
        <w:t xml:space="preserve"> (-) </w:t>
      </w:r>
      <w:r w:rsidR="00084FCA">
        <w:t>Kurdiska barns rättigheter till sitt modersmål</w:t>
      </w:r>
      <w:r w:rsidR="006F2A5E" w:rsidRPr="006F2A5E">
        <w:t xml:space="preserve"> </w:t>
      </w:r>
    </w:p>
    <w:p w14:paraId="3DEE8BAD" w14:textId="4E3F5015" w:rsidR="00E371EF" w:rsidRPr="00C52255" w:rsidRDefault="006F2A5E" w:rsidP="004412DF">
      <w:pPr>
        <w:pStyle w:val="Brdtext"/>
      </w:pPr>
      <w:proofErr w:type="spellStart"/>
      <w:r w:rsidRPr="00C52255">
        <w:t>Amineh</w:t>
      </w:r>
      <w:proofErr w:type="spellEnd"/>
      <w:r w:rsidRPr="00C52255">
        <w:t xml:space="preserve"> </w:t>
      </w:r>
      <w:proofErr w:type="spellStart"/>
      <w:r w:rsidRPr="00C52255">
        <w:t>Kak</w:t>
      </w:r>
      <w:r w:rsidR="00C52255">
        <w:t>a</w:t>
      </w:r>
      <w:r w:rsidRPr="00C52255">
        <w:t>baveh</w:t>
      </w:r>
      <w:proofErr w:type="spellEnd"/>
      <w:r w:rsidRPr="00C52255">
        <w:t xml:space="preserve"> </w:t>
      </w:r>
      <w:r w:rsidR="003B1855" w:rsidRPr="00C52255">
        <w:t>har</w:t>
      </w:r>
      <w:r w:rsidR="00E545E7" w:rsidRPr="00C52255">
        <w:t xml:space="preserve"> </w:t>
      </w:r>
      <w:r w:rsidR="003B1855" w:rsidRPr="00C52255">
        <w:t xml:space="preserve">frågat mig </w:t>
      </w:r>
      <w:r w:rsidR="00084FCA" w:rsidRPr="00C52255">
        <w:t xml:space="preserve">om jag avser att i EU och FN driva frågan om </w:t>
      </w:r>
      <w:proofErr w:type="spellStart"/>
      <w:r w:rsidR="00084FCA" w:rsidRPr="00C52255">
        <w:t>Zahra</w:t>
      </w:r>
      <w:proofErr w:type="spellEnd"/>
      <w:r w:rsidR="00084FCA" w:rsidRPr="00C52255">
        <w:t xml:space="preserve"> </w:t>
      </w:r>
      <w:proofErr w:type="spellStart"/>
      <w:r w:rsidR="00084FCA" w:rsidRPr="00C52255">
        <w:t>Mohammadis</w:t>
      </w:r>
      <w:proofErr w:type="spellEnd"/>
      <w:r w:rsidR="00084FCA" w:rsidRPr="00C52255">
        <w:t xml:space="preserve"> frigivning, frågan om kurdernas och andra minoriteters grundläggande rättigheter och kvinnors rättigheter.</w:t>
      </w:r>
    </w:p>
    <w:p w14:paraId="67583D3D" w14:textId="61FFCEB0" w:rsidR="00BE233B" w:rsidRDefault="00770EAC" w:rsidP="004412DF">
      <w:pPr>
        <w:pStyle w:val="Brdtext"/>
      </w:pPr>
      <w:r w:rsidRPr="00C52255">
        <w:t>Läget vad gäller de mänskliga rättigheterna i Iran är fortsatt mycket allvarligt.</w:t>
      </w:r>
      <w:r w:rsidR="002259F7">
        <w:t xml:space="preserve"> </w:t>
      </w:r>
      <w:r w:rsidR="008C2CFE" w:rsidRPr="00C52255">
        <w:t xml:space="preserve">UD:s rapport om mänskliga rättigheter, demokrati och rättsstatens principer </w:t>
      </w:r>
      <w:r w:rsidR="009A19D5">
        <w:t xml:space="preserve">i Iran </w:t>
      </w:r>
      <w:r w:rsidR="00BE233B" w:rsidRPr="00C52255">
        <w:t xml:space="preserve">lyfter bland annat </w:t>
      </w:r>
      <w:r w:rsidR="002B4119" w:rsidRPr="00C52255">
        <w:t xml:space="preserve">brister i </w:t>
      </w:r>
      <w:r w:rsidR="00084FCA" w:rsidRPr="00C52255">
        <w:t xml:space="preserve">den iranska </w:t>
      </w:r>
      <w:r w:rsidR="002B4119" w:rsidRPr="00C52255">
        <w:t>rättssäkerheten</w:t>
      </w:r>
      <w:r w:rsidR="00864B40">
        <w:t>,</w:t>
      </w:r>
      <w:r w:rsidR="00C52255" w:rsidRPr="00C52255">
        <w:t xml:space="preserve"> </w:t>
      </w:r>
      <w:r w:rsidR="00BE233B" w:rsidRPr="00C52255">
        <w:t>människorättsförsvarares</w:t>
      </w:r>
      <w:r w:rsidR="00C52009">
        <w:t xml:space="preserve"> </w:t>
      </w:r>
      <w:r w:rsidR="00BE233B" w:rsidRPr="00C52255">
        <w:t>situation</w:t>
      </w:r>
      <w:r w:rsidR="00C52009">
        <w:t xml:space="preserve"> och</w:t>
      </w:r>
      <w:r w:rsidR="007F5B2F" w:rsidRPr="00C52255">
        <w:t xml:space="preserve"> diskriminering av kvinnor och flickor</w:t>
      </w:r>
      <w:r w:rsidR="008C2CFE" w:rsidRPr="00C52255">
        <w:t xml:space="preserve">. </w:t>
      </w:r>
      <w:r w:rsidR="00C52009">
        <w:t>Rapporten</w:t>
      </w:r>
      <w:r w:rsidR="009A19D5">
        <w:t>, som publicerades i december 2019,</w:t>
      </w:r>
      <w:r w:rsidR="00C52009">
        <w:t xml:space="preserve"> lyfter </w:t>
      </w:r>
      <w:r w:rsidR="009A19D5">
        <w:t>också</w:t>
      </w:r>
      <w:r w:rsidR="000868BA" w:rsidRPr="00CE03A6">
        <w:t xml:space="preserve"> kurdernas och andra minoriteters situation.</w:t>
      </w:r>
    </w:p>
    <w:p w14:paraId="158F0461" w14:textId="79E08E93" w:rsidR="001C4542" w:rsidRPr="00C52255" w:rsidRDefault="008C2CFE" w:rsidP="004412DF">
      <w:pPr>
        <w:pStyle w:val="Brdtext"/>
      </w:pPr>
      <w:r w:rsidRPr="006A69BE">
        <w:t>Att skydda, främja och stödja ett brett spektrum av människo</w:t>
      </w:r>
      <w:r>
        <w:t>rätts</w:t>
      </w:r>
      <w:r w:rsidRPr="006A69BE">
        <w:t>försvarare är en</w:t>
      </w:r>
      <w:r>
        <w:t xml:space="preserve"> </w:t>
      </w:r>
      <w:r w:rsidRPr="006A69BE">
        <w:t>tydlig prioritering i svensk utrikespolitik.</w:t>
      </w:r>
      <w:r>
        <w:t xml:space="preserve"> </w:t>
      </w:r>
      <w:r w:rsidR="002B70EF" w:rsidRPr="00C52255">
        <w:t>Regeringen fortsätt</w:t>
      </w:r>
      <w:r w:rsidR="00BE233B" w:rsidRPr="00C52255">
        <w:t>er även</w:t>
      </w:r>
      <w:r w:rsidR="002B70EF" w:rsidRPr="00C52255">
        <w:t xml:space="preserve"> att verka kraftfullt inom ramen för den</w:t>
      </w:r>
      <w:r w:rsidR="00BE233B" w:rsidRPr="00C52255">
        <w:t xml:space="preserve"> feministiska utrikespolitiken </w:t>
      </w:r>
      <w:r w:rsidR="002B70EF" w:rsidRPr="00C52255">
        <w:t>för att konkret bidra till att förbättra kvinnors och flickors situation i Iran</w:t>
      </w:r>
      <w:r w:rsidR="001C4542" w:rsidRPr="00C52255">
        <w:t xml:space="preserve"> och</w:t>
      </w:r>
      <w:r w:rsidR="002B70EF" w:rsidRPr="00C52255">
        <w:t xml:space="preserve"> i övriga världen.</w:t>
      </w:r>
      <w:r w:rsidR="002315E1" w:rsidRPr="00C52255">
        <w:t xml:space="preserve"> </w:t>
      </w:r>
    </w:p>
    <w:p w14:paraId="09BBE236" w14:textId="6CC0B2EA" w:rsidR="00C52255" w:rsidRPr="00CE03A6" w:rsidRDefault="00C52255" w:rsidP="004412DF">
      <w:pPr>
        <w:pStyle w:val="Brdtext"/>
      </w:pPr>
      <w:r w:rsidRPr="004C361A">
        <w:t xml:space="preserve">FN:s </w:t>
      </w:r>
      <w:proofErr w:type="spellStart"/>
      <w:r w:rsidRPr="004C361A">
        <w:t>specialrapportör</w:t>
      </w:r>
      <w:proofErr w:type="spellEnd"/>
      <w:r w:rsidRPr="004C361A">
        <w:t xml:space="preserve"> för MR-situationen</w:t>
      </w:r>
      <w:r w:rsidR="0066399C">
        <w:t xml:space="preserve"> i Iran, som </w:t>
      </w:r>
      <w:proofErr w:type="spellStart"/>
      <w:r w:rsidR="0066399C">
        <w:t>Amineh</w:t>
      </w:r>
      <w:proofErr w:type="spellEnd"/>
      <w:r w:rsidR="0066399C">
        <w:t xml:space="preserve"> </w:t>
      </w:r>
      <w:proofErr w:type="spellStart"/>
      <w:r w:rsidR="0066399C">
        <w:t>Kakabaveh</w:t>
      </w:r>
      <w:proofErr w:type="spellEnd"/>
      <w:r w:rsidR="0066399C">
        <w:t xml:space="preserve"> nämner, </w:t>
      </w:r>
      <w:r w:rsidR="00C52009">
        <w:t>rapporterar</w:t>
      </w:r>
      <w:r>
        <w:t xml:space="preserve"> </w:t>
      </w:r>
      <w:r w:rsidR="0066399C">
        <w:t>löpande</w:t>
      </w:r>
      <w:r w:rsidR="00C52009">
        <w:t xml:space="preserve"> om</w:t>
      </w:r>
      <w:r w:rsidRPr="004C361A">
        <w:t xml:space="preserve"> diskriminering av </w:t>
      </w:r>
      <w:r>
        <w:t>landets kurder och andra minoriteter</w:t>
      </w:r>
      <w:r w:rsidRPr="004C361A">
        <w:t>.</w:t>
      </w:r>
      <w:r w:rsidR="00C52009">
        <w:t xml:space="preserve"> </w:t>
      </w:r>
      <w:r w:rsidR="009A19D5">
        <w:t>S</w:t>
      </w:r>
      <w:r w:rsidR="009A19D5" w:rsidRPr="004C361A">
        <w:t>verige</w:t>
      </w:r>
      <w:r w:rsidR="009A19D5">
        <w:t xml:space="preserve"> har varit drivande</w:t>
      </w:r>
      <w:r w:rsidR="009A19D5" w:rsidRPr="004C361A">
        <w:t xml:space="preserve"> </w:t>
      </w:r>
      <w:r w:rsidR="00D14720">
        <w:t>för</w:t>
      </w:r>
      <w:r w:rsidR="009A19D5">
        <w:t xml:space="preserve"> </w:t>
      </w:r>
      <w:r w:rsidR="00D14720">
        <w:t xml:space="preserve">en årlig debatt och resolution om situationen för de mänskliga rättigheterna i Iran i FN samt att </w:t>
      </w:r>
      <w:r w:rsidR="009A19D5">
        <w:t>specialrapportörens mandat</w:t>
      </w:r>
      <w:r w:rsidR="009A19D5" w:rsidRPr="004C361A">
        <w:t xml:space="preserve"> årligen förnya</w:t>
      </w:r>
      <w:r w:rsidR="009A19D5">
        <w:t>s.</w:t>
      </w:r>
    </w:p>
    <w:p w14:paraId="491FEA82" w14:textId="2257DF01" w:rsidR="009A19D5" w:rsidRPr="00CE03A6" w:rsidRDefault="00C52255" w:rsidP="004412DF">
      <w:pPr>
        <w:pStyle w:val="Brdtext"/>
      </w:pPr>
      <w:r w:rsidRPr="00CE03A6">
        <w:t>Regeringen tar återkommande upp</w:t>
      </w:r>
      <w:r w:rsidR="009426AB">
        <w:t xml:space="preserve"> respekten för de</w:t>
      </w:r>
      <w:r w:rsidR="009A19D5" w:rsidRPr="00CE03A6">
        <w:t xml:space="preserve"> mänskliga rättigheter</w:t>
      </w:r>
      <w:r w:rsidR="009426AB">
        <w:t>na</w:t>
      </w:r>
      <w:r w:rsidR="009A19D5" w:rsidRPr="00CE03A6">
        <w:t>, inklusive</w:t>
      </w:r>
      <w:r w:rsidRPr="00CE03A6">
        <w:t xml:space="preserve"> situation</w:t>
      </w:r>
      <w:r w:rsidR="009A19D5" w:rsidRPr="00CE03A6">
        <w:t>en för kurder och andra minoriteter, i</w:t>
      </w:r>
      <w:r w:rsidRPr="00CE03A6">
        <w:t xml:space="preserve"> kontakter</w:t>
      </w:r>
      <w:r w:rsidR="009A19D5" w:rsidRPr="00CE03A6">
        <w:t>na</w:t>
      </w:r>
      <w:r w:rsidRPr="00CE03A6">
        <w:t xml:space="preserve"> med </w:t>
      </w:r>
      <w:r w:rsidRPr="00CE03A6">
        <w:lastRenderedPageBreak/>
        <w:t xml:space="preserve">Iran. Detta skedde bland annat under utrikesminister </w:t>
      </w:r>
      <w:proofErr w:type="spellStart"/>
      <w:r w:rsidRPr="00CE03A6">
        <w:t>Zarifs</w:t>
      </w:r>
      <w:proofErr w:type="spellEnd"/>
      <w:r w:rsidRPr="00CE03A6">
        <w:t xml:space="preserve"> besök i Sverige i augusti 2019. </w:t>
      </w:r>
    </w:p>
    <w:p w14:paraId="710F56AE" w14:textId="3A96732A" w:rsidR="005F7167" w:rsidRPr="00CE03A6" w:rsidRDefault="000868BA" w:rsidP="004412DF">
      <w:pPr>
        <w:pStyle w:val="Brdtext"/>
      </w:pPr>
      <w:r>
        <w:t>Utöver bilaterala kontakter</w:t>
      </w:r>
      <w:r w:rsidRPr="001D3A4E">
        <w:t xml:space="preserve"> arbetar</w:t>
      </w:r>
      <w:r>
        <w:t xml:space="preserve"> Sverige systematiskt och </w:t>
      </w:r>
      <w:r w:rsidRPr="001D3A4E">
        <w:t>löpande med dessa frågor i FN</w:t>
      </w:r>
      <w:r>
        <w:t xml:space="preserve"> och genom EU i</w:t>
      </w:r>
      <w:r w:rsidRPr="001D3A4E">
        <w:t xml:space="preserve"> ko</w:t>
      </w:r>
      <w:r>
        <w:t>ntakter med iranska företrädare - s</w:t>
      </w:r>
      <w:r w:rsidRPr="001D3A4E">
        <w:t>å även beträffande enskilda ärenden</w:t>
      </w:r>
      <w:r>
        <w:t>.</w:t>
      </w:r>
      <w:r w:rsidR="009A19D5" w:rsidRPr="00CE03A6">
        <w:t xml:space="preserve"> </w:t>
      </w:r>
      <w:r w:rsidR="005F7167" w:rsidRPr="00CE03A6">
        <w:t>Vi kommer fortsätta att regelbundet ta upp dessa viktiga frågor i vår dialog med Iran.</w:t>
      </w:r>
    </w:p>
    <w:p w14:paraId="27187A0F" w14:textId="77777777" w:rsidR="005F7167" w:rsidRPr="002315E1" w:rsidRDefault="005F7167" w:rsidP="004412DF">
      <w:pPr>
        <w:pStyle w:val="Brdtext"/>
      </w:pPr>
    </w:p>
    <w:p w14:paraId="5C9C2F2C" w14:textId="32818764" w:rsidR="00E371EF" w:rsidRDefault="00C27307" w:rsidP="004412DF">
      <w:pPr>
        <w:pStyle w:val="Brdtext"/>
      </w:pPr>
      <w:r w:rsidRPr="00CE03A6">
        <w:t xml:space="preserve">Stockholm den </w:t>
      </w:r>
      <w:r w:rsidR="00E61E9C" w:rsidRPr="00CE03A6">
        <w:t>12 augusti</w:t>
      </w:r>
      <w:r w:rsidRPr="00CE03A6">
        <w:t xml:space="preserve"> 20</w:t>
      </w:r>
      <w:r w:rsidR="00171DDE" w:rsidRPr="00CE03A6">
        <w:t>20</w:t>
      </w:r>
    </w:p>
    <w:p w14:paraId="2E33DBC6" w14:textId="77777777" w:rsidR="004412DF" w:rsidRPr="00CE03A6" w:rsidRDefault="004412DF" w:rsidP="004412DF">
      <w:pPr>
        <w:pStyle w:val="Brdtext"/>
      </w:pPr>
      <w:bookmarkStart w:id="0" w:name="_GoBack"/>
      <w:bookmarkEnd w:id="0"/>
    </w:p>
    <w:p w14:paraId="062F8708" w14:textId="7A835A9A" w:rsidR="000F6427" w:rsidRPr="00CE03A6" w:rsidRDefault="00171DDE" w:rsidP="004412DF">
      <w:pPr>
        <w:pStyle w:val="Brdtext"/>
      </w:pPr>
      <w:r w:rsidRPr="00CE03A6">
        <w:t>Ann Linde</w:t>
      </w:r>
    </w:p>
    <w:sectPr w:rsidR="000F6427" w:rsidRPr="00CE03A6" w:rsidSect="008C611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5E32" w14:textId="77777777" w:rsidR="00A64FB0" w:rsidRDefault="00A64F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823DDB" w14:paraId="3C652FD1" w14:textId="77777777" w:rsidTr="00C26068">
      <w:trPr>
        <w:trHeight w:val="227"/>
      </w:trPr>
      <w:tc>
        <w:tcPr>
          <w:tcW w:w="4074" w:type="dxa"/>
        </w:tcPr>
        <w:p w14:paraId="71600C01" w14:textId="02938FC1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18DA1CE7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7D8E" w14:textId="77777777" w:rsidR="00A64FB0" w:rsidRDefault="00A64FB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D2F59" w14:textId="77777777" w:rsidR="00A64FB0" w:rsidRDefault="00A64F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1F79CD63" w:rsidR="008C6115" w:rsidRDefault="00A64F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09B9B9D5" w14:textId="476EC3DB" w:rsidR="008C6115" w:rsidRPr="00016EB5" w:rsidRDefault="00E371EF" w:rsidP="00340DE0">
              <w:pPr>
                <w:pStyle w:val="Sidhuvud"/>
                <w:rPr>
                  <w:b/>
                </w:rPr>
              </w:pPr>
              <w:r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77777777" w:rsidR="008C6115" w:rsidRDefault="00016EB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4FCA"/>
    <w:rsid w:val="000862E0"/>
    <w:rsid w:val="000868BA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1DDE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DE"/>
    <w:rsid w:val="001C4542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59F7"/>
    <w:rsid w:val="0022666A"/>
    <w:rsid w:val="002315E1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5163"/>
    <w:rsid w:val="00287F0D"/>
    <w:rsid w:val="00292420"/>
    <w:rsid w:val="00296B7A"/>
    <w:rsid w:val="002A6820"/>
    <w:rsid w:val="002B4119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2D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7118"/>
    <w:rsid w:val="005E2F29"/>
    <w:rsid w:val="005E400D"/>
    <w:rsid w:val="005E4E79"/>
    <w:rsid w:val="005E5CE7"/>
    <w:rsid w:val="005F08C5"/>
    <w:rsid w:val="005F7167"/>
    <w:rsid w:val="00605718"/>
    <w:rsid w:val="00605C66"/>
    <w:rsid w:val="006147C8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6399C"/>
    <w:rsid w:val="006675E3"/>
    <w:rsid w:val="006700F0"/>
    <w:rsid w:val="00670A48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D2998"/>
    <w:rsid w:val="006D3188"/>
    <w:rsid w:val="006E08FC"/>
    <w:rsid w:val="006F2588"/>
    <w:rsid w:val="006F2A5E"/>
    <w:rsid w:val="00710A6C"/>
    <w:rsid w:val="00710D98"/>
    <w:rsid w:val="00711CE9"/>
    <w:rsid w:val="00712266"/>
    <w:rsid w:val="00712593"/>
    <w:rsid w:val="00712D82"/>
    <w:rsid w:val="007171AB"/>
    <w:rsid w:val="007213D0"/>
    <w:rsid w:val="0072714B"/>
    <w:rsid w:val="00732599"/>
    <w:rsid w:val="00743E09"/>
    <w:rsid w:val="00744FCC"/>
    <w:rsid w:val="00750C93"/>
    <w:rsid w:val="00754E24"/>
    <w:rsid w:val="007566E7"/>
    <w:rsid w:val="00757B3B"/>
    <w:rsid w:val="0077088E"/>
    <w:rsid w:val="00770EA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7F5B2F"/>
    <w:rsid w:val="0080228F"/>
    <w:rsid w:val="00804C1B"/>
    <w:rsid w:val="008178E6"/>
    <w:rsid w:val="0082249C"/>
    <w:rsid w:val="00823DDB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4167"/>
    <w:rsid w:val="008573B9"/>
    <w:rsid w:val="00863BB7"/>
    <w:rsid w:val="00864B4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2CFE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BE"/>
    <w:rsid w:val="0091053B"/>
    <w:rsid w:val="00912945"/>
    <w:rsid w:val="00915D4C"/>
    <w:rsid w:val="009279B2"/>
    <w:rsid w:val="00935814"/>
    <w:rsid w:val="009426AB"/>
    <w:rsid w:val="0094502D"/>
    <w:rsid w:val="00947013"/>
    <w:rsid w:val="009518A7"/>
    <w:rsid w:val="00973084"/>
    <w:rsid w:val="00984EA2"/>
    <w:rsid w:val="00986CC3"/>
    <w:rsid w:val="0099068E"/>
    <w:rsid w:val="009920AA"/>
    <w:rsid w:val="00992943"/>
    <w:rsid w:val="009A0866"/>
    <w:rsid w:val="009A19D5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8D7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4FB0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368D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387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233B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52009"/>
    <w:rsid w:val="00C52255"/>
    <w:rsid w:val="00C63EC4"/>
    <w:rsid w:val="00C64CD9"/>
    <w:rsid w:val="00C670F8"/>
    <w:rsid w:val="00C7113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EFE"/>
    <w:rsid w:val="00CD17C1"/>
    <w:rsid w:val="00CD1C6C"/>
    <w:rsid w:val="00CD37F1"/>
    <w:rsid w:val="00CD6169"/>
    <w:rsid w:val="00CD6D76"/>
    <w:rsid w:val="00CD77EC"/>
    <w:rsid w:val="00CE03A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720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45E7"/>
    <w:rsid w:val="00E55D8E"/>
    <w:rsid w:val="00E564AA"/>
    <w:rsid w:val="00E61E9C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48D6"/>
    <w:rsid w:val="00F872A2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d6bc4947-fdc0-4ec9-b0d4-32fa9dbf3969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>2020-08-04T00:00:00</HeaderDate>
    <Office/>
    <Dnr/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  <_dlc_DocId xmlns="a9ec56ab-dea3-443b-ae99-35f2199b5204">SY2CVNDC5XDY-369191429-13789</_dlc_DocId>
    <_dlc_DocIdUrl xmlns="a9ec56ab-dea3-443b-ae99-35f2199b5204">
      <Url>https://dhs.sp.regeringskansliet.se/yta/ud-mk_ur/_layouts/15/DocIdRedir.aspx?ID=SY2CVNDC5XDY-369191429-13789</Url>
      <Description>SY2CVNDC5XDY-369191429-13789</Description>
    </_dlc_DocIdUrl>
    <RKOrdnaClass xmlns="895cbeb3-73d6-4f86-a3cd-6ba0466d6097" xsi:nil="true"/>
    <RKOrdnaCheckInComment xmlns="895cbeb3-73d6-4f86-a3cd-6ba0466d609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43A4-FABD-41C4-8E40-CDA1C2BDF9DF}"/>
</file>

<file path=customXml/itemProps2.xml><?xml version="1.0" encoding="utf-8"?>
<ds:datastoreItem xmlns:ds="http://schemas.openxmlformats.org/officeDocument/2006/customXml" ds:itemID="{8F6995C4-F964-4179-8732-2657A622AFED}"/>
</file>

<file path=customXml/itemProps3.xml><?xml version="1.0" encoding="utf-8"?>
<ds:datastoreItem xmlns:ds="http://schemas.openxmlformats.org/officeDocument/2006/customXml" ds:itemID="{D21351B5-CAEF-4298-889E-54DB87F3D900}"/>
</file>

<file path=customXml/itemProps4.xml><?xml version="1.0" encoding="utf-8"?>
<ds:datastoreItem xmlns:ds="http://schemas.openxmlformats.org/officeDocument/2006/customXml" ds:itemID="{8F6995C4-F964-4179-8732-2657A622AFED}">
  <ds:schemaRefs>
    <ds:schemaRef ds:uri="895cbeb3-73d6-4f86-a3cd-6ba0466d6097"/>
    <ds:schemaRef ds:uri="http://purl.org/dc/elements/1.1/"/>
    <ds:schemaRef ds:uri="http://schemas.microsoft.com/office/2006/metadata/properties"/>
    <ds:schemaRef ds:uri="4e9c2f0c-7bf8-49af-8356-cbf363fc78a7"/>
    <ds:schemaRef ds:uri="18f3d968-6251-40b0-9f11-012b293496c2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a9ec56ab-dea3-443b-ae99-35f2199b520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031D10E-3873-4010-BAFF-F932820F5E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E7DDE0C-37D8-4A79-BEFE-332D2F52B3D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31D10E-3873-4010-BAFF-F932820F5ECF}"/>
</file>

<file path=customXml/itemProps8.xml><?xml version="1.0" encoding="utf-8"?>
<ds:datastoreItem xmlns:ds="http://schemas.openxmlformats.org/officeDocument/2006/customXml" ds:itemID="{FFAE84BF-1DE2-4DB8-BC27-650AC89886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1872 Kurdiska barns rättigheter till sitt modersmål.docx</dc:title>
  <dc:subject/>
  <dc:creator>Arash Bolouri</dc:creator>
  <cp:keywords/>
  <dc:description/>
  <cp:lastModifiedBy>Line Arstad Djurberg</cp:lastModifiedBy>
  <cp:revision>2</cp:revision>
  <cp:lastPrinted>2020-08-04T07:33:00Z</cp:lastPrinted>
  <dcterms:created xsi:type="dcterms:W3CDTF">2020-08-12T12:26:00Z</dcterms:created>
  <dcterms:modified xsi:type="dcterms:W3CDTF">2020-08-12T12:26:00Z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06bcd416-1d26-41ee-a8e1-3577941395a4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