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57BB" w:rsidRPr="00AA57BB" w:rsidRDefault="00AA57BB">
      <w:pPr>
        <w:pStyle w:val="Frslagsrubrik"/>
      </w:pPr>
      <w:r w:rsidRPr="00AA57BB">
        <w:t>Förslag till riksdagsbeslut</w:t>
      </w:r>
    </w:p>
    <w:p w:rsidR="00AA57BB" w:rsidRPr="00AA57BB" w:rsidRDefault="00AA57BB">
      <w:pPr>
        <w:pStyle w:val="Hemstlatt"/>
        <w:ind w:left="0"/>
      </w:pPr>
      <w:r w:rsidRPr="00AA57BB">
        <w:t>Riksdagen tillkännager för regeringen som sin mening vad som anförs i motionen om vikten av att all personal som arbetar med barn och ungdomar har tillräckliga kunskaper i kost- och motionsfr</w:t>
      </w:r>
      <w:r w:rsidRPr="00AA57BB">
        <w:t>å</w:t>
      </w:r>
      <w:r w:rsidRPr="00AA57BB">
        <w:t>gor.</w:t>
      </w:r>
    </w:p>
    <w:p w:rsidR="00AA57BB" w:rsidRPr="00AA57BB" w:rsidRDefault="00AA57BB">
      <w:pPr>
        <w:pStyle w:val="Rubrik1"/>
      </w:pPr>
      <w:r w:rsidRPr="00AA57BB">
        <w:t>Motivering</w:t>
      </w:r>
    </w:p>
    <w:p w:rsidR="00AA57BB" w:rsidRPr="00AA57BB" w:rsidRDefault="00AA57BB">
      <w:r w:rsidRPr="00AA57BB">
        <w:t>Idag pågår i samhället en intensiv debatt om mat och hälsa. Många barn blir överviktiga tidigt och de s.k. välfärdssjukdomarna kryper allt längre ner i åldrarna.</w:t>
      </w:r>
    </w:p>
    <w:p w:rsidR="00AA57BB" w:rsidRPr="00AA57BB" w:rsidRDefault="00AA57BB">
      <w:pPr>
        <w:pStyle w:val="Normaltindrag"/>
      </w:pPr>
      <w:r w:rsidRPr="00AA57BB">
        <w:t>Att inställningen till mat och motion är viktig och att sunda vanor måste grundläggas i unga år är många överens om. I detta arbete har familjen och skolan en viktig roll.</w:t>
      </w:r>
    </w:p>
    <w:p w:rsidR="00AA57BB" w:rsidRPr="00AA57BB" w:rsidRDefault="00AA57BB">
      <w:pPr>
        <w:pStyle w:val="Normaltindrag"/>
      </w:pPr>
      <w:r w:rsidRPr="00AA57BB">
        <w:t>Barn träffar många vuxna utanför hemmet inom bl.a. sjukvården, socia</w:t>
      </w:r>
      <w:r w:rsidRPr="00AA57BB">
        <w:t>l</w:t>
      </w:r>
      <w:r w:rsidRPr="00AA57BB">
        <w:t>tjänsten och skolan. Långt ifrån alla har relevant utbildning i kost- och m</w:t>
      </w:r>
      <w:r w:rsidRPr="00AA57BB">
        <w:t>o</w:t>
      </w:r>
      <w:r w:rsidRPr="00AA57BB">
        <w:t>tionsfrågor. För att förbättra barns konsumtionsmönster och levnadsvanor bör utbildningsinsatserna för all personal som träffar och ger råd till barn ses över.</w:t>
      </w:r>
    </w:p>
    <w:p w:rsidR="00AA57BB" w:rsidRPr="00AA57BB" w:rsidRDefault="00AA57BB">
      <w:pPr>
        <w:pStyle w:val="Normaltindrag"/>
      </w:pPr>
      <w:r w:rsidRPr="00AA57BB">
        <w:t>Goda matvanor och fysisk aktivitet bidrar till att målet en hållbar utvec</w:t>
      </w:r>
      <w:r w:rsidRPr="00AA57BB">
        <w:t>k</w:t>
      </w:r>
      <w:r w:rsidRPr="00AA57BB">
        <w:t>ling och hållbar konsumtion samt en bättre folkhälsa lättare skulle nås.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A57BB">
        <w:trPr>
          <w:cantSplit/>
        </w:trPr>
        <w:tc>
          <w:tcPr>
            <w:tcW w:w="3046" w:type="dxa"/>
          </w:tcPr>
          <w:p w:rsidR="00AA57BB" w:rsidRPr="00AA57BB" w:rsidRDefault="00AA57BB">
            <w:pPr>
              <w:pStyle w:val="UnderskriftDatum"/>
              <w:spacing w:before="240"/>
            </w:pPr>
            <w:r w:rsidRPr="00AA57BB">
              <w:t>Stockholm den 24 september 2009</w:t>
            </w:r>
          </w:p>
        </w:tc>
        <w:tc>
          <w:tcPr>
            <w:tcW w:w="3047" w:type="dxa"/>
          </w:tcPr>
          <w:p w:rsidR="00AA57BB" w:rsidRPr="00AA57BB" w:rsidRDefault="00AA57BB">
            <w:pPr>
              <w:pStyle w:val="Underskrifter"/>
              <w:spacing w:before="240"/>
            </w:pPr>
          </w:p>
        </w:tc>
      </w:tr>
      <w:tr w:rsidR="00000000" w:rsidRPr="00AA57BB">
        <w:trPr>
          <w:cantSplit/>
        </w:trPr>
        <w:tc>
          <w:tcPr>
            <w:tcW w:w="3046" w:type="dxa"/>
          </w:tcPr>
          <w:p w:rsidR="00AA57BB" w:rsidRPr="00AA57BB" w:rsidRDefault="00AA57BB">
            <w:pPr>
              <w:pStyle w:val="Underskrifter"/>
            </w:pPr>
            <w:r w:rsidRPr="00AA57BB">
              <w:t>Pia Nilsson (s)</w:t>
            </w:r>
          </w:p>
        </w:tc>
        <w:tc>
          <w:tcPr>
            <w:tcW w:w="3046" w:type="dxa"/>
          </w:tcPr>
          <w:p w:rsidR="00AA57BB" w:rsidRPr="00AA57BB" w:rsidRDefault="00AA57BB">
            <w:pPr>
              <w:pStyle w:val="Underskrifter"/>
            </w:pPr>
          </w:p>
        </w:tc>
      </w:tr>
    </w:tbl>
    <w:p w:rsidR="00AA57BB" w:rsidRPr="00AA57BB" w:rsidRDefault="00AA57BB">
      <w:pPr>
        <w:pStyle w:val="Normaltindrag"/>
      </w:pPr>
    </w:p>
    <w:sectPr w:rsidR="00000000" w:rsidRPr="00AA57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57BB" w:rsidRPr="00AA57BB" w:rsidRDefault="00AA57BB">
      <w:r w:rsidRPr="00AA57BB">
        <w:separator/>
      </w:r>
    </w:p>
  </w:endnote>
  <w:endnote w:type="continuationSeparator" w:id="0">
    <w:p w:rsidR="00AA57BB" w:rsidRPr="00AA57BB" w:rsidRDefault="00AA57BB">
      <w:r w:rsidRPr="00AA57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7BB" w:rsidRPr="00AA57BB" w:rsidRDefault="00AA57BB">
    <w:pPr>
      <w:pStyle w:val="Sidfot"/>
    </w:pPr>
    <w:r w:rsidRPr="00AA57B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014204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7BB" w:rsidRDefault="00AA57B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A57BB" w:rsidRDefault="00AA57B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7BB" w:rsidRPr="00AA57BB" w:rsidRDefault="00AA57BB">
    <w:pPr>
      <w:pStyle w:val="Sidfot"/>
    </w:pPr>
    <w:r w:rsidRPr="00AA57B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9829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7BB" w:rsidRDefault="00AA57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57BB" w:rsidRDefault="00AA57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7BB" w:rsidRPr="00AA57BB" w:rsidRDefault="00AA57BB">
    <w:pPr>
      <w:pStyle w:val="Sidfot"/>
    </w:pPr>
    <w:r w:rsidRPr="00AA57B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91288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7BB" w:rsidRDefault="00AA57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57BB" w:rsidRDefault="00AA57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57BB" w:rsidRPr="00AA57BB" w:rsidRDefault="00AA57BB">
      <w:r w:rsidRPr="00AA57BB">
        <w:separator/>
      </w:r>
    </w:p>
  </w:footnote>
  <w:footnote w:type="continuationSeparator" w:id="0">
    <w:p w:rsidR="00AA57BB" w:rsidRPr="00AA57BB" w:rsidRDefault="00AA57BB">
      <w:r w:rsidRPr="00AA57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7BB" w:rsidRPr="00AA57BB" w:rsidRDefault="00AA57BB">
    <w:pPr>
      <w:pStyle w:val="Sidhuvud"/>
    </w:pPr>
    <w:r w:rsidRPr="00AA57B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044021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7BB" w:rsidRDefault="00AA57B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A57BB" w:rsidRDefault="00AA57B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7BB" w:rsidRPr="00AA57BB" w:rsidRDefault="00AA57BB">
    <w:pPr>
      <w:pStyle w:val="Sidhuvud"/>
    </w:pPr>
    <w:r w:rsidRPr="00AA57B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808114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7BB" w:rsidRDefault="00AA57B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A57BB" w:rsidRDefault="00AA57B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7BB" w:rsidRPr="00AA57BB" w:rsidRDefault="00AA57BB">
    <w:pPr>
      <w:pStyle w:val="FSHNormal"/>
      <w:tabs>
        <w:tab w:val="right" w:pos="5840"/>
      </w:tabs>
    </w:pPr>
    <w:r w:rsidRPr="00AA57BB">
      <w:br/>
    </w:r>
    <w:r w:rsidRPr="00AA57BB">
      <w:fldChar w:fldCharType="begin" w:fldLock="1"/>
    </w:r>
    <w:r w:rsidRPr="00AA57BB">
      <w:instrText xml:space="preserve"> DOCPROPERTY</w:instrText>
    </w:r>
    <w:r w:rsidRPr="00AA57BB">
      <w:rPr>
        <w:sz w:val="18"/>
      </w:rPr>
      <w:instrText xml:space="preserve"> "YearUser" *\charformat </w:instrText>
    </w:r>
    <w:r w:rsidRPr="00AA57BB">
      <w:fldChar w:fldCharType="separate"/>
    </w:r>
    <w:r w:rsidRPr="00AA57BB">
      <w:t>2009/10</w:t>
    </w:r>
    <w:r w:rsidRPr="00AA57BB">
      <w:fldChar w:fldCharType="end"/>
    </w:r>
    <w:r w:rsidRPr="00AA57BB">
      <w:t xml:space="preserve"> </w:t>
    </w:r>
    <w:r w:rsidRPr="00AA57BB">
      <w:tab/>
      <w:t xml:space="preserve">mnr: </w:t>
    </w:r>
    <w:r w:rsidRPr="00AA57BB">
      <w:fldChar w:fldCharType="begin" w:fldLock="1"/>
    </w:r>
    <w:r w:rsidRPr="00AA57BB">
      <w:instrText xml:space="preserve"> DOCPROPERTY</w:instrText>
    </w:r>
    <w:r w:rsidRPr="00AA57BB">
      <w:rPr>
        <w:sz w:val="18"/>
      </w:rPr>
      <w:instrText xml:space="preserve"> "Motionsnummer" *\charformat </w:instrText>
    </w:r>
    <w:r w:rsidRPr="00AA57BB">
      <w:fldChar w:fldCharType="separate"/>
    </w:r>
    <w:r w:rsidRPr="00AA57BB">
      <w:t>Ub369</w:t>
    </w:r>
    <w:r w:rsidRPr="00AA57BB">
      <w:fldChar w:fldCharType="end"/>
    </w:r>
    <w:r w:rsidRPr="00AA57BB">
      <w:br/>
    </w:r>
    <w:r w:rsidRPr="00AA57BB">
      <w:fldChar w:fldCharType="begin" w:fldLock="1"/>
    </w:r>
    <w:r w:rsidRPr="00AA57BB">
      <w:instrText xml:space="preserve"> DOCPROPERTY</w:instrText>
    </w:r>
    <w:r w:rsidRPr="00AA57BB">
      <w:rPr>
        <w:sz w:val="18"/>
      </w:rPr>
      <w:instrText xml:space="preserve"> "Samling" *\charformat </w:instrText>
    </w:r>
    <w:r w:rsidRPr="00AA57BB">
      <w:fldChar w:fldCharType="end"/>
    </w:r>
    <w:r w:rsidRPr="00AA57BB">
      <w:tab/>
      <w:t xml:space="preserve">pnr: </w:t>
    </w:r>
    <w:r w:rsidRPr="00AA57BB">
      <w:fldChar w:fldCharType="begin" w:fldLock="1"/>
    </w:r>
    <w:r w:rsidRPr="00AA57BB">
      <w:instrText xml:space="preserve"> DOCPROPERTY</w:instrText>
    </w:r>
    <w:r w:rsidRPr="00AA57BB">
      <w:rPr>
        <w:sz w:val="18"/>
      </w:rPr>
      <w:instrText xml:space="preserve"> "Partinummer" *\charformat </w:instrText>
    </w:r>
    <w:r w:rsidRPr="00AA57BB">
      <w:fldChar w:fldCharType="separate"/>
    </w:r>
    <w:r w:rsidRPr="00AA57BB">
      <w:t>s65049</w:t>
    </w:r>
    <w:r w:rsidRPr="00AA57BB">
      <w:fldChar w:fldCharType="end"/>
    </w:r>
  </w:p>
  <w:p w:rsidR="00AA57BB" w:rsidRPr="00AA57BB" w:rsidRDefault="00AA57BB">
    <w:pPr>
      <w:pStyle w:val="FSHRub1"/>
    </w:pPr>
    <w:r w:rsidRPr="00AA57BB">
      <w:t>Motion till riksdagen</w:t>
    </w:r>
    <w:r w:rsidRPr="00AA57BB">
      <w:br/>
    </w:r>
    <w:r w:rsidRPr="00AA57BB">
      <w:fldChar w:fldCharType="begin" w:fldLock="1"/>
    </w:r>
    <w:r w:rsidRPr="00AA57BB">
      <w:instrText xml:space="preserve"> DOCPROPERTY "YearUser" *\charformat </w:instrText>
    </w:r>
    <w:r w:rsidRPr="00AA57BB">
      <w:fldChar w:fldCharType="separate"/>
    </w:r>
    <w:r w:rsidRPr="00AA57BB">
      <w:t>2009/10</w:t>
    </w:r>
    <w:r w:rsidRPr="00AA57BB">
      <w:fldChar w:fldCharType="end"/>
    </w:r>
    <w:r w:rsidRPr="00AA57BB">
      <w:t>:</w:t>
    </w:r>
    <w:r w:rsidRPr="00AA57BB">
      <w:fldChar w:fldCharType="begin" w:fldLock="1"/>
    </w:r>
    <w:r w:rsidRPr="00AA57BB">
      <w:instrText xml:space="preserve"> DOCPROPERTY "Motionsnummer" *\charformat </w:instrText>
    </w:r>
    <w:r w:rsidRPr="00AA57BB">
      <w:fldChar w:fldCharType="separate"/>
    </w:r>
    <w:r w:rsidRPr="00AA57BB">
      <w:t>Ub369</w:t>
    </w:r>
    <w:r w:rsidRPr="00AA57BB">
      <w:fldChar w:fldCharType="end"/>
    </w:r>
  </w:p>
  <w:p w:rsidR="00AA57BB" w:rsidRPr="00AA57BB" w:rsidRDefault="00AA57BB">
    <w:pPr>
      <w:pStyle w:val="FSHNormalS5"/>
    </w:pPr>
    <w:r w:rsidRPr="00AA57BB">
      <w:fldChar w:fldCharType="begin" w:fldLock="1"/>
    </w:r>
    <w:r w:rsidRPr="00AA57BB">
      <w:instrText xml:space="preserve"> DOCPROPERTY "MotionarText" *\charformat </w:instrText>
    </w:r>
    <w:r w:rsidRPr="00AA57BB">
      <w:fldChar w:fldCharType="separate"/>
    </w:r>
    <w:r w:rsidRPr="00AA57BB">
      <w:t>av Pia Nilsson (s)</w:t>
    </w:r>
    <w:r w:rsidRPr="00AA57BB">
      <w:fldChar w:fldCharType="end"/>
    </w:r>
    <w:r w:rsidRPr="00AA57BB">
      <w:br/>
    </w:r>
    <w:r w:rsidRPr="00AA57BB">
      <w:fldChar w:fldCharType="begin" w:fldLock="1"/>
    </w:r>
    <w:r w:rsidRPr="00AA57BB">
      <w:instrText xml:space="preserve"> DOCPROPERTY "SvarFrasKort" *\charformat </w:instrText>
    </w:r>
    <w:r w:rsidRPr="00AA57BB">
      <w:fldChar w:fldCharType="end"/>
    </w:r>
  </w:p>
  <w:p w:rsidR="00AA57BB" w:rsidRPr="00AA57BB" w:rsidRDefault="00AA57BB">
    <w:pPr>
      <w:pStyle w:val="FSHTitel"/>
    </w:pPr>
    <w:r w:rsidRPr="00AA57BB">
      <w:fldChar w:fldCharType="begin" w:fldLock="1"/>
    </w:r>
    <w:r w:rsidRPr="00AA57BB">
      <w:instrText xml:space="preserve"> DOCPROPERTY</w:instrText>
    </w:r>
    <w:r w:rsidRPr="00AA57BB">
      <w:rPr>
        <w:sz w:val="18"/>
      </w:rPr>
      <w:instrText xml:space="preserve"> "RubrikSvar" *\charformat </w:instrText>
    </w:r>
    <w:r w:rsidRPr="00AA57BB">
      <w:fldChar w:fldCharType="separate"/>
    </w:r>
    <w:r w:rsidRPr="00AA57BB">
      <w:t>Personalens kunskaper i kost- och motionsfrågor</w:t>
    </w:r>
    <w:r w:rsidRPr="00AA57BB">
      <w:fldChar w:fldCharType="end"/>
    </w:r>
  </w:p>
  <w:p w:rsidR="00AA57BB" w:rsidRPr="00AA57BB" w:rsidRDefault="00AA57BB">
    <w:pPr>
      <w:pStyle w:val="Normal00"/>
    </w:pPr>
  </w:p>
  <w:p w:rsidR="00AA57BB" w:rsidRPr="00AA57BB" w:rsidRDefault="00AA57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76600815">
    <w:abstractNumId w:val="8"/>
  </w:num>
  <w:num w:numId="2" w16cid:durableId="1390759833">
    <w:abstractNumId w:val="9"/>
  </w:num>
  <w:num w:numId="3" w16cid:durableId="1844541810">
    <w:abstractNumId w:val="8"/>
  </w:num>
  <w:num w:numId="4" w16cid:durableId="1257010107">
    <w:abstractNumId w:val="9"/>
  </w:num>
  <w:num w:numId="5" w16cid:durableId="190263239">
    <w:abstractNumId w:val="13"/>
  </w:num>
  <w:num w:numId="6" w16cid:durableId="784079509">
    <w:abstractNumId w:val="10"/>
  </w:num>
  <w:num w:numId="7" w16cid:durableId="127861944">
    <w:abstractNumId w:val="11"/>
  </w:num>
  <w:num w:numId="8" w16cid:durableId="1197473908">
    <w:abstractNumId w:val="12"/>
  </w:num>
  <w:num w:numId="9" w16cid:durableId="155340646">
    <w:abstractNumId w:val="8"/>
  </w:num>
  <w:num w:numId="10" w16cid:durableId="1273587606">
    <w:abstractNumId w:val="3"/>
  </w:num>
  <w:num w:numId="11" w16cid:durableId="637030790">
    <w:abstractNumId w:val="2"/>
  </w:num>
  <w:num w:numId="12" w16cid:durableId="1202672037">
    <w:abstractNumId w:val="1"/>
  </w:num>
  <w:num w:numId="13" w16cid:durableId="2116094261">
    <w:abstractNumId w:val="0"/>
  </w:num>
  <w:num w:numId="14" w16cid:durableId="1671561387">
    <w:abstractNumId w:val="9"/>
  </w:num>
  <w:num w:numId="15" w16cid:durableId="1606425547">
    <w:abstractNumId w:val="7"/>
  </w:num>
  <w:num w:numId="16" w16cid:durableId="15037189">
    <w:abstractNumId w:val="6"/>
  </w:num>
  <w:num w:numId="17" w16cid:durableId="1389719403">
    <w:abstractNumId w:val="5"/>
  </w:num>
  <w:num w:numId="18" w16cid:durableId="837041808">
    <w:abstractNumId w:val="4"/>
  </w:num>
  <w:num w:numId="19" w16cid:durableId="1633897912">
    <w:abstractNumId w:val="11"/>
  </w:num>
  <w:num w:numId="20" w16cid:durableId="1195845059">
    <w:abstractNumId w:val="10"/>
  </w:num>
  <w:num w:numId="21" w16cid:durableId="19476898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0"/>
    <w:docVar w:name="PersonGUIDs" w:val="{F7701A4E-FF32-4ED6-9CD8-67A12A2FCED9}"/>
  </w:docVars>
  <w:rsids>
    <w:rsidRoot w:val="0035662A"/>
    <w:rsid w:val="0035662A"/>
    <w:rsid w:val="00AA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20DAC720-2A05-4C5E-A2C2-5AD87DB7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910</Characters>
  <Application>Microsoft Office Word</Application>
  <DocSecurity>4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s65049</vt:lpstr>
    </vt:vector>
  </TitlesOfParts>
  <Company>Riksdagen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s65049</dc:title>
  <dc:subject>s65049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2009-11-15T06:31:00Z</cp:lastPrinted>
  <dcterms:created xsi:type="dcterms:W3CDTF">2025-12-17T22:50:00Z</dcterms:created>
  <dcterms:modified xsi:type="dcterms:W3CDTF">2025-12-17T22:50:00Z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mot2000_514_2009-11-10</vt:lpwstr>
  </property>
  <property fmtid="{D5CDD505-2E9C-101B-9397-08002B2CF9AE}" pid="3" name="version">
    <vt:lpwstr>mot2000_512_2009-09-24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Personalens kunskaper i kost- och motionsfrågor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Personalens kunskaper i kost- och motionsfrågor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s65049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Pia Nilsson (s)</vt:lpwstr>
  </property>
  <property fmtid="{D5CDD505-2E9C-101B-9397-08002B2CF9AE}" pid="26" name="MotionarLista">
    <vt:lpwstr>Nilsson, Pia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Pia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20092010000000000115000650490069</vt:lpwstr>
  </property>
  <property fmtid="{D5CDD505-2E9C-101B-9397-08002B2CF9AE}" pid="47" name="datum">
    <vt:lpwstr>090924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20092010000000000115000650490069</vt:lpwstr>
  </property>
  <property fmtid="{D5CDD505-2E9C-101B-9397-08002B2CF9AE}" pid="50" name="nummer">
    <vt:lpwstr>369</vt:lpwstr>
  </property>
  <property fmtid="{D5CDD505-2E9C-101B-9397-08002B2CF9AE}" pid="51" name="utskottsbeteckning">
    <vt:lpwstr>Ub</vt:lpwstr>
  </property>
  <property fmtid="{D5CDD505-2E9C-101B-9397-08002B2CF9AE}" pid="52" name="GlobalUID">
    <vt:lpwstr>{69EA6206-EC2E-4173-8CF6-7A237D4AE181}</vt:lpwstr>
  </property>
  <property fmtid="{D5CDD505-2E9C-101B-9397-08002B2CF9AE}" pid="53" name="Överföringar">
    <vt:i4>0</vt:i4>
  </property>
  <property fmtid="{D5CDD505-2E9C-101B-9397-08002B2CF9AE}" pid="54" name="Checksum">
    <vt:lpwstr>*1009181162285*</vt:lpwstr>
  </property>
  <property fmtid="{D5CDD505-2E9C-101B-9397-08002B2CF9AE}" pid="55" name="skuggnummer">
    <vt:lpwstr>1923</vt:lpwstr>
  </property>
  <property fmtid="{D5CDD505-2E9C-101B-9397-08002B2CF9AE}" pid="56" name="urixVersion">
    <vt:lpwstr>4.0.0.9</vt:lpwstr>
  </property>
  <property fmtid="{D5CDD505-2E9C-101B-9397-08002B2CF9AE}" pid="57" name="urixOrigin">
    <vt:lpwstr>091115 07:32:05.403</vt:lpwstr>
  </property>
  <property fmtid="{D5CDD505-2E9C-101B-9397-08002B2CF9AE}" pid="58" name="urixGuid">
    <vt:lpwstr>{886CE56E-92CA-447F-9AF9-B156FA29E821}</vt:lpwstr>
  </property>
</Properties>
</file>