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77A18" w14:textId="499C377C" w:rsidR="0044064F" w:rsidRDefault="0044064F" w:rsidP="00DA0661">
      <w:pPr>
        <w:pStyle w:val="Rubrik"/>
      </w:pPr>
      <w:bookmarkStart w:id="0" w:name="Start"/>
      <w:bookmarkEnd w:id="0"/>
      <w:r>
        <w:t xml:space="preserve">Svar på fråga </w:t>
      </w:r>
      <w:r w:rsidRPr="0044064F">
        <w:t xml:space="preserve">2019/20:2050 </w:t>
      </w:r>
      <w:r>
        <w:t xml:space="preserve">av Helena Lindahl (C) </w:t>
      </w:r>
      <w:r w:rsidRPr="0044064F">
        <w:t>Branden i Älvsbyn</w:t>
      </w:r>
    </w:p>
    <w:p w14:paraId="6F73ADDA" w14:textId="54C1D92C" w:rsidR="0044064F" w:rsidRDefault="0044064F" w:rsidP="006A12F1">
      <w:pPr>
        <w:pStyle w:val="Brdtext"/>
      </w:pPr>
      <w:r>
        <w:t>Helena Lindahl har frågat nä</w:t>
      </w:r>
      <w:bookmarkStart w:id="1" w:name="_GoBack"/>
      <w:bookmarkEnd w:id="1"/>
      <w:r>
        <w:t xml:space="preserve">ringsministern vad han och regeringen </w:t>
      </w:r>
      <w:r w:rsidR="00B71C3B">
        <w:t xml:space="preserve">är </w:t>
      </w:r>
      <w:r>
        <w:t xml:space="preserve">beredda att göra för att hjälpa Älvsbyn i den uppkomna situationen. </w:t>
      </w:r>
      <w:r w:rsidR="00A70354" w:rsidRPr="00A70354">
        <w:t>Frågan har överlämnats till mig.</w:t>
      </w:r>
    </w:p>
    <w:p w14:paraId="357043D4" w14:textId="788A50F4" w:rsidR="00FF0817" w:rsidRDefault="00FF0817" w:rsidP="007C0B78">
      <w:pPr>
        <w:pStyle w:val="Brdtext"/>
      </w:pPr>
      <w:r w:rsidRPr="00FF0817">
        <w:t>Låt mig först understryka att jag känner starkt med alla dem som drabba</w:t>
      </w:r>
      <w:r>
        <w:t>t</w:t>
      </w:r>
      <w:r w:rsidRPr="00FF0817">
        <w:t xml:space="preserve">s av </w:t>
      </w:r>
      <w:r>
        <w:t>branden i Älvsbyn.</w:t>
      </w:r>
    </w:p>
    <w:p w14:paraId="40DE7D11" w14:textId="77777777" w:rsidR="00066B10" w:rsidRDefault="00066B10" w:rsidP="007C0B78">
      <w:pPr>
        <w:pStyle w:val="Brdtext"/>
      </w:pPr>
      <w:r w:rsidRPr="00066B10">
        <w:t xml:space="preserve">När större varsel eller omställning i näringslivet på en ort inträffar finns inom Regeringskansliet en väl fungerande samverkan som </w:t>
      </w:r>
      <w:proofErr w:type="gramStart"/>
      <w:r w:rsidRPr="00066B10">
        <w:t>bl.a.</w:t>
      </w:r>
      <w:proofErr w:type="gramEnd"/>
      <w:r w:rsidRPr="00066B10">
        <w:t xml:space="preserve"> syftar till att samordna kommunikation och åtgärder mellan berörda departement. </w:t>
      </w:r>
    </w:p>
    <w:p w14:paraId="48FBFC1F" w14:textId="435CE8C6" w:rsidR="00D26E89" w:rsidRDefault="00066B10" w:rsidP="007C0B78">
      <w:pPr>
        <w:pStyle w:val="Brdtext"/>
      </w:pPr>
      <w:r>
        <w:t>D</w:t>
      </w:r>
      <w:r w:rsidR="00C32BC6">
        <w:t xml:space="preserve">et </w:t>
      </w:r>
      <w:r>
        <w:t xml:space="preserve">är vidare </w:t>
      </w:r>
      <w:r w:rsidR="00C32BC6">
        <w:t>f</w:t>
      </w:r>
      <w:r w:rsidR="00D26E89">
        <w:t>lera statliga myndigheter</w:t>
      </w:r>
      <w:r w:rsidR="00C32BC6">
        <w:t xml:space="preserve"> som berörs och som kan stödja</w:t>
      </w:r>
      <w:r w:rsidR="00D26E89">
        <w:t xml:space="preserve"> </w:t>
      </w:r>
      <w:r>
        <w:t>berörda kommuner och regioner</w:t>
      </w:r>
      <w:r w:rsidR="00D26E89">
        <w:t xml:space="preserve"> utifrån sina</w:t>
      </w:r>
      <w:r w:rsidR="00C32BC6">
        <w:t xml:space="preserve"> respektive</w:t>
      </w:r>
      <w:r w:rsidR="00D26E89">
        <w:t xml:space="preserve"> uppdrag.</w:t>
      </w:r>
    </w:p>
    <w:p w14:paraId="43E17ACF" w14:textId="165AB942" w:rsidR="0044064F" w:rsidRDefault="004008F1" w:rsidP="006A12F1">
      <w:pPr>
        <w:pStyle w:val="Brdtext"/>
      </w:pPr>
      <w:r w:rsidRPr="004008F1">
        <w:t xml:space="preserve">Arbetsförmedlingen ansvarar för att samordna insatser vid varsel och omställning med fokus på att individer ska få hjälp att komma vidare till ny anställning eller utbildning. </w:t>
      </w:r>
      <w:r w:rsidR="007C0869" w:rsidRPr="004008F1">
        <w:t xml:space="preserve">Arbetsförmedlingen </w:t>
      </w:r>
      <w:r w:rsidRPr="004008F1">
        <w:t xml:space="preserve">har </w:t>
      </w:r>
      <w:r w:rsidR="007C0869">
        <w:t xml:space="preserve">en </w:t>
      </w:r>
      <w:r w:rsidRPr="004008F1">
        <w:t>stor erfarenhet</w:t>
      </w:r>
      <w:r w:rsidR="007C0869">
        <w:t xml:space="preserve"> från</w:t>
      </w:r>
      <w:r w:rsidRPr="004008F1">
        <w:t xml:space="preserve"> </w:t>
      </w:r>
      <w:r w:rsidR="007C0869">
        <w:t xml:space="preserve">tidigare </w:t>
      </w:r>
      <w:r w:rsidRPr="004008F1">
        <w:t xml:space="preserve">arbete </w:t>
      </w:r>
      <w:r w:rsidR="007C0869">
        <w:t xml:space="preserve">vid </w:t>
      </w:r>
      <w:r w:rsidRPr="004008F1">
        <w:t>större varsel runt om i landet.</w:t>
      </w:r>
    </w:p>
    <w:p w14:paraId="00BAACEB" w14:textId="42030A20" w:rsidR="004008F1" w:rsidRDefault="00B71C3B" w:rsidP="004008F1">
      <w:pPr>
        <w:pStyle w:val="Brdtext"/>
      </w:pPr>
      <w:r w:rsidRPr="00B71C3B">
        <w:t xml:space="preserve">Tillväxtverket arbetar för hållbar tillväxt och konkurrenskraftiga företag i alla delar av Sverige </w:t>
      </w:r>
      <w:r>
        <w:t>och myndigheten</w:t>
      </w:r>
      <w:r w:rsidR="004008F1" w:rsidRPr="00D61433">
        <w:t xml:space="preserve"> har regeringens uppdrag att bistå med insatser som stärker regioners arbete vid större varsel </w:t>
      </w:r>
      <w:r w:rsidR="00FF0817" w:rsidRPr="00D61433">
        <w:t>eller</w:t>
      </w:r>
      <w:r w:rsidR="004008F1" w:rsidRPr="00D61433">
        <w:t xml:space="preserve"> omställning i näringslivet. Uppdraget genomförs i nära samverkan med berörda regioner och</w:t>
      </w:r>
      <w:r w:rsidR="00D61433" w:rsidRPr="00D61433">
        <w:t xml:space="preserve"> myndigheter</w:t>
      </w:r>
      <w:r w:rsidR="004008F1" w:rsidRPr="00D61433">
        <w:t xml:space="preserve">. </w:t>
      </w:r>
    </w:p>
    <w:p w14:paraId="510C38E4" w14:textId="1786CD0C" w:rsidR="000B4C53" w:rsidRDefault="004008F1" w:rsidP="000B4C53">
      <w:pPr>
        <w:pStyle w:val="Brdtext"/>
      </w:pPr>
      <w:bookmarkStart w:id="2" w:name="_Hlk49755911"/>
      <w:r>
        <w:t xml:space="preserve">Regionerna leder och utvecklar det regionala tillväxtarbetet </w:t>
      </w:r>
      <w:r w:rsidR="00971008">
        <w:t>och</w:t>
      </w:r>
      <w:r w:rsidR="00877F30">
        <w:t xml:space="preserve"> </w:t>
      </w:r>
      <w:r w:rsidR="00971008">
        <w:t>r</w:t>
      </w:r>
      <w:r w:rsidR="00877F30">
        <w:t xml:space="preserve">egeringen fördelar vare år cirka 1 500 miljoner kronor i medel för regionala </w:t>
      </w:r>
      <w:r w:rsidR="00877F30">
        <w:lastRenderedPageBreak/>
        <w:t xml:space="preserve">tillväxtåtgärder som ska finansiera insatser utifrån respektive regions utmaningar och prioriteringar. </w:t>
      </w:r>
      <w:r w:rsidR="00877F30" w:rsidRPr="00D61433">
        <w:t xml:space="preserve">För 2020 har Region Norrbotten tilldelats </w:t>
      </w:r>
      <w:r w:rsidR="00D61433" w:rsidRPr="00D61433">
        <w:t>130 miljoner kronor</w:t>
      </w:r>
      <w:r w:rsidR="00344F43" w:rsidRPr="00D61433">
        <w:t xml:space="preserve"> för regionala tillväxtåtgärder från regeringen</w:t>
      </w:r>
      <w:r w:rsidR="001501B5" w:rsidRPr="00D61433">
        <w:t>, det är medel som</w:t>
      </w:r>
      <w:r w:rsidR="00A16665">
        <w:t>,</w:t>
      </w:r>
      <w:r w:rsidR="001501B5" w:rsidRPr="00D61433">
        <w:t xml:space="preserve"> </w:t>
      </w:r>
      <w:r w:rsidR="00055D83" w:rsidRPr="00D61433">
        <w:t xml:space="preserve">tillsammans med medel från </w:t>
      </w:r>
      <w:proofErr w:type="gramStart"/>
      <w:r w:rsidR="001501B5" w:rsidRPr="00D61433">
        <w:t>bl.a.</w:t>
      </w:r>
      <w:proofErr w:type="gramEnd"/>
      <w:r w:rsidR="001501B5" w:rsidRPr="00D61433">
        <w:t xml:space="preserve"> </w:t>
      </w:r>
      <w:r w:rsidR="00B71C3B">
        <w:t>r</w:t>
      </w:r>
      <w:r w:rsidR="00055D83" w:rsidRPr="00D61433">
        <w:t xml:space="preserve">egional- och </w:t>
      </w:r>
      <w:r w:rsidR="00B71C3B">
        <w:t>s</w:t>
      </w:r>
      <w:r w:rsidR="00055D83" w:rsidRPr="00D61433">
        <w:t>ocialfonden</w:t>
      </w:r>
      <w:r w:rsidR="00A16665">
        <w:t>,</w:t>
      </w:r>
      <w:r w:rsidR="00055D83" w:rsidRPr="00D61433">
        <w:t xml:space="preserve"> </w:t>
      </w:r>
      <w:r w:rsidR="001501B5" w:rsidRPr="00D61433">
        <w:t>kan användas för att hantera effekterna av branden lokalt och regionalt</w:t>
      </w:r>
      <w:r w:rsidR="00344F43" w:rsidRPr="00D61433">
        <w:t xml:space="preserve">. </w:t>
      </w:r>
    </w:p>
    <w:bookmarkEnd w:id="2"/>
    <w:p w14:paraId="14886919" w14:textId="7718DD2B" w:rsidR="004008F1" w:rsidRDefault="00D61433" w:rsidP="003F61C3">
      <w:pPr>
        <w:pStyle w:val="Brdtext"/>
      </w:pPr>
      <w:r>
        <w:t>Jag vet att Älvsbyns kommun och Region Norrbotten tillsammans med Arbetsförmedlingen samt övriga berörda myndigheter har påbörjat ett arbete för att hantera konsekvenserna av branden och r</w:t>
      </w:r>
      <w:r w:rsidR="003F61C3">
        <w:t xml:space="preserve">egeringen </w:t>
      </w:r>
      <w:r>
        <w:t xml:space="preserve">fortsätter att </w:t>
      </w:r>
      <w:r w:rsidR="003F61C3">
        <w:t>följ</w:t>
      </w:r>
      <w:r>
        <w:t>a</w:t>
      </w:r>
      <w:r w:rsidR="003F61C3">
        <w:t xml:space="preserve"> situationen i Älvsbyn noga.</w:t>
      </w:r>
    </w:p>
    <w:p w14:paraId="3C311F5B" w14:textId="77777777" w:rsidR="0044064F" w:rsidRDefault="0044064F" w:rsidP="006A12F1">
      <w:pPr>
        <w:pStyle w:val="Brdtext"/>
      </w:pPr>
    </w:p>
    <w:p w14:paraId="438CBCD3" w14:textId="4C8789A9" w:rsidR="0044064F" w:rsidRPr="00C254CE" w:rsidRDefault="0044064F" w:rsidP="006A12F1">
      <w:pPr>
        <w:pStyle w:val="Brdtext"/>
        <w:rPr>
          <w:lang w:val="de-DE"/>
        </w:rPr>
      </w:pPr>
      <w:r w:rsidRPr="00C254CE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521F6574116D41D7BD4B370C507AD8D1"/>
          </w:placeholder>
          <w:dataBinding w:prefixMappings="xmlns:ns0='http://lp/documentinfo/RK' " w:xpath="/ns0:DocumentInfo[1]/ns0:BaseInfo[1]/ns0:HeaderDate[1]" w:storeItemID="{70AB3E2B-8E5D-45E9-BDDC-9EEF7784ECAA}"/>
          <w:date w:fullDate="2020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71008" w:rsidRPr="00066B10">
            <w:rPr>
              <w:lang w:val="de-DE"/>
            </w:rPr>
            <w:t xml:space="preserve">10 </w:t>
          </w:r>
          <w:proofErr w:type="spellStart"/>
          <w:r w:rsidR="00971008" w:rsidRPr="00066B10">
            <w:rPr>
              <w:lang w:val="de-DE"/>
            </w:rPr>
            <w:t>september</w:t>
          </w:r>
          <w:proofErr w:type="spellEnd"/>
          <w:r w:rsidR="00971008" w:rsidRPr="00066B10">
            <w:rPr>
              <w:lang w:val="de-DE"/>
            </w:rPr>
            <w:t xml:space="preserve"> 2020</w:t>
          </w:r>
        </w:sdtContent>
      </w:sdt>
    </w:p>
    <w:p w14:paraId="0934D188" w14:textId="77777777" w:rsidR="0044064F" w:rsidRPr="00C254CE" w:rsidRDefault="0044064F" w:rsidP="00471B06">
      <w:pPr>
        <w:pStyle w:val="Brdtextutanavstnd"/>
        <w:rPr>
          <w:lang w:val="de-DE"/>
        </w:rPr>
      </w:pPr>
    </w:p>
    <w:p w14:paraId="4A5710F1" w14:textId="77777777" w:rsidR="0044064F" w:rsidRPr="00C254CE" w:rsidRDefault="0044064F" w:rsidP="00471B06">
      <w:pPr>
        <w:pStyle w:val="Brdtextutanavstnd"/>
        <w:rPr>
          <w:lang w:val="de-DE"/>
        </w:rPr>
      </w:pPr>
    </w:p>
    <w:p w14:paraId="0931D2C8" w14:textId="77777777" w:rsidR="0044064F" w:rsidRPr="00C254CE" w:rsidRDefault="0044064F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43E75DF3B5184A18B10B10E4584CE581"/>
        </w:placeholder>
        <w:dataBinding w:prefixMappings="xmlns:ns0='http://lp/documentinfo/RK' " w:xpath="/ns0:DocumentInfo[1]/ns0:BaseInfo[1]/ns0:TopSender[1]" w:storeItemID="{70AB3E2B-8E5D-45E9-BDDC-9EEF7784ECAA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7700557" w14:textId="77777777" w:rsidR="0044064F" w:rsidRPr="0044064F" w:rsidRDefault="0044064F" w:rsidP="00422A41">
          <w:pPr>
            <w:pStyle w:val="Brdtext"/>
            <w:rPr>
              <w:lang w:val="de-DE"/>
            </w:rPr>
          </w:pPr>
          <w:r w:rsidRPr="0044064F">
            <w:rPr>
              <w:lang w:val="de-DE"/>
            </w:rPr>
            <w:t>Jennie Nilsson</w:t>
          </w:r>
        </w:p>
      </w:sdtContent>
    </w:sdt>
    <w:p w14:paraId="7F89CDC4" w14:textId="77777777" w:rsidR="0044064F" w:rsidRPr="0044064F" w:rsidRDefault="0044064F" w:rsidP="00DB48AB">
      <w:pPr>
        <w:pStyle w:val="Brdtext"/>
        <w:rPr>
          <w:lang w:val="de-DE"/>
        </w:rPr>
      </w:pPr>
    </w:p>
    <w:p w14:paraId="64A7DF5F" w14:textId="77777777" w:rsidR="0044064F" w:rsidRPr="0044064F" w:rsidRDefault="0044064F" w:rsidP="00E96532">
      <w:pPr>
        <w:pStyle w:val="Brdtext"/>
        <w:rPr>
          <w:lang w:val="de-DE"/>
        </w:rPr>
      </w:pPr>
    </w:p>
    <w:sectPr w:rsidR="0044064F" w:rsidRPr="0044064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1916D" w14:textId="77777777" w:rsidR="0044064F" w:rsidRDefault="0044064F" w:rsidP="00A87A54">
      <w:pPr>
        <w:spacing w:after="0" w:line="240" w:lineRule="auto"/>
      </w:pPr>
      <w:r>
        <w:separator/>
      </w:r>
    </w:p>
  </w:endnote>
  <w:endnote w:type="continuationSeparator" w:id="0">
    <w:p w14:paraId="261F0BF0" w14:textId="77777777" w:rsidR="0044064F" w:rsidRDefault="004406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23CB4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EA7F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A5E0A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393B5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A755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A4A9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FD5B4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6EFDE2" w14:textId="77777777" w:rsidTr="00C26068">
      <w:trPr>
        <w:trHeight w:val="227"/>
      </w:trPr>
      <w:tc>
        <w:tcPr>
          <w:tcW w:w="4074" w:type="dxa"/>
        </w:tcPr>
        <w:p w14:paraId="4E0AA8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F6A04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0EB5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E48A9" w14:textId="77777777" w:rsidR="0044064F" w:rsidRDefault="0044064F" w:rsidP="00A87A54">
      <w:pPr>
        <w:spacing w:after="0" w:line="240" w:lineRule="auto"/>
      </w:pPr>
      <w:r>
        <w:separator/>
      </w:r>
    </w:p>
  </w:footnote>
  <w:footnote w:type="continuationSeparator" w:id="0">
    <w:p w14:paraId="270A7EC1" w14:textId="77777777" w:rsidR="0044064F" w:rsidRDefault="004406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4064F" w14:paraId="6DC5EAE7" w14:textId="77777777" w:rsidTr="00C93EBA">
      <w:trPr>
        <w:trHeight w:val="227"/>
      </w:trPr>
      <w:tc>
        <w:tcPr>
          <w:tcW w:w="5534" w:type="dxa"/>
        </w:tcPr>
        <w:p w14:paraId="72FC03F9" w14:textId="77777777" w:rsidR="0044064F" w:rsidRPr="007D73AB" w:rsidRDefault="0044064F">
          <w:pPr>
            <w:pStyle w:val="Sidhuvud"/>
          </w:pPr>
        </w:p>
      </w:tc>
      <w:tc>
        <w:tcPr>
          <w:tcW w:w="3170" w:type="dxa"/>
          <w:vAlign w:val="bottom"/>
        </w:tcPr>
        <w:p w14:paraId="49315201" w14:textId="77777777" w:rsidR="0044064F" w:rsidRPr="007D73AB" w:rsidRDefault="0044064F" w:rsidP="00340DE0">
          <w:pPr>
            <w:pStyle w:val="Sidhuvud"/>
          </w:pPr>
        </w:p>
      </w:tc>
      <w:tc>
        <w:tcPr>
          <w:tcW w:w="1134" w:type="dxa"/>
        </w:tcPr>
        <w:p w14:paraId="0423D598" w14:textId="77777777" w:rsidR="0044064F" w:rsidRDefault="0044064F" w:rsidP="005A703A">
          <w:pPr>
            <w:pStyle w:val="Sidhuvud"/>
          </w:pPr>
        </w:p>
      </w:tc>
    </w:tr>
    <w:tr w:rsidR="0044064F" w14:paraId="23F8B1F6" w14:textId="77777777" w:rsidTr="00C93EBA">
      <w:trPr>
        <w:trHeight w:val="1928"/>
      </w:trPr>
      <w:tc>
        <w:tcPr>
          <w:tcW w:w="5534" w:type="dxa"/>
        </w:tcPr>
        <w:p w14:paraId="5CD19315" w14:textId="77777777" w:rsidR="0044064F" w:rsidRPr="00340DE0" w:rsidRDefault="0044064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2F04C1" wp14:editId="29D639A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046D82" w14:textId="77777777" w:rsidR="0044064F" w:rsidRPr="00710A6C" w:rsidRDefault="0044064F" w:rsidP="00EE3C0F">
          <w:pPr>
            <w:pStyle w:val="Sidhuvud"/>
            <w:rPr>
              <w:b/>
            </w:rPr>
          </w:pPr>
        </w:p>
        <w:p w14:paraId="17EA0F1D" w14:textId="77777777" w:rsidR="0044064F" w:rsidRDefault="0044064F" w:rsidP="00EE3C0F">
          <w:pPr>
            <w:pStyle w:val="Sidhuvud"/>
          </w:pPr>
        </w:p>
        <w:p w14:paraId="09527AD2" w14:textId="77777777" w:rsidR="0044064F" w:rsidRDefault="0044064F" w:rsidP="00EE3C0F">
          <w:pPr>
            <w:pStyle w:val="Sidhuvud"/>
          </w:pPr>
        </w:p>
        <w:p w14:paraId="3C3E6F01" w14:textId="77777777" w:rsidR="0044064F" w:rsidRDefault="0044064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F07D5652FFF4957A3C160B97EDB7866"/>
            </w:placeholder>
            <w:dataBinding w:prefixMappings="xmlns:ns0='http://lp/documentinfo/RK' " w:xpath="/ns0:DocumentInfo[1]/ns0:BaseInfo[1]/ns0:Dnr[1]" w:storeItemID="{70AB3E2B-8E5D-45E9-BDDC-9EEF7784ECAA}"/>
            <w:text/>
          </w:sdtPr>
          <w:sdtEndPr/>
          <w:sdtContent>
            <w:p w14:paraId="4235535A" w14:textId="1082E1BF" w:rsidR="0044064F" w:rsidRDefault="007A148D" w:rsidP="00EE3C0F">
              <w:pPr>
                <w:pStyle w:val="Sidhuvud"/>
              </w:pPr>
              <w:r>
                <w:t>N2020/02089/RTL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45105CE7BC45D69D254FEC8E627BA4"/>
            </w:placeholder>
            <w:showingPlcHdr/>
            <w:dataBinding w:prefixMappings="xmlns:ns0='http://lp/documentinfo/RK' " w:xpath="/ns0:DocumentInfo[1]/ns0:BaseInfo[1]/ns0:DocNumber[1]" w:storeItemID="{70AB3E2B-8E5D-45E9-BDDC-9EEF7784ECAA}"/>
            <w:text/>
          </w:sdtPr>
          <w:sdtEndPr/>
          <w:sdtContent>
            <w:p w14:paraId="12CB834F" w14:textId="77777777" w:rsidR="0044064F" w:rsidRDefault="0044064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79187C" w14:textId="77777777" w:rsidR="0044064F" w:rsidRDefault="0044064F" w:rsidP="00EE3C0F">
          <w:pPr>
            <w:pStyle w:val="Sidhuvud"/>
          </w:pPr>
        </w:p>
      </w:tc>
      <w:tc>
        <w:tcPr>
          <w:tcW w:w="1134" w:type="dxa"/>
        </w:tcPr>
        <w:p w14:paraId="54AD1C05" w14:textId="77777777" w:rsidR="0044064F" w:rsidRDefault="0044064F" w:rsidP="0094502D">
          <w:pPr>
            <w:pStyle w:val="Sidhuvud"/>
          </w:pPr>
        </w:p>
        <w:p w14:paraId="1018D6E4" w14:textId="77777777" w:rsidR="0044064F" w:rsidRPr="0094502D" w:rsidRDefault="0044064F" w:rsidP="00EC71A6">
          <w:pPr>
            <w:pStyle w:val="Sidhuvud"/>
          </w:pPr>
        </w:p>
      </w:tc>
    </w:tr>
    <w:tr w:rsidR="0044064F" w14:paraId="03C3792E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5BFCEC36EFA45EDA73C1CC0300456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CFE8A3" w14:textId="77777777" w:rsidR="0044064F" w:rsidRPr="0044064F" w:rsidRDefault="0044064F" w:rsidP="00340DE0">
              <w:pPr>
                <w:pStyle w:val="Sidhuvud"/>
                <w:rPr>
                  <w:b/>
                </w:rPr>
              </w:pPr>
              <w:r w:rsidRPr="0044064F">
                <w:rPr>
                  <w:b/>
                </w:rPr>
                <w:t>Näringsdepartementet</w:t>
              </w:r>
            </w:p>
            <w:p w14:paraId="0F56AC6E" w14:textId="77777777" w:rsidR="0044064F" w:rsidRDefault="0044064F" w:rsidP="00340DE0">
              <w:pPr>
                <w:pStyle w:val="Sidhuvud"/>
              </w:pPr>
              <w:r w:rsidRPr="0044064F">
                <w:t>Landsbygdsministern</w:t>
              </w:r>
            </w:p>
            <w:p w14:paraId="411C6685" w14:textId="1D66F7FA" w:rsidR="003F61C3" w:rsidRPr="003F61C3" w:rsidRDefault="003F61C3" w:rsidP="003F61C3"/>
          </w:tc>
          <w:bookmarkStart w:id="3" w:name="_Hlk49948429" w:displacedByCustomXml="next"/>
        </w:sdtContent>
      </w:sdt>
      <w:bookmarkEnd w:id="3" w:displacedByCustomXml="prev"/>
      <w:sdt>
        <w:sdtPr>
          <w:alias w:val="Recipient"/>
          <w:tag w:val="ccRKShow_Recipient"/>
          <w:id w:val="-28344517"/>
          <w:placeholder>
            <w:docPart w:val="BF184C44DDA4483286CEC98B08B8EA42"/>
          </w:placeholder>
          <w:dataBinding w:prefixMappings="xmlns:ns0='http://lp/documentinfo/RK' " w:xpath="/ns0:DocumentInfo[1]/ns0:BaseInfo[1]/ns0:Recipient[1]" w:storeItemID="{70AB3E2B-8E5D-45E9-BDDC-9EEF7784ECAA}"/>
          <w:text w:multiLine="1"/>
        </w:sdtPr>
        <w:sdtEndPr/>
        <w:sdtContent>
          <w:tc>
            <w:tcPr>
              <w:tcW w:w="3170" w:type="dxa"/>
            </w:tcPr>
            <w:p w14:paraId="7995C3B8" w14:textId="77777777" w:rsidR="0044064F" w:rsidRDefault="0044064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826E05" w14:textId="77777777" w:rsidR="0044064F" w:rsidRDefault="0044064F" w:rsidP="003E6020">
          <w:pPr>
            <w:pStyle w:val="Sidhuvud"/>
          </w:pPr>
        </w:p>
      </w:tc>
    </w:tr>
  </w:tbl>
  <w:p w14:paraId="7D0C988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4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5D83"/>
    <w:rsid w:val="00057FE0"/>
    <w:rsid w:val="000620FD"/>
    <w:rsid w:val="00063DCB"/>
    <w:rsid w:val="000647D2"/>
    <w:rsid w:val="000656A1"/>
    <w:rsid w:val="00066B10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C53"/>
    <w:rsid w:val="000B56A9"/>
    <w:rsid w:val="000C61D1"/>
    <w:rsid w:val="000D31A9"/>
    <w:rsid w:val="000D370F"/>
    <w:rsid w:val="000D432C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1B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F43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754"/>
    <w:rsid w:val="003F59B4"/>
    <w:rsid w:val="003F61C3"/>
    <w:rsid w:val="003F6B92"/>
    <w:rsid w:val="004008F1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64F"/>
    <w:rsid w:val="00441D70"/>
    <w:rsid w:val="004425C2"/>
    <w:rsid w:val="004451EF"/>
    <w:rsid w:val="00445604"/>
    <w:rsid w:val="00446BAE"/>
    <w:rsid w:val="004508BA"/>
    <w:rsid w:val="0045462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5D69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48D"/>
    <w:rsid w:val="007A1856"/>
    <w:rsid w:val="007A1887"/>
    <w:rsid w:val="007A629C"/>
    <w:rsid w:val="007A6348"/>
    <w:rsid w:val="007B023C"/>
    <w:rsid w:val="007B03CC"/>
    <w:rsid w:val="007B2F08"/>
    <w:rsid w:val="007C0869"/>
    <w:rsid w:val="007C0B7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F30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008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665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354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1C3B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19A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CC0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4CE"/>
    <w:rsid w:val="00C26068"/>
    <w:rsid w:val="00C26DF9"/>
    <w:rsid w:val="00C271A8"/>
    <w:rsid w:val="00C3050C"/>
    <w:rsid w:val="00C31F15"/>
    <w:rsid w:val="00C32067"/>
    <w:rsid w:val="00C32BC6"/>
    <w:rsid w:val="00C36E3A"/>
    <w:rsid w:val="00C37A77"/>
    <w:rsid w:val="00C40988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5CD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E89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1433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3F2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13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0817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6E97D5"/>
  <w15:docId w15:val="{D8F3BF20-7A06-4728-9A6E-10EAD4D2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07D5652FFF4957A3C160B97EDB7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8C1C9-5851-46A1-B599-87584260D15F}"/>
      </w:docPartPr>
      <w:docPartBody>
        <w:p w:rsidR="001706E1" w:rsidRDefault="00BF1E0E" w:rsidP="00BF1E0E">
          <w:pPr>
            <w:pStyle w:val="4F07D5652FFF4957A3C160B97EDB78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45105CE7BC45D69D254FEC8E627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64B24-388C-427F-BA8E-0B8F215F8199}"/>
      </w:docPartPr>
      <w:docPartBody>
        <w:p w:rsidR="001706E1" w:rsidRDefault="00BF1E0E" w:rsidP="00BF1E0E">
          <w:pPr>
            <w:pStyle w:val="8445105CE7BC45D69D254FEC8E627BA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BFCEC36EFA45EDA73C1CC030045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C1BF9-0E18-460D-B6FE-3DD51CC68362}"/>
      </w:docPartPr>
      <w:docPartBody>
        <w:p w:rsidR="001706E1" w:rsidRDefault="00BF1E0E" w:rsidP="00BF1E0E">
          <w:pPr>
            <w:pStyle w:val="F5BFCEC36EFA45EDA73C1CC0300456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84C44DDA4483286CEC98B08B8EA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F1A70-8ED1-4EB7-86B0-75C9812E251B}"/>
      </w:docPartPr>
      <w:docPartBody>
        <w:p w:rsidR="001706E1" w:rsidRDefault="00BF1E0E" w:rsidP="00BF1E0E">
          <w:pPr>
            <w:pStyle w:val="BF184C44DDA4483286CEC98B08B8EA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1F6574116D41D7BD4B370C507AD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DD8B9-C9DC-4339-8CB0-1EBB8B8B0BD9}"/>
      </w:docPartPr>
      <w:docPartBody>
        <w:p w:rsidR="001706E1" w:rsidRDefault="00BF1E0E" w:rsidP="00BF1E0E">
          <w:pPr>
            <w:pStyle w:val="521F6574116D41D7BD4B370C507AD8D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3E75DF3B5184A18B10B10E4584CE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01416-F19B-46F8-8C7C-D44A50180612}"/>
      </w:docPartPr>
      <w:docPartBody>
        <w:p w:rsidR="001706E1" w:rsidRDefault="00BF1E0E" w:rsidP="00BF1E0E">
          <w:pPr>
            <w:pStyle w:val="43E75DF3B5184A18B10B10E4584CE58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0E"/>
    <w:rsid w:val="001706E1"/>
    <w:rsid w:val="00B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EA4EF627BC4DDB8B18CA047ED933CA">
    <w:name w:val="79EA4EF627BC4DDB8B18CA047ED933CA"/>
    <w:rsid w:val="00BF1E0E"/>
  </w:style>
  <w:style w:type="character" w:styleId="Platshllartext">
    <w:name w:val="Placeholder Text"/>
    <w:basedOn w:val="Standardstycketeckensnitt"/>
    <w:uiPriority w:val="99"/>
    <w:semiHidden/>
    <w:rsid w:val="00BF1E0E"/>
    <w:rPr>
      <w:noProof w:val="0"/>
      <w:color w:val="808080"/>
    </w:rPr>
  </w:style>
  <w:style w:type="paragraph" w:customStyle="1" w:styleId="E757256D84704B03B9701C3289CEC264">
    <w:name w:val="E757256D84704B03B9701C3289CEC264"/>
    <w:rsid w:val="00BF1E0E"/>
  </w:style>
  <w:style w:type="paragraph" w:customStyle="1" w:styleId="85197F286B94495494A079A721AADA26">
    <w:name w:val="85197F286B94495494A079A721AADA26"/>
    <w:rsid w:val="00BF1E0E"/>
  </w:style>
  <w:style w:type="paragraph" w:customStyle="1" w:styleId="15C25B2FD9AA49A2B47EC034F9081201">
    <w:name w:val="15C25B2FD9AA49A2B47EC034F9081201"/>
    <w:rsid w:val="00BF1E0E"/>
  </w:style>
  <w:style w:type="paragraph" w:customStyle="1" w:styleId="4F07D5652FFF4957A3C160B97EDB7866">
    <w:name w:val="4F07D5652FFF4957A3C160B97EDB7866"/>
    <w:rsid w:val="00BF1E0E"/>
  </w:style>
  <w:style w:type="paragraph" w:customStyle="1" w:styleId="8445105CE7BC45D69D254FEC8E627BA4">
    <w:name w:val="8445105CE7BC45D69D254FEC8E627BA4"/>
    <w:rsid w:val="00BF1E0E"/>
  </w:style>
  <w:style w:type="paragraph" w:customStyle="1" w:styleId="8676BB54A4894628B2DC37FB46972B72">
    <w:name w:val="8676BB54A4894628B2DC37FB46972B72"/>
    <w:rsid w:val="00BF1E0E"/>
  </w:style>
  <w:style w:type="paragraph" w:customStyle="1" w:styleId="461FF648ADFC4109861FB2A6B0A15ABD">
    <w:name w:val="461FF648ADFC4109861FB2A6B0A15ABD"/>
    <w:rsid w:val="00BF1E0E"/>
  </w:style>
  <w:style w:type="paragraph" w:customStyle="1" w:styleId="E8DDFAB6EC8B44AB918719C262DA0FE9">
    <w:name w:val="E8DDFAB6EC8B44AB918719C262DA0FE9"/>
    <w:rsid w:val="00BF1E0E"/>
  </w:style>
  <w:style w:type="paragraph" w:customStyle="1" w:styleId="F5BFCEC36EFA45EDA73C1CC0300456CF">
    <w:name w:val="F5BFCEC36EFA45EDA73C1CC0300456CF"/>
    <w:rsid w:val="00BF1E0E"/>
  </w:style>
  <w:style w:type="paragraph" w:customStyle="1" w:styleId="BF184C44DDA4483286CEC98B08B8EA42">
    <w:name w:val="BF184C44DDA4483286CEC98B08B8EA42"/>
    <w:rsid w:val="00BF1E0E"/>
  </w:style>
  <w:style w:type="paragraph" w:customStyle="1" w:styleId="8445105CE7BC45D69D254FEC8E627BA41">
    <w:name w:val="8445105CE7BC45D69D254FEC8E627BA41"/>
    <w:rsid w:val="00BF1E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BFCEC36EFA45EDA73C1CC0300456CF1">
    <w:name w:val="F5BFCEC36EFA45EDA73C1CC0300456CF1"/>
    <w:rsid w:val="00BF1E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8C89B9806547FABFD1BC8C642CAAE3">
    <w:name w:val="528C89B9806547FABFD1BC8C642CAAE3"/>
    <w:rsid w:val="00BF1E0E"/>
  </w:style>
  <w:style w:type="paragraph" w:customStyle="1" w:styleId="292CAC1DA7A3424BB9522ECE4917CE39">
    <w:name w:val="292CAC1DA7A3424BB9522ECE4917CE39"/>
    <w:rsid w:val="00BF1E0E"/>
  </w:style>
  <w:style w:type="paragraph" w:customStyle="1" w:styleId="B61573A4CDA947828A34997402F1508E">
    <w:name w:val="B61573A4CDA947828A34997402F1508E"/>
    <w:rsid w:val="00BF1E0E"/>
  </w:style>
  <w:style w:type="paragraph" w:customStyle="1" w:styleId="FD9229ACD79041028B32F857F32FDE4E">
    <w:name w:val="FD9229ACD79041028B32F857F32FDE4E"/>
    <w:rsid w:val="00BF1E0E"/>
  </w:style>
  <w:style w:type="paragraph" w:customStyle="1" w:styleId="DA190DC6C72C4979BA8E01E14F796136">
    <w:name w:val="DA190DC6C72C4979BA8E01E14F796136"/>
    <w:rsid w:val="00BF1E0E"/>
  </w:style>
  <w:style w:type="paragraph" w:customStyle="1" w:styleId="53BFF4BE72214F3F94FCF3C3323F771B">
    <w:name w:val="53BFF4BE72214F3F94FCF3C3323F771B"/>
    <w:rsid w:val="00BF1E0E"/>
  </w:style>
  <w:style w:type="paragraph" w:customStyle="1" w:styleId="69C649DF7A9D4162A43F964A4AF92109">
    <w:name w:val="69C649DF7A9D4162A43F964A4AF92109"/>
    <w:rsid w:val="00BF1E0E"/>
  </w:style>
  <w:style w:type="paragraph" w:customStyle="1" w:styleId="521F6574116D41D7BD4B370C507AD8D1">
    <w:name w:val="521F6574116D41D7BD4B370C507AD8D1"/>
    <w:rsid w:val="00BF1E0E"/>
  </w:style>
  <w:style w:type="paragraph" w:customStyle="1" w:styleId="43E75DF3B5184A18B10B10E4584CE581">
    <w:name w:val="43E75DF3B5184A18B10B10E4584CE581"/>
    <w:rsid w:val="00BF1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2020-09-10T00:00:00</HeaderDate>
    <Office/>
    <Dnr>N2020/02089/RTL</Dnr>
    <ParagrafNr/>
    <DocumentTitle/>
    <VisitingAddress/>
    <Extra1/>
    <Extra2/>
    <Extra3>Helena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2020-09-10T00:00:00</HeaderDate>
    <Office/>
    <Dnr>N2020/02089/RTL</Dnr>
    <ParagrafNr/>
    <DocumentTitle/>
    <VisitingAddress/>
    <Extra1/>
    <Extra2/>
    <Extra3>Helena Lindahl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426561ff-9bc1-43ab-ae9f-cff59d4c4d85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2E9B-239A-4973-A11D-3CBEFE5D0BDE}"/>
</file>

<file path=customXml/itemProps2.xml><?xml version="1.0" encoding="utf-8"?>
<ds:datastoreItem xmlns:ds="http://schemas.openxmlformats.org/officeDocument/2006/customXml" ds:itemID="{70AB3E2B-8E5D-45E9-BDDC-9EEF7784ECAA}"/>
</file>

<file path=customXml/itemProps3.xml><?xml version="1.0" encoding="utf-8"?>
<ds:datastoreItem xmlns:ds="http://schemas.openxmlformats.org/officeDocument/2006/customXml" ds:itemID="{61B48ACA-6CA8-4577-9C80-16B465CD9036}"/>
</file>

<file path=customXml/itemProps4.xml><?xml version="1.0" encoding="utf-8"?>
<ds:datastoreItem xmlns:ds="http://schemas.openxmlformats.org/officeDocument/2006/customXml" ds:itemID="{163B5874-8ADC-4B5B-93FB-F949FB1DD1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F46123-893F-4A67-BD64-A5ACF5BE9F7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0AB3E2B-8E5D-45E9-BDDC-9EEF7784ECA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2F85251-232A-4C5C-854F-D975B2C22F0C}"/>
</file>

<file path=customXml/itemProps8.xml><?xml version="1.0" encoding="utf-8"?>
<ds:datastoreItem xmlns:ds="http://schemas.openxmlformats.org/officeDocument/2006/customXml" ds:itemID="{C71A0763-31A5-4B08-96CE-CB5CAAC961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2050 Branden i Älvsbyn.docx</dc:title>
  <dc:subject/>
  <dc:creator>Carl-Johan Klint</dc:creator>
  <cp:keywords/>
  <dc:description/>
  <cp:lastModifiedBy>Pia Diring</cp:lastModifiedBy>
  <cp:revision>14</cp:revision>
  <dcterms:created xsi:type="dcterms:W3CDTF">2020-08-31T10:15:00Z</dcterms:created>
  <dcterms:modified xsi:type="dcterms:W3CDTF">2020-09-09T07:15:00Z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">
    <vt:lpwstr>SNWENR3PSMA7-661630985-5753</vt:lpwstr>
  </property>
  <property fmtid="{D5CDD505-2E9C-101B-9397-08002B2CF9AE}" pid="6" name="_dlc_DocIdUrl">
    <vt:lpwstr>https://dhs.sp.regeringskansliet.se/yta/n-lb/rtl/1arende/_layouts/15/DocIdRedir.aspx?ID=SNWENR3PSMA7-661630985-5753, SNWENR3PSMA7-661630985-5753</vt:lpwstr>
  </property>
  <property fmtid="{D5CDD505-2E9C-101B-9397-08002B2CF9AE}" pid="7" name="_dlc_DocIdItemGuid">
    <vt:lpwstr>59d57cd1-7712-4090-97e9-af28a03f2070</vt:lpwstr>
  </property>
  <property fmtid="{D5CDD505-2E9C-101B-9397-08002B2CF9AE}" pid="8" name="ActivityCategory">
    <vt:lpwstr/>
  </property>
</Properties>
</file>