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B1B80" w:rsidRPr="00652840" w:rsidRDefault="001B1B80" w:rsidP="00916DDC">
      <w:pPr>
        <w:pStyle w:val="Hemstlrubrik"/>
      </w:pPr>
      <w:r w:rsidRPr="00652840">
        <w:t>Förslag till riksdagsbeslut</w:t>
      </w:r>
    </w:p>
    <w:p w:rsidR="001B1B80" w:rsidRPr="00652840" w:rsidRDefault="001B1B80" w:rsidP="00351810">
      <w:pPr>
        <w:pStyle w:val="Hemstlatt"/>
      </w:pPr>
      <w:r w:rsidRPr="00652840">
        <w:t>Riksdagen tillkännager för r</w:t>
      </w:r>
      <w:r w:rsidR="00531AF0" w:rsidRPr="00652840">
        <w:t>egeringen som sin mening vad</w:t>
      </w:r>
      <w:r w:rsidRPr="00652840">
        <w:t xml:space="preserve"> i motionen anförs om sänkta bensin- och dieselska</w:t>
      </w:r>
      <w:r w:rsidRPr="00652840">
        <w:t>t</w:t>
      </w:r>
      <w:r w:rsidRPr="00652840">
        <w:t>ter.</w:t>
      </w:r>
      <w:r w:rsidR="00EB30C1" w:rsidRPr="00652840">
        <w:rPr>
          <w:vertAlign w:val="superscript"/>
        </w:rPr>
        <w:t>1</w:t>
      </w:r>
    </w:p>
    <w:p w:rsidR="001B1B80" w:rsidRPr="00652840" w:rsidRDefault="001B1B80" w:rsidP="00351810">
      <w:pPr>
        <w:pStyle w:val="Hemstlatt"/>
      </w:pPr>
      <w:r w:rsidRPr="00652840">
        <w:t>Riksdagen tillkännager för regeringen som sin mening vad i motionen anförs om snedvridande konkurrensvillkor för livsmedels- och jor</w:t>
      </w:r>
      <w:r w:rsidRPr="00652840">
        <w:t>d</w:t>
      </w:r>
      <w:r w:rsidRPr="00652840">
        <w:t>bruksnä</w:t>
      </w:r>
      <w:r w:rsidRPr="00652840">
        <w:t>r</w:t>
      </w:r>
      <w:r w:rsidRPr="00652840">
        <w:t>ingen.</w:t>
      </w:r>
      <w:r w:rsidR="00EB30C1" w:rsidRPr="00652840">
        <w:rPr>
          <w:vertAlign w:val="superscript"/>
        </w:rPr>
        <w:t>1</w:t>
      </w:r>
    </w:p>
    <w:p w:rsidR="001B1B80" w:rsidRPr="00652840" w:rsidRDefault="001B1B80" w:rsidP="00351810">
      <w:pPr>
        <w:pStyle w:val="Hemstlatt"/>
      </w:pPr>
      <w:r w:rsidRPr="00652840">
        <w:t>Riksdagen tillkännager för regeringen som sin mening vad i motionen anförs om att Skaraborg återigen blir namnet på valkretsen Västra Göt</w:t>
      </w:r>
      <w:r w:rsidRPr="00652840">
        <w:t>a</w:t>
      </w:r>
      <w:r w:rsidRPr="00652840">
        <w:t>lands läns östra.</w:t>
      </w:r>
      <w:r w:rsidR="00EB30C1" w:rsidRPr="00652840">
        <w:rPr>
          <w:vertAlign w:val="superscript"/>
        </w:rPr>
        <w:t>2</w:t>
      </w:r>
    </w:p>
    <w:p w:rsidR="001B1B80" w:rsidRPr="00652840" w:rsidRDefault="001B1B80" w:rsidP="00351810">
      <w:pPr>
        <w:pStyle w:val="Hemstlatt"/>
      </w:pPr>
      <w:r w:rsidRPr="00652840">
        <w:t>Riksdagen tillkännager för regeringen som sin mening vad i motionen anförs om E 20.</w:t>
      </w:r>
      <w:r w:rsidR="00EB30C1" w:rsidRPr="00652840">
        <w:rPr>
          <w:vertAlign w:val="superscript"/>
        </w:rPr>
        <w:t>3</w:t>
      </w:r>
    </w:p>
    <w:p w:rsidR="001B1B80" w:rsidRPr="00652840" w:rsidRDefault="001B1B80" w:rsidP="00351810">
      <w:pPr>
        <w:pStyle w:val="Hemstlatt"/>
      </w:pPr>
      <w:r w:rsidRPr="00652840">
        <w:t>Riksdagen tillkännager för</w:t>
      </w:r>
      <w:r w:rsidR="00531AF0" w:rsidRPr="00652840">
        <w:t xml:space="preserve"> regeringen som sin mening vad</w:t>
      </w:r>
      <w:r w:rsidRPr="00652840">
        <w:t xml:space="preserve"> i motionen anförs om föret</w:t>
      </w:r>
      <w:r w:rsidRPr="00652840">
        <w:t>a</w:t>
      </w:r>
      <w:r w:rsidRPr="00652840">
        <w:t>gandets villkor.</w:t>
      </w:r>
    </w:p>
    <w:p w:rsidR="001B1B80" w:rsidRPr="00652840" w:rsidRDefault="001B1B80" w:rsidP="00351810">
      <w:pPr>
        <w:pStyle w:val="Hemstlatt"/>
      </w:pPr>
      <w:r w:rsidRPr="00652840">
        <w:t>Riksdagen tillkännager för regeringen som sin mening vad i motionen anförs om ku</w:t>
      </w:r>
      <w:r w:rsidRPr="00652840">
        <w:t>n</w:t>
      </w:r>
      <w:r w:rsidRPr="00652840">
        <w:t>skap och utbildning.</w:t>
      </w:r>
      <w:r w:rsidR="00EB30C1" w:rsidRPr="00652840">
        <w:rPr>
          <w:vertAlign w:val="superscript"/>
        </w:rPr>
        <w:t>4</w:t>
      </w:r>
    </w:p>
    <w:p w:rsidR="001B1B80" w:rsidRPr="00652840" w:rsidRDefault="001B1B80" w:rsidP="00351810">
      <w:pPr>
        <w:pStyle w:val="Hemstlatt"/>
      </w:pPr>
      <w:r w:rsidRPr="00652840">
        <w:t>Riksdagen tillkännager för regeringen som sin mening vad i motionen anförs om att utveckla vården genom att avskaffa storlandstinget Västra Göt</w:t>
      </w:r>
      <w:r w:rsidRPr="00652840">
        <w:t>a</w:t>
      </w:r>
      <w:r w:rsidRPr="00652840">
        <w:t>landsregionen.</w:t>
      </w:r>
      <w:r w:rsidR="00EB30C1" w:rsidRPr="00652840">
        <w:rPr>
          <w:vertAlign w:val="superscript"/>
        </w:rPr>
        <w:t>2</w:t>
      </w:r>
    </w:p>
    <w:p w:rsidR="001B1B80" w:rsidRPr="00652840" w:rsidRDefault="001B1B80" w:rsidP="00351810">
      <w:pPr>
        <w:pStyle w:val="Hemstlatt"/>
      </w:pPr>
      <w:r w:rsidRPr="00652840">
        <w:t>Riksdagen tillkännager för</w:t>
      </w:r>
      <w:r w:rsidR="00531AF0" w:rsidRPr="00652840">
        <w:t xml:space="preserve"> regeringen som sin mening vad</w:t>
      </w:r>
      <w:r w:rsidRPr="00652840">
        <w:t xml:space="preserve"> i motionen anförs om rättstrygghet och fler poliser i Skaraborg.</w:t>
      </w:r>
      <w:r w:rsidR="00EB30C1" w:rsidRPr="00652840">
        <w:rPr>
          <w:vertAlign w:val="superscript"/>
        </w:rPr>
        <w:t>5</w:t>
      </w:r>
    </w:p>
    <w:p w:rsidR="001B1B80" w:rsidRPr="00652840" w:rsidRDefault="001B1B80" w:rsidP="00351810">
      <w:pPr>
        <w:pStyle w:val="Hemstlatt"/>
      </w:pPr>
      <w:r w:rsidRPr="00652840">
        <w:t>Riksdagen tillkännager för regeringen som sin mening vad i motionen anförs om enski</w:t>
      </w:r>
      <w:r w:rsidRPr="00652840">
        <w:t>l</w:t>
      </w:r>
      <w:r w:rsidRPr="00652840">
        <w:t>da vägar.</w:t>
      </w:r>
      <w:r w:rsidR="00EB30C1" w:rsidRPr="00652840">
        <w:rPr>
          <w:vertAlign w:val="superscript"/>
        </w:rPr>
        <w:t>3</w:t>
      </w:r>
    </w:p>
    <w:p w:rsidR="001B1B80" w:rsidRPr="00652840" w:rsidRDefault="001B1B80" w:rsidP="00351810">
      <w:pPr>
        <w:pStyle w:val="Hemstlatt"/>
      </w:pPr>
      <w:r w:rsidRPr="00652840">
        <w:t>Riksdagen tillkännager för regeringen som sin mening vad i motionen anförs om utarmningen av centrala myndighetsfunktioner från Skar</w:t>
      </w:r>
      <w:r w:rsidRPr="00652840">
        <w:t>a</w:t>
      </w:r>
      <w:r w:rsidRPr="00652840">
        <w:t>borg.</w:t>
      </w:r>
      <w:r w:rsidR="00EB30C1" w:rsidRPr="00652840">
        <w:rPr>
          <w:vertAlign w:val="superscript"/>
        </w:rPr>
        <w:t>3</w:t>
      </w:r>
    </w:p>
    <w:p w:rsidR="00EB30C1" w:rsidRPr="00652840" w:rsidRDefault="00EB30C1" w:rsidP="00351810"/>
    <w:p w:rsidR="00EB30C1" w:rsidRPr="00652840" w:rsidRDefault="00EB30C1" w:rsidP="00916DDC">
      <w:pPr>
        <w:pStyle w:val="Normaltindrag"/>
        <w:ind w:firstLine="0"/>
      </w:pPr>
    </w:p>
    <w:p w:rsidR="00EB30C1" w:rsidRPr="00652840" w:rsidRDefault="00EB30C1" w:rsidP="00916DDC">
      <w:pPr>
        <w:spacing w:line="240" w:lineRule="auto"/>
      </w:pPr>
      <w:r w:rsidRPr="00652840">
        <w:rPr>
          <w:vertAlign w:val="superscript"/>
        </w:rPr>
        <w:t>1</w:t>
      </w:r>
      <w:r w:rsidR="003F6E50" w:rsidRPr="00652840">
        <w:rPr>
          <w:vertAlign w:val="superscript"/>
        </w:rPr>
        <w:t xml:space="preserve"> </w:t>
      </w:r>
      <w:r w:rsidRPr="00652840">
        <w:rPr>
          <w:sz w:val="16"/>
          <w:szCs w:val="16"/>
        </w:rPr>
        <w:t>Yrkandena 1 och 2 hänvisade till SkU.</w:t>
      </w:r>
    </w:p>
    <w:p w:rsidR="00EB30C1" w:rsidRPr="00652840" w:rsidRDefault="00EB30C1" w:rsidP="00916DDC">
      <w:pPr>
        <w:spacing w:before="0" w:line="240" w:lineRule="auto"/>
        <w:rPr>
          <w:sz w:val="16"/>
          <w:szCs w:val="16"/>
        </w:rPr>
      </w:pPr>
      <w:r w:rsidRPr="00652840">
        <w:rPr>
          <w:vertAlign w:val="superscript"/>
        </w:rPr>
        <w:t>2</w:t>
      </w:r>
      <w:r w:rsidR="003F6E50" w:rsidRPr="00652840">
        <w:rPr>
          <w:vertAlign w:val="superscript"/>
        </w:rPr>
        <w:t xml:space="preserve"> </w:t>
      </w:r>
      <w:r w:rsidRPr="00652840">
        <w:rPr>
          <w:sz w:val="16"/>
          <w:szCs w:val="16"/>
        </w:rPr>
        <w:t>Yrkandena 3 och 7 hänvisade till KU.</w:t>
      </w:r>
    </w:p>
    <w:p w:rsidR="00EB30C1" w:rsidRPr="00652840" w:rsidRDefault="00EB30C1" w:rsidP="00916DDC">
      <w:pPr>
        <w:spacing w:before="0" w:line="240" w:lineRule="auto"/>
        <w:rPr>
          <w:sz w:val="16"/>
          <w:szCs w:val="16"/>
        </w:rPr>
      </w:pPr>
      <w:r w:rsidRPr="00652840">
        <w:rPr>
          <w:vertAlign w:val="superscript"/>
        </w:rPr>
        <w:t>3</w:t>
      </w:r>
      <w:r w:rsidR="003F6E50" w:rsidRPr="00652840">
        <w:rPr>
          <w:vertAlign w:val="superscript"/>
        </w:rPr>
        <w:t xml:space="preserve"> </w:t>
      </w:r>
      <w:r w:rsidRPr="00652840">
        <w:rPr>
          <w:sz w:val="16"/>
          <w:szCs w:val="16"/>
        </w:rPr>
        <w:t>Yrkandena 4, 9 och 10 hänvisade till TU.</w:t>
      </w:r>
    </w:p>
    <w:p w:rsidR="00EB30C1" w:rsidRPr="00652840" w:rsidRDefault="00EB30C1" w:rsidP="00916DDC">
      <w:pPr>
        <w:spacing w:before="0" w:line="240" w:lineRule="auto"/>
        <w:rPr>
          <w:sz w:val="16"/>
          <w:szCs w:val="16"/>
        </w:rPr>
      </w:pPr>
      <w:r w:rsidRPr="00652840">
        <w:rPr>
          <w:szCs w:val="24"/>
          <w:vertAlign w:val="superscript"/>
        </w:rPr>
        <w:t>4</w:t>
      </w:r>
      <w:r w:rsidR="003F6E50" w:rsidRPr="00652840">
        <w:rPr>
          <w:szCs w:val="24"/>
          <w:vertAlign w:val="superscript"/>
        </w:rPr>
        <w:t xml:space="preserve"> </w:t>
      </w:r>
      <w:r w:rsidRPr="00652840">
        <w:rPr>
          <w:sz w:val="16"/>
          <w:szCs w:val="16"/>
        </w:rPr>
        <w:t>Yrkande 6 hänvisat till UbU.</w:t>
      </w:r>
    </w:p>
    <w:p w:rsidR="00EB30C1" w:rsidRPr="00652840" w:rsidRDefault="00EB30C1" w:rsidP="00916DDC">
      <w:pPr>
        <w:spacing w:before="0" w:line="240" w:lineRule="auto"/>
        <w:rPr>
          <w:sz w:val="16"/>
          <w:szCs w:val="16"/>
        </w:rPr>
      </w:pPr>
      <w:r w:rsidRPr="00652840">
        <w:rPr>
          <w:vertAlign w:val="superscript"/>
        </w:rPr>
        <w:t>5</w:t>
      </w:r>
      <w:r w:rsidR="003F6E50" w:rsidRPr="00652840">
        <w:rPr>
          <w:vertAlign w:val="superscript"/>
        </w:rPr>
        <w:t xml:space="preserve"> </w:t>
      </w:r>
      <w:r w:rsidR="00916DDC" w:rsidRPr="00652840">
        <w:rPr>
          <w:sz w:val="16"/>
          <w:szCs w:val="16"/>
        </w:rPr>
        <w:t>Yrkande 8 hänvisat till JuU.</w:t>
      </w:r>
    </w:p>
    <w:p w:rsidR="00E02BD7" w:rsidRPr="00652840" w:rsidRDefault="00E02BD7" w:rsidP="00916DDC">
      <w:pPr>
        <w:pStyle w:val="Rubrik1"/>
        <w:pageBreakBefore/>
        <w:spacing w:before="125"/>
      </w:pPr>
      <w:r w:rsidRPr="00652840">
        <w:lastRenderedPageBreak/>
        <w:t>Motivering</w:t>
      </w:r>
    </w:p>
    <w:p w:rsidR="001B1B80" w:rsidRPr="00652840" w:rsidRDefault="001B1B80" w:rsidP="00916DDC">
      <w:r w:rsidRPr="00652840">
        <w:t>Vi vill skapa bättre och tryggare förutsättningar för människor att kunna arb</w:t>
      </w:r>
      <w:r w:rsidRPr="00652840">
        <w:t>e</w:t>
      </w:r>
      <w:r w:rsidRPr="00652840">
        <w:t xml:space="preserve">ta och bo i Skaraborg. Vi oroas </w:t>
      </w:r>
      <w:r w:rsidR="00916DDC" w:rsidRPr="00652840">
        <w:t>över</w:t>
      </w:r>
      <w:r w:rsidRPr="00652840">
        <w:t xml:space="preserve"> och tänker aktivt verka f</w:t>
      </w:r>
      <w:r w:rsidR="00EF2BB5" w:rsidRPr="00652840">
        <w:t>ör tydliga fö</w:t>
      </w:r>
      <w:r w:rsidR="00EF2BB5" w:rsidRPr="00652840">
        <w:t>r</w:t>
      </w:r>
      <w:r w:rsidR="00EF2BB5" w:rsidRPr="00652840">
        <w:t>bättringar vad bl</w:t>
      </w:r>
      <w:r w:rsidR="00916DDC" w:rsidRPr="00652840">
        <w:t>.</w:t>
      </w:r>
      <w:r w:rsidRPr="00652840">
        <w:t>a</w:t>
      </w:r>
      <w:r w:rsidR="00916DDC" w:rsidRPr="00652840">
        <w:t>.</w:t>
      </w:r>
      <w:r w:rsidRPr="00652840">
        <w:t xml:space="preserve"> gäl</w:t>
      </w:r>
      <w:r w:rsidRPr="00652840">
        <w:t>l</w:t>
      </w:r>
      <w:r w:rsidRPr="00652840">
        <w:t>er.</w:t>
      </w:r>
    </w:p>
    <w:p w:rsidR="001B1B80" w:rsidRPr="00652840" w:rsidRDefault="001B1B80" w:rsidP="00916DDC">
      <w:pPr>
        <w:pStyle w:val="Rubrik2"/>
      </w:pPr>
      <w:r w:rsidRPr="00652840">
        <w:t>La</w:t>
      </w:r>
      <w:r w:rsidR="00916DDC" w:rsidRPr="00652840">
        <w:t>ndsbygden</w:t>
      </w:r>
    </w:p>
    <w:p w:rsidR="001B1B80" w:rsidRPr="00652840" w:rsidRDefault="001B1B80" w:rsidP="00916DDC">
      <w:r w:rsidRPr="00652840">
        <w:t>Det är viktigt att människor som vill bo och verka på land</w:t>
      </w:r>
      <w:r w:rsidRPr="00652840">
        <w:t>s</w:t>
      </w:r>
      <w:r w:rsidRPr="00652840">
        <w:t>bygden har rimliga förutsätt</w:t>
      </w:r>
      <w:r w:rsidR="00916DDC" w:rsidRPr="00652840">
        <w:t>nin</w:t>
      </w:r>
      <w:r w:rsidR="00916DDC" w:rsidRPr="00652840">
        <w:t>g</w:t>
      </w:r>
      <w:r w:rsidR="00916DDC" w:rsidRPr="00652840">
        <w:t>ar. Vi kommer t.</w:t>
      </w:r>
      <w:r w:rsidRPr="00652840">
        <w:t>ex</w:t>
      </w:r>
      <w:r w:rsidR="00916DDC" w:rsidRPr="00652840">
        <w:t>.</w:t>
      </w:r>
      <w:r w:rsidRPr="00652840">
        <w:t xml:space="preserve"> fortsatt att verka för sänkt bensin- och diesel skatt, så att bl</w:t>
      </w:r>
      <w:r w:rsidR="00916DDC" w:rsidRPr="00652840">
        <w:t>.</w:t>
      </w:r>
      <w:r w:rsidRPr="00652840">
        <w:t>a</w:t>
      </w:r>
      <w:r w:rsidR="00916DDC" w:rsidRPr="00652840">
        <w:t>.</w:t>
      </w:r>
      <w:r w:rsidRPr="00652840">
        <w:t xml:space="preserve"> barnfamiljernas möjlighet att skjutsa barnen till fritidsaktiv</w:t>
      </w:r>
      <w:r w:rsidRPr="00652840">
        <w:t>i</w:t>
      </w:r>
      <w:r w:rsidRPr="00652840">
        <w:t>teter inte påverkas negativt av höjt be</w:t>
      </w:r>
      <w:r w:rsidRPr="00652840">
        <w:t>n</w:t>
      </w:r>
      <w:r w:rsidRPr="00652840">
        <w:t>sinpris.</w:t>
      </w:r>
    </w:p>
    <w:p w:rsidR="001B1B80" w:rsidRPr="00652840" w:rsidRDefault="001B1B80" w:rsidP="00916DDC">
      <w:pPr>
        <w:pStyle w:val="Rubrik2"/>
      </w:pPr>
      <w:r w:rsidRPr="00652840">
        <w:t>Livs</w:t>
      </w:r>
      <w:r w:rsidR="00916DDC" w:rsidRPr="00652840">
        <w:t>medel- och jordbruksnäringen</w:t>
      </w:r>
    </w:p>
    <w:p w:rsidR="001B1B80" w:rsidRPr="00652840" w:rsidRDefault="001B1B80" w:rsidP="00916DDC">
      <w:r w:rsidRPr="00652840">
        <w:t>Skaraborg är navet bland svenska livsmedel. Det är vi stolta över, men det kostar på att försvara och utveckla. Vi kommer att verka för att svenska ska</w:t>
      </w:r>
      <w:r w:rsidRPr="00652840">
        <w:t>t</w:t>
      </w:r>
      <w:r w:rsidRPr="00652840">
        <w:t>ter och avgifter blir konkurrensneutrala till konkurrentlä</w:t>
      </w:r>
      <w:r w:rsidRPr="00652840">
        <w:t>n</w:t>
      </w:r>
      <w:r w:rsidRPr="00652840">
        <w:t>der.</w:t>
      </w:r>
    </w:p>
    <w:p w:rsidR="001B1B80" w:rsidRPr="00652840" w:rsidRDefault="001B1B80" w:rsidP="00916DDC">
      <w:pPr>
        <w:pStyle w:val="Rubrik2"/>
      </w:pPr>
      <w:r w:rsidRPr="00652840">
        <w:t>Ska</w:t>
      </w:r>
      <w:r w:rsidR="00916DDC" w:rsidRPr="00652840">
        <w:t>raborg – namnet</w:t>
      </w:r>
    </w:p>
    <w:p w:rsidR="001B1B80" w:rsidRPr="00652840" w:rsidRDefault="001B1B80" w:rsidP="00916DDC">
      <w:r w:rsidRPr="00652840">
        <w:t>Låt Skaraborg återigen bli Skaraborg som valkretsnamn i stället för Västra Götalands läns östra. V</w:t>
      </w:r>
      <w:r w:rsidR="00E02BD7" w:rsidRPr="00652840">
        <w:t>em kan identifiera sig med det?</w:t>
      </w:r>
      <w:r w:rsidRPr="00652840">
        <w:t xml:space="preserve"> Den lokala identifik</w:t>
      </w:r>
      <w:r w:rsidRPr="00652840">
        <w:t>a</w:t>
      </w:r>
      <w:r w:rsidRPr="00652840">
        <w:t>tionen är viktig för dem</w:t>
      </w:r>
      <w:r w:rsidRPr="00652840">
        <w:t>o</w:t>
      </w:r>
      <w:r w:rsidRPr="00652840">
        <w:t>kratin samt för ökat deltagande i val.</w:t>
      </w:r>
    </w:p>
    <w:p w:rsidR="001B1B80" w:rsidRPr="00652840" w:rsidRDefault="001B1B80" w:rsidP="00916DDC">
      <w:pPr>
        <w:pStyle w:val="Rubrik2"/>
      </w:pPr>
      <w:r w:rsidRPr="00652840">
        <w:t>M</w:t>
      </w:r>
      <w:r w:rsidR="00916DDC" w:rsidRPr="00652840">
        <w:t>odern och säker väg</w:t>
      </w:r>
    </w:p>
    <w:p w:rsidR="00E02BD7" w:rsidRPr="00652840" w:rsidRDefault="001B1B80" w:rsidP="00916DDC">
      <w:r w:rsidRPr="00652840">
        <w:t>E 20 ä</w:t>
      </w:r>
      <w:r w:rsidR="00916DDC" w:rsidRPr="00652840">
        <w:t>r navet genom Skaraborg</w:t>
      </w:r>
      <w:r w:rsidRPr="00652840">
        <w:t xml:space="preserve"> samt huvudvägen mellan Sveriges första och andra stad. Självklart vill vi ha en utbyggnad till motorväg så snart som mö</w:t>
      </w:r>
      <w:r w:rsidRPr="00652840">
        <w:t>j</w:t>
      </w:r>
      <w:r w:rsidRPr="00652840">
        <w:t>ligt. Det är dels en tillväxtfråga för företagen och därmed många arbetstillfä</w:t>
      </w:r>
      <w:r w:rsidRPr="00652840">
        <w:t>l</w:t>
      </w:r>
      <w:r w:rsidRPr="00652840">
        <w:t>len</w:t>
      </w:r>
      <w:r w:rsidR="00531AF0" w:rsidRPr="00652840">
        <w:t>,</w:t>
      </w:r>
      <w:r w:rsidRPr="00652840">
        <w:t xml:space="preserve"> </w:t>
      </w:r>
      <w:r w:rsidR="00916DDC" w:rsidRPr="00652840">
        <w:t>dels</w:t>
      </w:r>
      <w:r w:rsidRPr="00652840">
        <w:t xml:space="preserve"> nödvändigt ur säkerhetssy</w:t>
      </w:r>
      <w:r w:rsidRPr="00652840">
        <w:t>n</w:t>
      </w:r>
      <w:r w:rsidRPr="00652840">
        <w:t>punkt. De enskilda vägarna är också viktiga transportl</w:t>
      </w:r>
      <w:r w:rsidRPr="00652840">
        <w:t>e</w:t>
      </w:r>
      <w:r w:rsidRPr="00652840">
        <w:t>der för familje- och arbetsliv på landsbygden</w:t>
      </w:r>
      <w:r w:rsidR="00916DDC" w:rsidRPr="00652840">
        <w:t>,</w:t>
      </w:r>
      <w:r w:rsidRPr="00652840">
        <w:t xml:space="preserve"> och de är i dag alltför eftersatta av (s)-regeringens minskade a</w:t>
      </w:r>
      <w:r w:rsidRPr="00652840">
        <w:t>n</w:t>
      </w:r>
      <w:r w:rsidRPr="00652840">
        <w:t>slag.</w:t>
      </w:r>
    </w:p>
    <w:p w:rsidR="001B1B80" w:rsidRPr="00652840" w:rsidRDefault="001B1B80" w:rsidP="00916DDC">
      <w:pPr>
        <w:pStyle w:val="Rubrik2"/>
      </w:pPr>
      <w:r w:rsidRPr="00652840">
        <w:t>Företagande – grun</w:t>
      </w:r>
      <w:r w:rsidR="00916DDC" w:rsidRPr="00652840">
        <w:t>den för en bra skola och omsorg</w:t>
      </w:r>
    </w:p>
    <w:p w:rsidR="001B1B80" w:rsidRPr="00652840" w:rsidRDefault="001B1B80" w:rsidP="00916DDC">
      <w:pPr>
        <w:rPr>
          <w:bCs/>
        </w:rPr>
      </w:pPr>
      <w:r w:rsidRPr="00652840">
        <w:t>Skaraborg b</w:t>
      </w:r>
      <w:r w:rsidR="00916DDC" w:rsidRPr="00652840">
        <w:t>estår av många små</w:t>
      </w:r>
      <w:r w:rsidRPr="00652840">
        <w:t xml:space="preserve"> och medelstora företag. För att flera skall kunna verka och Skaraborg skall kunna växa krävs rimliga och bättre föru</w:t>
      </w:r>
      <w:r w:rsidRPr="00652840">
        <w:t>t</w:t>
      </w:r>
      <w:r w:rsidRPr="00652840">
        <w:rPr>
          <w:bCs/>
        </w:rPr>
        <w:t>sättningar för företagande. Den borgerliga alliansen har pr</w:t>
      </w:r>
      <w:r w:rsidRPr="00652840">
        <w:rPr>
          <w:bCs/>
        </w:rPr>
        <w:t>e</w:t>
      </w:r>
      <w:r w:rsidRPr="00652840">
        <w:rPr>
          <w:bCs/>
        </w:rPr>
        <w:t>senterat många förslag.</w:t>
      </w:r>
    </w:p>
    <w:p w:rsidR="001B1B80" w:rsidRPr="00652840" w:rsidRDefault="001B1B80" w:rsidP="00916DDC">
      <w:pPr>
        <w:pStyle w:val="Rubrik2"/>
      </w:pPr>
      <w:r w:rsidRPr="00652840">
        <w:t>Kunskap –</w:t>
      </w:r>
      <w:r w:rsidR="00916DDC" w:rsidRPr="00652840">
        <w:t xml:space="preserve"> nyckeln till fortsatt framgång</w:t>
      </w:r>
    </w:p>
    <w:p w:rsidR="001B1B80" w:rsidRPr="00652840" w:rsidRDefault="001B1B80" w:rsidP="00916DDC">
      <w:r w:rsidRPr="00652840">
        <w:t>För våra ungdomar och elever är det viktigt att utbildningen håller hög kvalité och är akt</w:t>
      </w:r>
      <w:r w:rsidRPr="00652840">
        <w:t>u</w:t>
      </w:r>
      <w:r w:rsidRPr="00652840">
        <w:t>ell. Högskolan i Skövde och SLU i Skara är våra pulsådr</w:t>
      </w:r>
      <w:r w:rsidR="00916DDC" w:rsidRPr="00652840">
        <w:t>a</w:t>
      </w:r>
      <w:r w:rsidRPr="00652840">
        <w:t>r som vi vill skall fortsätta att utveckla sina respektive nischer för att vara konkurren</w:t>
      </w:r>
      <w:r w:rsidRPr="00652840">
        <w:t>s</w:t>
      </w:r>
      <w:r w:rsidRPr="00652840">
        <w:t>kraftiga. Skaraborgs respekti</w:t>
      </w:r>
      <w:r w:rsidR="00916DDC" w:rsidRPr="00652840">
        <w:t>ve lokala specialiteter så</w:t>
      </w:r>
      <w:r w:rsidRPr="00652840">
        <w:t>som jordbruk och sm</w:t>
      </w:r>
      <w:r w:rsidRPr="00652840">
        <w:t>å</w:t>
      </w:r>
      <w:r w:rsidRPr="00652840">
        <w:t>företagande skall tas till</w:t>
      </w:r>
      <w:r w:rsidR="00916DDC" w:rsidRPr="00652840">
        <w:t xml:space="preserve"> </w:t>
      </w:r>
      <w:r w:rsidRPr="00652840">
        <w:t>vara.</w:t>
      </w:r>
    </w:p>
    <w:p w:rsidR="001B1B80" w:rsidRPr="00652840" w:rsidRDefault="001B1B80" w:rsidP="00916DDC">
      <w:pPr>
        <w:pStyle w:val="Rubrik2"/>
      </w:pPr>
      <w:r w:rsidRPr="00652840">
        <w:t>Vård i</w:t>
      </w:r>
      <w:r w:rsidR="00531AF0" w:rsidRPr="00652840">
        <w:t xml:space="preserve"> </w:t>
      </w:r>
      <w:r w:rsidRPr="00652840">
        <w:t>stället för polit</w:t>
      </w:r>
      <w:r w:rsidR="00916DDC" w:rsidRPr="00652840">
        <w:t>iker</w:t>
      </w:r>
    </w:p>
    <w:p w:rsidR="001B1B80" w:rsidRPr="00652840" w:rsidRDefault="001B1B80" w:rsidP="00916DDC">
      <w:r w:rsidRPr="00652840">
        <w:t>Vi ser hellre att gemensamma resurser kommer patienter och personal till del än ett svulstigt storlandsting i Västsverige. Vården kan utvecklas genom att politikerorganis</w:t>
      </w:r>
      <w:r w:rsidRPr="00652840">
        <w:t>a</w:t>
      </w:r>
      <w:r w:rsidR="00916DDC" w:rsidRPr="00652840">
        <w:t>tionen–</w:t>
      </w:r>
      <w:r w:rsidRPr="00652840">
        <w:t xml:space="preserve">regionen avskaffas och </w:t>
      </w:r>
      <w:r w:rsidR="00916DDC" w:rsidRPr="00652840">
        <w:t xml:space="preserve">att </w:t>
      </w:r>
      <w:r w:rsidRPr="00652840">
        <w:t>resurserna bl</w:t>
      </w:r>
      <w:r w:rsidR="00916DDC" w:rsidRPr="00652840">
        <w:t>.</w:t>
      </w:r>
      <w:r w:rsidRPr="00652840">
        <w:t>a</w:t>
      </w:r>
      <w:r w:rsidR="00916DDC" w:rsidRPr="00652840">
        <w:t>.</w:t>
      </w:r>
      <w:r w:rsidRPr="00652840">
        <w:t xml:space="preserve"> går till att korta köer.</w:t>
      </w:r>
    </w:p>
    <w:p w:rsidR="001B1B80" w:rsidRPr="00652840" w:rsidRDefault="001B1B80" w:rsidP="00916DDC">
      <w:pPr>
        <w:pStyle w:val="Rubrik2"/>
      </w:pPr>
      <w:r w:rsidRPr="00652840">
        <w:t xml:space="preserve">Fler </w:t>
      </w:r>
      <w:r w:rsidR="00916DDC" w:rsidRPr="00652840">
        <w:t>poliser och färre brott</w:t>
      </w:r>
    </w:p>
    <w:p w:rsidR="001B1B80" w:rsidRPr="00652840" w:rsidRDefault="001B1B80" w:rsidP="00916DDC">
      <w:r w:rsidRPr="00652840">
        <w:t>Rättstryggheten för en trygg och säker framtid är helt avg</w:t>
      </w:r>
      <w:r w:rsidRPr="00652840">
        <w:t>ö</w:t>
      </w:r>
      <w:r w:rsidRPr="00652840">
        <w:t>rande för familje- och arbetsliv i Skaraborg. Det är en av st</w:t>
      </w:r>
      <w:r w:rsidRPr="00652840">
        <w:t>a</w:t>
      </w:r>
      <w:r w:rsidRPr="00652840">
        <w:t>tens grundläggande uppgifter att skapa ett säkert samhälle. Därför vill vi ha fler poliser i Skaraborg. Vi bekl</w:t>
      </w:r>
      <w:r w:rsidRPr="00652840">
        <w:t>a</w:t>
      </w:r>
      <w:r w:rsidRPr="00652840">
        <w:t>gar utlokaliseringen av länskommunikation</w:t>
      </w:r>
      <w:r w:rsidRPr="00652840">
        <w:t>s</w:t>
      </w:r>
      <w:r w:rsidRPr="00652840">
        <w:t>centralen i Skövde</w:t>
      </w:r>
      <w:r w:rsidR="00916DDC" w:rsidRPr="00652840">
        <w:t>,</w:t>
      </w:r>
      <w:r w:rsidRPr="00652840">
        <w:t xml:space="preserve"> vilket är en utarmning av Skaraborg. Tingsrättsorganisati</w:t>
      </w:r>
      <w:r w:rsidRPr="00652840">
        <w:t>o</w:t>
      </w:r>
      <w:r w:rsidRPr="00652840">
        <w:t>nen kan tyvärr bli nästa. Det är viktigt i Skaraborg att snabbt kunna nå kontakt med sin lokala polisorganis</w:t>
      </w:r>
      <w:r w:rsidRPr="00652840">
        <w:t>a</w:t>
      </w:r>
      <w:r w:rsidRPr="00652840">
        <w:t>tion för att kunna känna sig trygg.</w:t>
      </w:r>
    </w:p>
    <w:p w:rsidR="001B1B80" w:rsidRPr="00652840" w:rsidRDefault="00916DDC" w:rsidP="00916DDC">
      <w:pPr>
        <w:pStyle w:val="Rubrik2"/>
      </w:pPr>
      <w:r w:rsidRPr="00652840">
        <w:t>SOS Alarm</w:t>
      </w:r>
    </w:p>
    <w:p w:rsidR="001B1B80" w:rsidRPr="00652840" w:rsidRDefault="001B1B80" w:rsidP="00916DDC">
      <w:pPr>
        <w:rPr>
          <w:color w:val="000000"/>
          <w:szCs w:val="24"/>
        </w:rPr>
      </w:pPr>
      <w:r w:rsidRPr="00652840">
        <w:t>Ytterligare en utflyttning av samhällsfunktioner från Skar</w:t>
      </w:r>
      <w:r w:rsidRPr="00652840">
        <w:t>a</w:t>
      </w:r>
      <w:r w:rsidRPr="00652840">
        <w:t>borg. Vi oroas över denna fortsatta utarmning. All centralisering kan</w:t>
      </w:r>
      <w:r w:rsidR="00EF2BB5" w:rsidRPr="00652840">
        <w:t xml:space="preserve"> </w:t>
      </w:r>
      <w:r w:rsidR="00EF2BB5" w:rsidRPr="00652840">
        <w:rPr>
          <w:color w:val="000000"/>
          <w:szCs w:val="24"/>
        </w:rPr>
        <w:t>inte vara nödvä</w:t>
      </w:r>
      <w:r w:rsidR="00EF2BB5" w:rsidRPr="00652840">
        <w:rPr>
          <w:color w:val="000000"/>
          <w:szCs w:val="24"/>
        </w:rPr>
        <w:t>n</w:t>
      </w:r>
      <w:r w:rsidR="00EF2BB5" w:rsidRPr="00652840">
        <w:rPr>
          <w:color w:val="000000"/>
          <w:szCs w:val="24"/>
        </w:rPr>
        <w:t>dig eller den mest optimala.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916DDC" w:rsidRPr="006528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916DDC" w:rsidRPr="00652840" w:rsidRDefault="00916DDC" w:rsidP="00916DDC">
            <w:pPr>
              <w:pStyle w:val="UnderskriftDatum"/>
              <w:spacing w:before="240"/>
            </w:pPr>
            <w:r w:rsidRPr="00652840">
              <w:t>Stockholm den 3 oktober 2005</w:t>
            </w:r>
          </w:p>
        </w:tc>
        <w:tc>
          <w:tcPr>
            <w:tcW w:w="3047" w:type="dxa"/>
          </w:tcPr>
          <w:p w:rsidR="00916DDC" w:rsidRPr="00652840" w:rsidRDefault="00916DDC" w:rsidP="00916DDC">
            <w:pPr>
              <w:pStyle w:val="Underskrifter"/>
              <w:spacing w:before="240"/>
            </w:pPr>
          </w:p>
        </w:tc>
      </w:tr>
      <w:tr w:rsidR="00916DDC" w:rsidRPr="006528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916DDC" w:rsidRPr="00652840" w:rsidRDefault="00916DDC" w:rsidP="00916DDC">
            <w:pPr>
              <w:pStyle w:val="Underskrifter"/>
            </w:pPr>
            <w:r w:rsidRPr="00652840">
              <w:t>Carl-Erik Skårman (m)</w:t>
            </w:r>
          </w:p>
        </w:tc>
        <w:tc>
          <w:tcPr>
            <w:tcW w:w="3047" w:type="dxa"/>
          </w:tcPr>
          <w:p w:rsidR="00916DDC" w:rsidRPr="00652840" w:rsidRDefault="00916DDC" w:rsidP="00916DDC">
            <w:pPr>
              <w:pStyle w:val="Underskrifter"/>
            </w:pPr>
            <w:r w:rsidRPr="00652840">
              <w:t>Cecilia Widegren (m)</w:t>
            </w:r>
          </w:p>
        </w:tc>
      </w:tr>
    </w:tbl>
    <w:p w:rsidR="00B91203" w:rsidRPr="00652840" w:rsidRDefault="00B91203" w:rsidP="00916DDC">
      <w:pPr>
        <w:pStyle w:val="Normaltindrag"/>
      </w:pPr>
    </w:p>
    <w:sectPr w:rsidR="00B91203" w:rsidRPr="00652840" w:rsidSect="00916DD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A6AFB" w:rsidRPr="00652840" w:rsidRDefault="009A6AFB">
      <w:r w:rsidRPr="00652840">
        <w:separator/>
      </w:r>
    </w:p>
  </w:endnote>
  <w:endnote w:type="continuationSeparator" w:id="0">
    <w:p w:rsidR="009A6AFB" w:rsidRPr="00652840" w:rsidRDefault="009A6AFB">
      <w:r w:rsidRPr="0065284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B30C1" w:rsidRPr="00652840" w:rsidRDefault="00652840" w:rsidP="00916DDC">
    <w:pPr>
      <w:pStyle w:val="Sidfot"/>
    </w:pPr>
    <w:r w:rsidRPr="0065284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584742330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6DDC" w:rsidRDefault="00916DDC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3F6E50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916DDC" w:rsidRDefault="00916DDC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3F6E50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51810" w:rsidRPr="00652840" w:rsidRDefault="00652840" w:rsidP="00916DDC">
    <w:pPr>
      <w:pStyle w:val="Sidfot"/>
    </w:pPr>
    <w:r w:rsidRPr="0065284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267465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6DDC" w:rsidRDefault="00916DD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3F6E50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16DDC" w:rsidRDefault="00916DD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3F6E50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B30C1" w:rsidRPr="00652840" w:rsidRDefault="00652840" w:rsidP="00916DDC">
    <w:pPr>
      <w:pStyle w:val="Sidfot"/>
    </w:pPr>
    <w:r w:rsidRPr="0065284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3485854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6DDC" w:rsidRDefault="00916DD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3F6E5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16DDC" w:rsidRDefault="00916DD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3F6E5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A6AFB" w:rsidRPr="00652840" w:rsidRDefault="009A6AFB">
      <w:r w:rsidRPr="00652840">
        <w:separator/>
      </w:r>
    </w:p>
  </w:footnote>
  <w:footnote w:type="continuationSeparator" w:id="0">
    <w:p w:rsidR="009A6AFB" w:rsidRPr="00652840" w:rsidRDefault="009A6AFB">
      <w:r w:rsidRPr="0065284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B30C1" w:rsidRPr="00652840" w:rsidRDefault="00652840" w:rsidP="00916DDC">
    <w:pPr>
      <w:pStyle w:val="Sidhuvud"/>
    </w:pPr>
    <w:r w:rsidRPr="0065284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36984498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6DDC" w:rsidRDefault="00916DDC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3F6E50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3F6E50">
                            <w:t>N380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916DDC" w:rsidRDefault="00916DDC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3F6E50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3F6E50">
                      <w:t>N380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51810" w:rsidRPr="00652840" w:rsidRDefault="00652840" w:rsidP="00916DDC">
    <w:pPr>
      <w:pStyle w:val="Sidhuvud"/>
    </w:pPr>
    <w:r w:rsidRPr="0065284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327711951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6DDC" w:rsidRDefault="00916DDC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3F6E50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3F6E50">
                            <w:t>N380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916DDC" w:rsidRDefault="00916DDC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3F6E50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3F6E50">
                      <w:t>N380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16DDC" w:rsidRPr="00652840" w:rsidRDefault="00916DDC">
    <w:pPr>
      <w:pStyle w:val="FSHNormal"/>
      <w:tabs>
        <w:tab w:val="right" w:pos="5840"/>
      </w:tabs>
    </w:pPr>
    <w:r w:rsidRPr="00652840">
      <w:br/>
    </w:r>
    <w:r w:rsidRPr="00652840">
      <w:fldChar w:fldCharType="begin" w:fldLock="1"/>
    </w:r>
    <w:r w:rsidRPr="00652840">
      <w:instrText xml:space="preserve"> DOCPROPERTY</w:instrText>
    </w:r>
    <w:r w:rsidRPr="00652840">
      <w:rPr>
        <w:sz w:val="18"/>
      </w:rPr>
      <w:instrText xml:space="preserve"> "YearUser" *\charformat </w:instrText>
    </w:r>
    <w:r w:rsidRPr="00652840">
      <w:fldChar w:fldCharType="separate"/>
    </w:r>
    <w:r w:rsidR="003F6E50" w:rsidRPr="00652840">
      <w:t>2005/06</w:t>
    </w:r>
    <w:r w:rsidRPr="00652840">
      <w:fldChar w:fldCharType="end"/>
    </w:r>
    <w:r w:rsidRPr="00652840">
      <w:t xml:space="preserve"> </w:t>
    </w:r>
    <w:r w:rsidRPr="00652840">
      <w:tab/>
      <w:t xml:space="preserve">mnr: </w:t>
    </w:r>
    <w:r w:rsidRPr="00652840">
      <w:fldChar w:fldCharType="begin" w:fldLock="1"/>
    </w:r>
    <w:r w:rsidRPr="00652840">
      <w:instrText xml:space="preserve"> DOCPROPERTY</w:instrText>
    </w:r>
    <w:r w:rsidRPr="00652840">
      <w:rPr>
        <w:sz w:val="18"/>
      </w:rPr>
      <w:instrText xml:space="preserve"> "Motionsnummer" *\charformat </w:instrText>
    </w:r>
    <w:r w:rsidRPr="00652840">
      <w:fldChar w:fldCharType="separate"/>
    </w:r>
    <w:r w:rsidR="003F6E50" w:rsidRPr="00652840">
      <w:t>N380</w:t>
    </w:r>
    <w:r w:rsidRPr="00652840">
      <w:fldChar w:fldCharType="end"/>
    </w:r>
    <w:r w:rsidRPr="00652840">
      <w:br/>
    </w:r>
    <w:r w:rsidRPr="00652840">
      <w:fldChar w:fldCharType="begin" w:fldLock="1"/>
    </w:r>
    <w:r w:rsidRPr="00652840">
      <w:instrText xml:space="preserve"> DOCPROPERTY</w:instrText>
    </w:r>
    <w:r w:rsidRPr="00652840">
      <w:rPr>
        <w:sz w:val="18"/>
      </w:rPr>
      <w:instrText xml:space="preserve"> "Samling" *\charformat </w:instrText>
    </w:r>
    <w:r w:rsidRPr="00652840">
      <w:fldChar w:fldCharType="end"/>
    </w:r>
    <w:r w:rsidRPr="00652840">
      <w:tab/>
      <w:t xml:space="preserve">pnr: </w:t>
    </w:r>
    <w:r w:rsidRPr="00652840">
      <w:fldChar w:fldCharType="begin" w:fldLock="1"/>
    </w:r>
    <w:r w:rsidRPr="00652840">
      <w:instrText xml:space="preserve"> DOCPROPERTY</w:instrText>
    </w:r>
    <w:r w:rsidRPr="00652840">
      <w:rPr>
        <w:sz w:val="18"/>
      </w:rPr>
      <w:instrText xml:space="preserve"> "Partinummer" *\charformat </w:instrText>
    </w:r>
    <w:r w:rsidRPr="00652840">
      <w:fldChar w:fldCharType="separate"/>
    </w:r>
    <w:r w:rsidR="003F6E50" w:rsidRPr="00652840">
      <w:t>m1642</w:t>
    </w:r>
    <w:r w:rsidRPr="00652840">
      <w:fldChar w:fldCharType="end"/>
    </w:r>
  </w:p>
  <w:p w:rsidR="00916DDC" w:rsidRPr="00652840" w:rsidRDefault="00916DDC">
    <w:pPr>
      <w:pStyle w:val="FSHRub1"/>
    </w:pPr>
    <w:r w:rsidRPr="00652840">
      <w:t>Motion till riksdagen</w:t>
    </w:r>
    <w:r w:rsidRPr="00652840">
      <w:br/>
    </w:r>
    <w:r w:rsidRPr="00652840">
      <w:fldChar w:fldCharType="begin" w:fldLock="1"/>
    </w:r>
    <w:r w:rsidRPr="00652840">
      <w:instrText xml:space="preserve"> DOCPROPERTY "YearUser" *\charformat </w:instrText>
    </w:r>
    <w:r w:rsidRPr="00652840">
      <w:fldChar w:fldCharType="separate"/>
    </w:r>
    <w:r w:rsidR="003F6E50" w:rsidRPr="00652840">
      <w:t>2005/06</w:t>
    </w:r>
    <w:r w:rsidRPr="00652840">
      <w:fldChar w:fldCharType="end"/>
    </w:r>
    <w:r w:rsidRPr="00652840">
      <w:t>:</w:t>
    </w:r>
    <w:r w:rsidRPr="00652840">
      <w:fldChar w:fldCharType="begin" w:fldLock="1"/>
    </w:r>
    <w:r w:rsidRPr="00652840">
      <w:instrText xml:space="preserve"> DOCPROPERTY "Motionsnummer" *\charformat </w:instrText>
    </w:r>
    <w:r w:rsidRPr="00652840">
      <w:fldChar w:fldCharType="separate"/>
    </w:r>
    <w:r w:rsidR="003F6E50" w:rsidRPr="00652840">
      <w:t>N380</w:t>
    </w:r>
    <w:r w:rsidRPr="00652840">
      <w:fldChar w:fldCharType="end"/>
    </w:r>
  </w:p>
  <w:p w:rsidR="00916DDC" w:rsidRPr="00652840" w:rsidRDefault="00916DDC">
    <w:pPr>
      <w:pStyle w:val="FSHNormalS5"/>
    </w:pPr>
    <w:r w:rsidRPr="00652840">
      <w:fldChar w:fldCharType="begin" w:fldLock="1"/>
    </w:r>
    <w:r w:rsidRPr="00652840">
      <w:instrText xml:space="preserve"> DOCPROPERTY "MotionarText" *\charformat </w:instrText>
    </w:r>
    <w:r w:rsidRPr="00652840">
      <w:fldChar w:fldCharType="separate"/>
    </w:r>
    <w:r w:rsidR="003F6E50" w:rsidRPr="00652840">
      <w:t>av Carl-Erik Skårman och Cecilia Widegren (m)</w:t>
    </w:r>
    <w:r w:rsidRPr="00652840">
      <w:fldChar w:fldCharType="end"/>
    </w:r>
    <w:r w:rsidRPr="00652840">
      <w:br/>
    </w:r>
    <w:r w:rsidRPr="00652840">
      <w:fldChar w:fldCharType="begin" w:fldLock="1"/>
    </w:r>
    <w:r w:rsidRPr="00652840">
      <w:instrText xml:space="preserve"> DOCPROPERTY "SvarFrasKort" *\charformat </w:instrText>
    </w:r>
    <w:r w:rsidRPr="00652840">
      <w:fldChar w:fldCharType="end"/>
    </w:r>
  </w:p>
  <w:p w:rsidR="00916DDC" w:rsidRPr="00652840" w:rsidRDefault="00916DDC">
    <w:pPr>
      <w:pStyle w:val="FSHTitel"/>
    </w:pPr>
    <w:r w:rsidRPr="00652840">
      <w:fldChar w:fldCharType="begin" w:fldLock="1"/>
    </w:r>
    <w:r w:rsidRPr="00652840">
      <w:instrText xml:space="preserve"> DOCPROPERTY</w:instrText>
    </w:r>
    <w:r w:rsidRPr="00652840">
      <w:rPr>
        <w:sz w:val="18"/>
      </w:rPr>
      <w:instrText xml:space="preserve"> "RubrikSvar" *\charformat </w:instrText>
    </w:r>
    <w:r w:rsidRPr="00652840">
      <w:fldChar w:fldCharType="separate"/>
    </w:r>
    <w:r w:rsidR="003F6E50" w:rsidRPr="00652840">
      <w:t>Skaraborg</w:t>
    </w:r>
    <w:r w:rsidRPr="00652840">
      <w:fldChar w:fldCharType="end"/>
    </w:r>
  </w:p>
  <w:p w:rsidR="00916DDC" w:rsidRPr="00652840" w:rsidRDefault="003F6E50" w:rsidP="00916DDC">
    <w:pPr>
      <w:pStyle w:val="Normal00"/>
      <w:rPr>
        <w:i/>
      </w:rPr>
    </w:pPr>
    <w:r w:rsidRPr="00652840">
      <w:rPr>
        <w:i/>
      </w:rPr>
      <w:t>Motionen delad mellan flera utskott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B29D1"/>
    <w:multiLevelType w:val="hybridMultilevel"/>
    <w:tmpl w:val="F0349720"/>
    <w:lvl w:ilvl="0" w:tplc="98B03CE0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2" w15:restartNumberingAfterBreak="0">
    <w:nsid w:val="1DC71AAE"/>
    <w:multiLevelType w:val="hybridMultilevel"/>
    <w:tmpl w:val="965A7B7C"/>
    <w:lvl w:ilvl="0" w:tplc="041D0001">
      <w:start w:val="1"/>
      <w:numFmt w:val="bullet"/>
      <w:lvlText w:val=""/>
      <w:lvlJc w:val="left"/>
      <w:pPr>
        <w:tabs>
          <w:tab w:val="num" w:pos="947"/>
        </w:tabs>
        <w:ind w:left="94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667"/>
        </w:tabs>
        <w:ind w:left="166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387"/>
        </w:tabs>
        <w:ind w:left="238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107"/>
        </w:tabs>
        <w:ind w:left="310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827"/>
        </w:tabs>
        <w:ind w:left="382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547"/>
        </w:tabs>
        <w:ind w:left="454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267"/>
        </w:tabs>
        <w:ind w:left="526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987"/>
        </w:tabs>
        <w:ind w:left="598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707"/>
        </w:tabs>
        <w:ind w:left="6707" w:hanging="360"/>
      </w:pPr>
      <w:rPr>
        <w:rFonts w:ascii="Wingdings" w:hAnsi="Wingdings" w:hint="default"/>
      </w:rPr>
    </w:lvl>
  </w:abstractNum>
  <w:abstractNum w:abstractNumId="13" w15:restartNumberingAfterBreak="0">
    <w:nsid w:val="2166736A"/>
    <w:multiLevelType w:val="hybridMultilevel"/>
    <w:tmpl w:val="9E32835E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36896E0E"/>
    <w:multiLevelType w:val="hybridMultilevel"/>
    <w:tmpl w:val="20DAB4C2"/>
    <w:lvl w:ilvl="0" w:tplc="EFE26814">
      <w:start w:val="1"/>
      <w:numFmt w:val="decimal"/>
      <w:lvlRestart w:val="0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7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07214770">
    <w:abstractNumId w:val="17"/>
  </w:num>
  <w:num w:numId="2" w16cid:durableId="1695768406">
    <w:abstractNumId w:val="11"/>
  </w:num>
  <w:num w:numId="3" w16cid:durableId="943925767">
    <w:abstractNumId w:val="14"/>
  </w:num>
  <w:num w:numId="4" w16cid:durableId="121851957">
    <w:abstractNumId w:val="16"/>
  </w:num>
  <w:num w:numId="5" w16cid:durableId="1357733788">
    <w:abstractNumId w:val="8"/>
  </w:num>
  <w:num w:numId="6" w16cid:durableId="895353781">
    <w:abstractNumId w:val="3"/>
  </w:num>
  <w:num w:numId="7" w16cid:durableId="1695231716">
    <w:abstractNumId w:val="2"/>
  </w:num>
  <w:num w:numId="8" w16cid:durableId="396440509">
    <w:abstractNumId w:val="1"/>
  </w:num>
  <w:num w:numId="9" w16cid:durableId="424151461">
    <w:abstractNumId w:val="0"/>
  </w:num>
  <w:num w:numId="10" w16cid:durableId="1095782491">
    <w:abstractNumId w:val="9"/>
  </w:num>
  <w:num w:numId="11" w16cid:durableId="2046172986">
    <w:abstractNumId w:val="7"/>
  </w:num>
  <w:num w:numId="12" w16cid:durableId="719282905">
    <w:abstractNumId w:val="6"/>
  </w:num>
  <w:num w:numId="13" w16cid:durableId="1574048964">
    <w:abstractNumId w:val="5"/>
  </w:num>
  <w:num w:numId="14" w16cid:durableId="1473862367">
    <w:abstractNumId w:val="4"/>
  </w:num>
  <w:num w:numId="15" w16cid:durableId="1553419045">
    <w:abstractNumId w:val="10"/>
  </w:num>
  <w:num w:numId="16" w16cid:durableId="517503619">
    <w:abstractNumId w:val="13"/>
  </w:num>
  <w:num w:numId="17" w16cid:durableId="1104811353">
    <w:abstractNumId w:val="15"/>
  </w:num>
  <w:num w:numId="18" w16cid:durableId="50817925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2-19"/>
  </w:docVars>
  <w:rsids>
    <w:rsidRoot w:val="00E02BD7"/>
    <w:rsid w:val="0004381F"/>
    <w:rsid w:val="00064BC3"/>
    <w:rsid w:val="00066775"/>
    <w:rsid w:val="00072FB9"/>
    <w:rsid w:val="00100531"/>
    <w:rsid w:val="001B1B80"/>
    <w:rsid w:val="00201DFB"/>
    <w:rsid w:val="00204A63"/>
    <w:rsid w:val="00212FF1"/>
    <w:rsid w:val="00230193"/>
    <w:rsid w:val="0025068A"/>
    <w:rsid w:val="002818D3"/>
    <w:rsid w:val="00294BA7"/>
    <w:rsid w:val="002D11A8"/>
    <w:rsid w:val="00351810"/>
    <w:rsid w:val="003F6E50"/>
    <w:rsid w:val="00445271"/>
    <w:rsid w:val="004A0504"/>
    <w:rsid w:val="004E38D9"/>
    <w:rsid w:val="00531AF0"/>
    <w:rsid w:val="00594B38"/>
    <w:rsid w:val="005B145B"/>
    <w:rsid w:val="00652840"/>
    <w:rsid w:val="00740D6D"/>
    <w:rsid w:val="00794149"/>
    <w:rsid w:val="007B67A7"/>
    <w:rsid w:val="007C6092"/>
    <w:rsid w:val="00916DDC"/>
    <w:rsid w:val="009A6AFB"/>
    <w:rsid w:val="00A053C6"/>
    <w:rsid w:val="00B13BF0"/>
    <w:rsid w:val="00B91203"/>
    <w:rsid w:val="00C1285C"/>
    <w:rsid w:val="00C27B7D"/>
    <w:rsid w:val="00CF7A43"/>
    <w:rsid w:val="00D1174F"/>
    <w:rsid w:val="00DC6C70"/>
    <w:rsid w:val="00E02BD7"/>
    <w:rsid w:val="00E22893"/>
    <w:rsid w:val="00E360DE"/>
    <w:rsid w:val="00E75D28"/>
    <w:rsid w:val="00E84F25"/>
    <w:rsid w:val="00EB30C1"/>
    <w:rsid w:val="00EF2BB5"/>
    <w:rsid w:val="00FA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E103193-AD55-4B89-AEF5-295BAAC68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35181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351810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351810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351810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351810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351810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351810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351810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351810"/>
    <w:pPr>
      <w:outlineLvl w:val="7"/>
    </w:pPr>
  </w:style>
  <w:style w:type="paragraph" w:styleId="Rubrik9">
    <w:name w:val="heading 9"/>
    <w:basedOn w:val="Rubrik8"/>
    <w:next w:val="Normal"/>
    <w:qFormat/>
    <w:rsid w:val="00351810"/>
    <w:pPr>
      <w:outlineLvl w:val="8"/>
    </w:pPr>
  </w:style>
  <w:style w:type="character" w:default="1" w:styleId="Standardstycketeckensnitt">
    <w:name w:val="Default Paragraph Font"/>
    <w:semiHidden/>
    <w:rsid w:val="00351810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  <w:rsid w:val="00351810"/>
  </w:style>
  <w:style w:type="paragraph" w:styleId="Normaltindrag">
    <w:name w:val="Normal Indent"/>
    <w:aliases w:val="Normal_indrag,Normal Indrag"/>
    <w:basedOn w:val="Normal"/>
    <w:rsid w:val="0035181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351810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351810"/>
    <w:pPr>
      <w:spacing w:before="0"/>
      <w:ind w:firstLine="227"/>
    </w:pPr>
  </w:style>
  <w:style w:type="paragraph" w:customStyle="1" w:styleId="FSHNormal">
    <w:name w:val="FSH_Normal"/>
    <w:semiHidden/>
    <w:rsid w:val="00351810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351810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351810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351810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351810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351810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351810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916DDC"/>
    <w:pPr>
      <w:spacing w:after="250"/>
    </w:pPr>
  </w:style>
  <w:style w:type="paragraph" w:customStyle="1" w:styleId="KantRubrikS5H">
    <w:name w:val="KantRubrikS5H"/>
    <w:semiHidden/>
    <w:rsid w:val="0035181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35181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35181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35181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351810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35181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351810"/>
    <w:pPr>
      <w:ind w:firstLine="170"/>
    </w:pPr>
  </w:style>
  <w:style w:type="paragraph" w:customStyle="1" w:styleId="NormalA4fot">
    <w:name w:val="Normal_A4fot"/>
    <w:basedOn w:val="Normal"/>
    <w:semiHidden/>
    <w:rsid w:val="0035181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35181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35181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35181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35181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351810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351810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351810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351810"/>
  </w:style>
  <w:style w:type="paragraph" w:customStyle="1" w:styleId="RubrikInnehllsf">
    <w:name w:val="RubrikInnehållsf"/>
    <w:basedOn w:val="RubrikSammanf"/>
    <w:next w:val="Normal"/>
    <w:rsid w:val="00351810"/>
  </w:style>
  <w:style w:type="paragraph" w:customStyle="1" w:styleId="Tabellochbildrubrik">
    <w:name w:val="Tabell och bildrubrik"/>
    <w:basedOn w:val="Normal"/>
    <w:next w:val="Normal"/>
    <w:rsid w:val="00351810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351810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351810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351810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351810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35181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351810"/>
    <w:pPr>
      <w:ind w:left="284"/>
    </w:pPr>
  </w:style>
  <w:style w:type="paragraph" w:styleId="Innehll3">
    <w:name w:val="toc 3"/>
    <w:basedOn w:val="Innehll2"/>
    <w:next w:val="Innehll4"/>
    <w:semiHidden/>
    <w:rsid w:val="00351810"/>
    <w:pPr>
      <w:ind w:left="567"/>
    </w:pPr>
  </w:style>
  <w:style w:type="paragraph" w:styleId="Innehll4">
    <w:name w:val="toc 4"/>
    <w:basedOn w:val="Innehll3"/>
    <w:next w:val="Normal"/>
    <w:semiHidden/>
    <w:rsid w:val="00351810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916DDC"/>
    <w:pPr>
      <w:keepLines/>
      <w:numPr>
        <w:numId w:val="17"/>
      </w:numPr>
      <w:spacing w:before="0"/>
    </w:pPr>
  </w:style>
  <w:style w:type="paragraph" w:styleId="Datum">
    <w:name w:val="Date"/>
    <w:basedOn w:val="Normal"/>
    <w:next w:val="Normal"/>
    <w:semiHidden/>
    <w:rsid w:val="00351810"/>
  </w:style>
  <w:style w:type="character" w:styleId="Hyperlnk">
    <w:name w:val="Hyperlink"/>
    <w:basedOn w:val="Standardstycketeckensnitt"/>
    <w:semiHidden/>
    <w:rsid w:val="00351810"/>
    <w:rPr>
      <w:color w:val="0000FF"/>
      <w:u w:val="single"/>
    </w:rPr>
  </w:style>
  <w:style w:type="paragraph" w:styleId="Indragetstycke">
    <w:name w:val="Block Text"/>
    <w:basedOn w:val="Normal"/>
    <w:semiHidden/>
    <w:rsid w:val="0035181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351810"/>
  </w:style>
  <w:style w:type="paragraph" w:styleId="Lista">
    <w:name w:val="List"/>
    <w:basedOn w:val="Normal"/>
    <w:semiHidden/>
    <w:rsid w:val="00351810"/>
    <w:pPr>
      <w:ind w:left="283" w:hanging="283"/>
    </w:pPr>
  </w:style>
  <w:style w:type="paragraph" w:styleId="Normalwebb">
    <w:name w:val="Normal (Web)"/>
    <w:basedOn w:val="Normal"/>
    <w:semiHidden/>
    <w:rsid w:val="00351810"/>
    <w:rPr>
      <w:szCs w:val="24"/>
    </w:rPr>
  </w:style>
  <w:style w:type="paragraph" w:styleId="Numreradlista">
    <w:name w:val="List Number"/>
    <w:basedOn w:val="Normal"/>
    <w:semiHidden/>
    <w:rsid w:val="00351810"/>
    <w:pPr>
      <w:numPr>
        <w:numId w:val="5"/>
      </w:numPr>
    </w:pPr>
  </w:style>
  <w:style w:type="paragraph" w:styleId="Punktlista">
    <w:name w:val="List Bullet"/>
    <w:basedOn w:val="Normal"/>
    <w:semiHidden/>
    <w:rsid w:val="0035181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351810"/>
  </w:style>
  <w:style w:type="character" w:styleId="Sidnummer">
    <w:name w:val="page number"/>
    <w:basedOn w:val="Standardstycketeckensnitt"/>
    <w:semiHidden/>
    <w:rsid w:val="00351810"/>
  </w:style>
  <w:style w:type="paragraph" w:styleId="Signatur">
    <w:name w:val="Signature"/>
    <w:basedOn w:val="Normal"/>
    <w:semiHidden/>
    <w:rsid w:val="00351810"/>
    <w:pPr>
      <w:ind w:left="4252"/>
    </w:pPr>
  </w:style>
  <w:style w:type="paragraph" w:styleId="Underrubrik">
    <w:name w:val="Subtitle"/>
    <w:basedOn w:val="Normal"/>
    <w:qFormat/>
    <w:rsid w:val="0035181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a09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684</Words>
  <Characters>3925</Characters>
  <Application>Microsoft Office Word</Application>
  <DocSecurity>4</DocSecurity>
  <Lines>89</Lines>
  <Paragraphs>45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N380</vt:lpstr>
    </vt:vector>
  </TitlesOfParts>
  <Company>Riksdagen</Company>
  <LinksUpToDate>false</LinksUpToDate>
  <CharactersWithSpaces>4564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N380</dc:title>
  <dc:subject>N380</dc:subject>
  <dc:creator>Riksdagen</dc:creator>
  <cp:keywords>Riksdagen</cp:keywords>
  <dc:description/>
  <cp:lastModifiedBy>Lars Brink</cp:lastModifiedBy>
  <cp:revision>2</cp:revision>
  <cp:lastPrinted>2006-01-17T13:08:00Z</cp:lastPrinted>
  <dcterms:created xsi:type="dcterms:W3CDTF">2025-12-16T20:27:00Z</dcterms:created>
  <dcterms:modified xsi:type="dcterms:W3CDTF">2025-12-16T20:27:00Z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mot2000_423_2005-12-19</vt:lpwstr>
  </property>
  <property fmtid="{D5CDD505-2E9C-101B-9397-08002B2CF9AE}" pid="3" name="version">
    <vt:lpwstr>mot2000_418_2005-10-03</vt:lpwstr>
  </property>
  <property fmtid="{D5CDD505-2E9C-101B-9397-08002B2CF9AE}" pid="4" name="dokumenttyp">
    <vt:lpwstr>motion</vt:lpwstr>
  </property>
  <property fmtid="{D5CDD505-2E9C-101B-9397-08002B2CF9AE}" pid="5" name="Sekr">
    <vt:lpwstr>md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Skaraborg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Skaraborg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m1642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Carl-Erik Skårman och Cecilia Widegren (m)</vt:lpwstr>
  </property>
  <property fmtid="{D5CDD505-2E9C-101B-9397-08002B2CF9AE}" pid="26" name="MotionarLista">
    <vt:lpwstr>Skårman, Carl-Erik (m)\Widegren, Cecilia (m)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Carl-Erik Skårman (m), Cecilia Widegren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53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N380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ja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2005</vt:lpwstr>
  </property>
  <property fmtid="{D5CDD505-2E9C-101B-9397-08002B2CF9AE}" pid="44" name="NotesUID">
    <vt:lpwstr>maria.dupont@riksdagen.se</vt:lpwstr>
  </property>
  <property fmtid="{D5CDD505-2E9C-101B-9397-08002B2CF9AE}" pid="45" name="ReservUID">
    <vt:lpwstr>anna sund</vt:lpwstr>
  </property>
  <property fmtid="{D5CDD505-2E9C-101B-9397-08002B2CF9AE}" pid="46" name="MotionID">
    <vt:lpwstr>20052006000000000109000016420069</vt:lpwstr>
  </property>
  <property fmtid="{D5CDD505-2E9C-101B-9397-08002B2CF9AE}" pid="47" name="datum">
    <vt:lpwstr>051003</vt:lpwstr>
  </property>
  <property fmtid="{D5CDD505-2E9C-101B-9397-08002B2CF9AE}" pid="48" name="avsändar-e-post">
    <vt:lpwstr>maria.dupont@riksdagen.se</vt:lpwstr>
  </property>
  <property fmtid="{D5CDD505-2E9C-101B-9397-08002B2CF9AE}" pid="49" name="id">
    <vt:lpwstr>20052006000000000109000016420069</vt:lpwstr>
  </property>
  <property fmtid="{D5CDD505-2E9C-101B-9397-08002B2CF9AE}" pid="50" name="nummer">
    <vt:lpwstr>380</vt:lpwstr>
  </property>
  <property fmtid="{D5CDD505-2E9C-101B-9397-08002B2CF9AE}" pid="51" name="utskottsbeteckning">
    <vt:lpwstr>N</vt:lpwstr>
  </property>
</Properties>
</file>