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D4BB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S2017/03748/FST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D4B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D4B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342F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D4BB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D4BB0" w:rsidP="007D4BB0">
      <w:pPr>
        <w:pStyle w:val="RKrubrik"/>
        <w:pBdr>
          <w:bottom w:val="single" w:sz="4" w:space="1" w:color="auto"/>
        </w:pBdr>
        <w:spacing w:before="0" w:after="0"/>
      </w:pPr>
      <w:r>
        <w:t>Svar på fråga 2016/17:1670 av Sten Bergheden (M) Äldres rätt till utomhusvistelse</w:t>
      </w:r>
    </w:p>
    <w:p w:rsidR="006E4E11" w:rsidRDefault="006E4E11">
      <w:pPr>
        <w:pStyle w:val="RKnormal"/>
      </w:pPr>
    </w:p>
    <w:p w:rsidR="006E4E11" w:rsidRDefault="007D4BB0">
      <w:pPr>
        <w:pStyle w:val="RKnormal"/>
      </w:pPr>
      <w:r>
        <w:t>Sten Bergheden har frågat mig vad jag avser göra för att garantera att alla äldre inom omsorgen får möjlighet till utomhusvistelse.</w:t>
      </w:r>
    </w:p>
    <w:p w:rsidR="007D4BB0" w:rsidRDefault="007D4BB0">
      <w:pPr>
        <w:pStyle w:val="RKnormal"/>
      </w:pPr>
    </w:p>
    <w:p w:rsidR="000A61C1" w:rsidRDefault="000A61C1">
      <w:pPr>
        <w:pStyle w:val="RKnormal"/>
      </w:pPr>
      <w:r>
        <w:t xml:space="preserve">Enligt socialtjänstlagen är det kommunerna som ansvarar för äldreomsorgen. De ska </w:t>
      </w:r>
      <w:r w:rsidRPr="000A61C1">
        <w:t>verka för att äldre människor får möjlighet att leva och bo självständigt under trygga förhållanden och ha en aktiv och meningsfull tillvaro i gemenskap med andra.</w:t>
      </w:r>
      <w:r>
        <w:t xml:space="preserve"> </w:t>
      </w:r>
      <w:r w:rsidRPr="000A61C1">
        <w:t>Socialtjänstens omsorg om äldre ska inriktas på att äldre personer får leva ett värdigt liv och känna välbefinnande</w:t>
      </w:r>
      <w:r>
        <w:t xml:space="preserve">. </w:t>
      </w:r>
    </w:p>
    <w:p w:rsidR="003D32DC" w:rsidRDefault="003D32DC">
      <w:pPr>
        <w:pStyle w:val="RKnormal"/>
      </w:pPr>
    </w:p>
    <w:p w:rsidR="007D4BB0" w:rsidRDefault="000A61C1">
      <w:pPr>
        <w:pStyle w:val="RKnormal"/>
      </w:pPr>
      <w:r>
        <w:t xml:space="preserve">För att stödja kommunerna med deras viktiga arbete </w:t>
      </w:r>
      <w:r w:rsidR="007D4BB0" w:rsidRPr="007D4BB0">
        <w:t xml:space="preserve">har </w:t>
      </w:r>
      <w:r w:rsidR="003D32DC">
        <w:t xml:space="preserve">regeringen </w:t>
      </w:r>
      <w:r w:rsidR="007D4BB0" w:rsidRPr="007D4BB0">
        <w:t xml:space="preserve">gjort en satsning för ökad bemanning med </w:t>
      </w:r>
      <w:r>
        <w:t>stimulansmedel</w:t>
      </w:r>
      <w:r w:rsidR="007D4BB0" w:rsidRPr="007D4BB0">
        <w:t xml:space="preserve"> till kommunerna om 2 miljarder om året. </w:t>
      </w:r>
      <w:r w:rsidR="003D32DC">
        <w:t>So</w:t>
      </w:r>
      <w:r w:rsidR="007D4BB0" w:rsidRPr="007D4BB0">
        <w:t xml:space="preserve">cialstyrelsens lägesrapport för 2016 bekräftar att stimulansmedlen har haft betydelse för </w:t>
      </w:r>
      <w:r w:rsidR="003D32DC">
        <w:t>bl.a. utevistelse för äldre</w:t>
      </w:r>
      <w:r w:rsidR="007D4BB0" w:rsidRPr="007D4BB0">
        <w:t>.</w:t>
      </w:r>
    </w:p>
    <w:p w:rsidR="003D32DC" w:rsidRDefault="003D32DC">
      <w:pPr>
        <w:pStyle w:val="RKnormal"/>
      </w:pPr>
    </w:p>
    <w:p w:rsidR="003D32DC" w:rsidRDefault="003D32DC" w:rsidP="003D32DC">
      <w:pPr>
        <w:pStyle w:val="RKnormal"/>
      </w:pPr>
      <w:r>
        <w:t xml:space="preserve">Regeringen har även gjort ett permanent generellt resurstillskott på </w:t>
      </w:r>
    </w:p>
    <w:p w:rsidR="003D32DC" w:rsidRDefault="003D32DC" w:rsidP="003D32DC">
      <w:pPr>
        <w:pStyle w:val="RKnormal"/>
      </w:pPr>
      <w:r>
        <w:t>10 miljarder kronor per år till kommunsektorn för att kommuner och landsting ska kunna utveckla välfärden, utifrån lokala behov och förutsättningar.</w:t>
      </w:r>
    </w:p>
    <w:p w:rsidR="003D32DC" w:rsidRDefault="003D32DC" w:rsidP="003D32DC">
      <w:pPr>
        <w:pStyle w:val="RKnormal"/>
      </w:pPr>
    </w:p>
    <w:p w:rsidR="003D32DC" w:rsidRDefault="003D32DC" w:rsidP="003D32DC">
      <w:pPr>
        <w:pStyle w:val="RKnormal"/>
      </w:pPr>
      <w:r>
        <w:t xml:space="preserve">Kommunerna har </w:t>
      </w:r>
      <w:r w:rsidR="00605248">
        <w:t>också se</w:t>
      </w:r>
      <w:r w:rsidR="00DC7A1C">
        <w:t>da</w:t>
      </w:r>
      <w:r w:rsidR="00605248">
        <w:t xml:space="preserve">n </w:t>
      </w:r>
      <w:r w:rsidR="00247A35">
        <w:t>november</w:t>
      </w:r>
      <w:r w:rsidR="00605248">
        <w:t xml:space="preserve"> 2015 </w:t>
      </w:r>
      <w:r>
        <w:t>även möjlighet</w:t>
      </w:r>
      <w:r w:rsidRPr="003D32DC">
        <w:t xml:space="preserve"> att använda sig av extratjänster via Arbetsförmedlingen. Extratjänster ger arbetsgivare </w:t>
      </w:r>
      <w:r w:rsidR="00BB4582">
        <w:t xml:space="preserve">goda ekonomiska </w:t>
      </w:r>
      <w:r w:rsidRPr="003D32DC">
        <w:t xml:space="preserve">förutsättningar att anställa personer som </w:t>
      </w:r>
      <w:r w:rsidR="00BB4582">
        <w:t xml:space="preserve">kan </w:t>
      </w:r>
      <w:r w:rsidRPr="003D32DC">
        <w:t>utgöra e</w:t>
      </w:r>
      <w:r w:rsidR="00BB4582">
        <w:t>n extra resurs på arbetsplatsen, t.ex. för att möjliggöra en promenad i solen om inte ordinarie personal räcker till.</w:t>
      </w:r>
      <w:r w:rsidRPr="003D32DC">
        <w:t xml:space="preserve"> Det är </w:t>
      </w:r>
      <w:r w:rsidR="00BB4582">
        <w:t xml:space="preserve">även </w:t>
      </w:r>
      <w:r w:rsidRPr="003D32DC">
        <w:t>ett sätt att kunna ta till vara på den arbetskraft som finns hos nyanlända eller personer som varit utan arbete en längre tid.</w:t>
      </w:r>
    </w:p>
    <w:p w:rsidR="007D4BB0" w:rsidRDefault="007D4BB0">
      <w:pPr>
        <w:pStyle w:val="RKnormal"/>
      </w:pPr>
    </w:p>
    <w:p w:rsidR="007D4BB0" w:rsidRDefault="00DC7A1C">
      <w:pPr>
        <w:pStyle w:val="RKnormal"/>
      </w:pPr>
      <w:r>
        <w:t>Stockholm den 5</w:t>
      </w:r>
      <w:r w:rsidR="007D4BB0">
        <w:t xml:space="preserve"> juli 2017</w:t>
      </w:r>
    </w:p>
    <w:p w:rsidR="007D4BB0" w:rsidRDefault="007D4BB0">
      <w:pPr>
        <w:pStyle w:val="RKnormal"/>
      </w:pPr>
    </w:p>
    <w:p w:rsidR="007D4BB0" w:rsidRDefault="007D4BB0">
      <w:pPr>
        <w:pStyle w:val="RKnormal"/>
      </w:pPr>
    </w:p>
    <w:p w:rsidR="007D4BB0" w:rsidRDefault="007D4BB0">
      <w:pPr>
        <w:pStyle w:val="RKnormal"/>
      </w:pPr>
      <w:r>
        <w:t>Åsa Regnér</w:t>
      </w:r>
    </w:p>
    <w:sectPr w:rsidR="007D4B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19" w:rsidRDefault="004E1219">
      <w:r>
        <w:separator/>
      </w:r>
    </w:p>
  </w:endnote>
  <w:endnote w:type="continuationSeparator" w:id="0">
    <w:p w:rsidR="004E1219" w:rsidRDefault="004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19" w:rsidRDefault="004E1219">
      <w:r>
        <w:separator/>
      </w:r>
    </w:p>
  </w:footnote>
  <w:footnote w:type="continuationSeparator" w:id="0">
    <w:p w:rsidR="004E1219" w:rsidRDefault="004E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42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B0" w:rsidRDefault="00F61E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AE05E7" wp14:editId="12AE05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B0"/>
    <w:rsid w:val="000A61C1"/>
    <w:rsid w:val="00150384"/>
    <w:rsid w:val="00160901"/>
    <w:rsid w:val="001805B7"/>
    <w:rsid w:val="00247A35"/>
    <w:rsid w:val="002A3DC4"/>
    <w:rsid w:val="0036428E"/>
    <w:rsid w:val="00367B1C"/>
    <w:rsid w:val="003D32DC"/>
    <w:rsid w:val="004342F4"/>
    <w:rsid w:val="004A328D"/>
    <w:rsid w:val="004E1219"/>
    <w:rsid w:val="0058762B"/>
    <w:rsid w:val="00605248"/>
    <w:rsid w:val="006E4E11"/>
    <w:rsid w:val="007242A3"/>
    <w:rsid w:val="007A6855"/>
    <w:rsid w:val="007D4BB0"/>
    <w:rsid w:val="00860AE4"/>
    <w:rsid w:val="008A19F6"/>
    <w:rsid w:val="0092027A"/>
    <w:rsid w:val="00955E31"/>
    <w:rsid w:val="00992E72"/>
    <w:rsid w:val="00AF26D1"/>
    <w:rsid w:val="00BB4582"/>
    <w:rsid w:val="00D133D7"/>
    <w:rsid w:val="00DC7A1C"/>
    <w:rsid w:val="00E80146"/>
    <w:rsid w:val="00E904D0"/>
    <w:rsid w:val="00EC25F9"/>
    <w:rsid w:val="00ED583F"/>
    <w:rsid w:val="00F073EE"/>
    <w:rsid w:val="00F6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E0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52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52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d76e8186-f0d7-4dd9-87ba-0d7b97d4e455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6EED16D-F128-4BD8-8D28-4AC4B11BB805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3BAAA417-5A6C-4C8B-A1CE-4740EB9490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5F902E-B1E1-452E-83F5-BFC80A35D359}"/>
</file>

<file path=customXml/itemProps4.xml><?xml version="1.0" encoding="utf-8"?>
<ds:datastoreItem xmlns:ds="http://schemas.openxmlformats.org/officeDocument/2006/customXml" ds:itemID="{415F65BB-9359-40B2-81F9-B74F9415B2A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52CA007-71F4-4EFB-BD37-BD0F8D2367A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1D2DD5-0AB5-4DAC-A17A-C70C4BC17D7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Wada</dc:creator>
  <cp:lastModifiedBy>Jenny Wada</cp:lastModifiedBy>
  <cp:revision>10</cp:revision>
  <cp:lastPrinted>2017-06-26T08:51:00Z</cp:lastPrinted>
  <dcterms:created xsi:type="dcterms:W3CDTF">2017-06-26T07:23:00Z</dcterms:created>
  <dcterms:modified xsi:type="dcterms:W3CDTF">2017-06-29T13:00:00Z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69275209-732c-4d6e-93d3-57ffdc0db601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