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5CF" w:rsidRPr="00521971" w:rsidRDefault="00DE35CF" w:rsidP="00B56993">
      <w:pPr>
        <w:pStyle w:val="Hemstlrubrik"/>
      </w:pPr>
      <w:r w:rsidRPr="00521971">
        <w:t>Förslag till riksdagsbeslut</w:t>
      </w:r>
    </w:p>
    <w:p w:rsidR="00DE35CF" w:rsidRPr="00521971" w:rsidRDefault="00DE35CF" w:rsidP="00DE35CF">
      <w:pPr>
        <w:pStyle w:val="Hemstlatt"/>
      </w:pPr>
      <w:r w:rsidRPr="00521971">
        <w:t>Riksdagen tillkännager för regeringen som sin mening vad i motionen anförs om idrott och hälsa i grund- och gymnasieskolan.</w:t>
      </w:r>
    </w:p>
    <w:p w:rsidR="00E84F25" w:rsidRPr="00521971" w:rsidRDefault="007C6092" w:rsidP="00E22893">
      <w:pPr>
        <w:pStyle w:val="Rubrik1"/>
      </w:pPr>
      <w:r w:rsidRPr="00521971">
        <w:t>Motivering</w:t>
      </w:r>
    </w:p>
    <w:p w:rsidR="00DE35CF" w:rsidRPr="00521971" w:rsidRDefault="00DE35CF" w:rsidP="00DE35CF">
      <w:pPr>
        <w:rPr>
          <w:i/>
          <w:szCs w:val="28"/>
        </w:rPr>
      </w:pPr>
      <w:r w:rsidRPr="00521971">
        <w:rPr>
          <w:szCs w:val="28"/>
        </w:rPr>
        <w:t>Vår människokropp har under</w:t>
      </w:r>
      <w:r w:rsidR="00C25E4C" w:rsidRPr="00521971">
        <w:rPr>
          <w:szCs w:val="28"/>
        </w:rPr>
        <w:t xml:space="preserve"> många</w:t>
      </w:r>
      <w:r w:rsidRPr="00521971">
        <w:rPr>
          <w:szCs w:val="28"/>
        </w:rPr>
        <w:t xml:space="preserve"> år</w:t>
      </w:r>
      <w:r w:rsidR="00C25E4C" w:rsidRPr="00521971">
        <w:rPr>
          <w:szCs w:val="28"/>
        </w:rPr>
        <w:t xml:space="preserve"> </w:t>
      </w:r>
      <w:r w:rsidRPr="00521971">
        <w:rPr>
          <w:szCs w:val="28"/>
        </w:rPr>
        <w:t>av utveckling anpassats för rörelse. Vår genetiska uppsättning är till 100 % lik en stenåldersmänniska och vår kropp är helt enkelt byggd för rörelse.</w:t>
      </w:r>
    </w:p>
    <w:p w:rsidR="00DE35CF" w:rsidRPr="00521971" w:rsidRDefault="00DE35CF" w:rsidP="00DE35CF">
      <w:pPr>
        <w:pStyle w:val="Normaltindrag"/>
      </w:pPr>
      <w:r w:rsidRPr="00521971">
        <w:t>Nutida livsstil, levnadsvanor och skolpolitik i Sverige och västvärlden har gjort sitt bästa för att minimera den naturliga rörelsen i skola, arbete och fr</w:t>
      </w:r>
      <w:r w:rsidRPr="00521971">
        <w:t>i</w:t>
      </w:r>
      <w:r w:rsidRPr="00521971">
        <w:t>luftsliv. Den snabba tekniska utvecklingen i samhället och förändring av livsstil har under 30</w:t>
      </w:r>
      <w:r w:rsidR="00B56993" w:rsidRPr="00521971">
        <w:t>–</w:t>
      </w:r>
      <w:r w:rsidRPr="00521971">
        <w:t>40 års tid förvandlat oss till en ”sittande generation”.</w:t>
      </w:r>
    </w:p>
    <w:p w:rsidR="00DE35CF" w:rsidRPr="00521971" w:rsidRDefault="00DE35CF" w:rsidP="00DE35CF">
      <w:pPr>
        <w:pStyle w:val="Normaltindrag"/>
      </w:pPr>
      <w:r w:rsidRPr="00521971">
        <w:t xml:space="preserve">Detta har fått fullständigt förödande konsekvenser för vår hälsa. Vi ser idag en närmast epidemisk ökning av fetma, benskörhet, typ 2-diabetes, stress och led/muskelbesvär bland barn och vuxna. Att </w:t>
      </w:r>
      <w:r w:rsidR="00B56993" w:rsidRPr="00521971">
        <w:t xml:space="preserve">regelbundet </w:t>
      </w:r>
      <w:r w:rsidRPr="00521971">
        <w:t>äta en näring</w:t>
      </w:r>
      <w:r w:rsidRPr="00521971">
        <w:t>s</w:t>
      </w:r>
      <w:r w:rsidRPr="00521971">
        <w:t>riktig kost tillsammans med ökad fysisk aktivitet är otvetydigt de största och mest effektiva friskfaktorerna enligt samstämmig forskning för dessa upprä</w:t>
      </w:r>
      <w:r w:rsidRPr="00521971">
        <w:t>k</w:t>
      </w:r>
      <w:r w:rsidRPr="00521971">
        <w:t>nade sjukdomar och mång</w:t>
      </w:r>
      <w:r w:rsidR="00B56993" w:rsidRPr="00521971">
        <w:t>a</w:t>
      </w:r>
      <w:r w:rsidRPr="00521971">
        <w:t xml:space="preserve"> fler.</w:t>
      </w:r>
    </w:p>
    <w:p w:rsidR="00DE35CF" w:rsidRPr="00521971" w:rsidRDefault="00DE35CF" w:rsidP="00DE35CF">
      <w:pPr>
        <w:pStyle w:val="Normaltindrag"/>
      </w:pPr>
      <w:r w:rsidRPr="00521971">
        <w:t xml:space="preserve">Enligt en rapport från </w:t>
      </w:r>
      <w:r w:rsidR="00B56993" w:rsidRPr="00521971">
        <w:t xml:space="preserve">Statens </w:t>
      </w:r>
      <w:r w:rsidRPr="00521971">
        <w:t xml:space="preserve">folkhälsoinstitut 2003 beror </w:t>
      </w:r>
      <w:r w:rsidR="00B56993" w:rsidRPr="00521971">
        <w:t xml:space="preserve">tre fjärdedelar </w:t>
      </w:r>
      <w:r w:rsidRPr="00521971">
        <w:t>av folksjukdomarna på att svenska folket inte rör sig tillräckligt mycket. Detta hotar starkt vårt lands produktion och tillväxtfaktor med gigantiska ohälsotal. Vad detta kostar den enskilda individen i lidande, minskad inlärningsförmåga och Sveriges produktion och välstånd är närmast ofattbar</w:t>
      </w:r>
      <w:r w:rsidR="00B56993" w:rsidRPr="00521971">
        <w:t>t</w:t>
      </w:r>
      <w:r w:rsidRPr="00521971">
        <w:t>.</w:t>
      </w:r>
    </w:p>
    <w:p w:rsidR="00DE35CF" w:rsidRPr="00521971" w:rsidRDefault="00DE35CF" w:rsidP="00DE35CF">
      <w:pPr>
        <w:pStyle w:val="Normaltindrag"/>
      </w:pPr>
      <w:r w:rsidRPr="00521971">
        <w:t>Att vissa skolor nu börjar införa dagliga promenader och andra fysiska a</w:t>
      </w:r>
      <w:r w:rsidRPr="00521971">
        <w:t>k</w:t>
      </w:r>
      <w:r w:rsidRPr="00521971">
        <w:t>tiviteter för att uppnå målet om 30 minuters fysisk aktivitet är bra och ett komplement till den övriga undervisningen. Dock så räcker inte detta på långa vägar och de</w:t>
      </w:r>
      <w:r w:rsidR="00B56993" w:rsidRPr="00521971">
        <w:t>t</w:t>
      </w:r>
      <w:r w:rsidRPr="00521971">
        <w:t xml:space="preserve"> är dessutom ytterst få högstadie- och gymnasieskolor som a</w:t>
      </w:r>
      <w:r w:rsidRPr="00521971">
        <w:t>n</w:t>
      </w:r>
      <w:r w:rsidRPr="00521971">
        <w:t>ammat detta enligt en nylig</w:t>
      </w:r>
      <w:r w:rsidR="00B56993" w:rsidRPr="00521971">
        <w:t>en</w:t>
      </w:r>
      <w:r w:rsidRPr="00521971">
        <w:t xml:space="preserve"> presenterad rapport i sept</w:t>
      </w:r>
      <w:r w:rsidR="00B56993" w:rsidRPr="00521971">
        <w:t xml:space="preserve"> </w:t>
      </w:r>
      <w:r w:rsidRPr="00521971">
        <w:t>-05 från Myndigheten för skolutveckling.</w:t>
      </w:r>
    </w:p>
    <w:p w:rsidR="00DE35CF" w:rsidRPr="00521971" w:rsidRDefault="00DE35CF" w:rsidP="00DE35CF">
      <w:pPr>
        <w:pStyle w:val="Normaltindrag"/>
      </w:pPr>
      <w:r w:rsidRPr="00521971">
        <w:lastRenderedPageBreak/>
        <w:t>I skolan når man alla barn mellan 6</w:t>
      </w:r>
      <w:r w:rsidR="00B56993" w:rsidRPr="00521971">
        <w:t xml:space="preserve"> och </w:t>
      </w:r>
      <w:r w:rsidRPr="00521971">
        <w:t>19 år och detta måste vara den vi</w:t>
      </w:r>
      <w:r w:rsidRPr="00521971">
        <w:t>k</w:t>
      </w:r>
      <w:r w:rsidRPr="00521971">
        <w:t>tigaste arenan att skyndsamt påverka barnens kunskap, attityd och livsstil för ökad hälsa Den pedagogiskt mest lämpade personen för detta är ju den välu</w:t>
      </w:r>
      <w:r w:rsidRPr="00521971">
        <w:t>t</w:t>
      </w:r>
      <w:r w:rsidRPr="00521971">
        <w:t>bildade idrottsläraren som med dagens timplan inte ges en chans att uppfylla de väl skrivna målen i läroplanen. För detta bör 3 timmar/vecka genom alla stadier vara ett rimligt krav och mål. Nu har de endast 50 min/vecka i gymn</w:t>
      </w:r>
      <w:r w:rsidRPr="00521971">
        <w:t>a</w:t>
      </w:r>
      <w:r w:rsidRPr="00521971">
        <w:t>siet och 90 min/vecka i grundskolan vilket är bland det lägsta i jämförelse med andra länder i Europa.</w:t>
      </w:r>
    </w:p>
    <w:p w:rsidR="00DE35CF" w:rsidRPr="00521971" w:rsidRDefault="00DE35CF" w:rsidP="00DE35CF">
      <w:pPr>
        <w:pStyle w:val="Normaltindrag"/>
      </w:pPr>
      <w:r w:rsidRPr="00521971">
        <w:t>WHO, Europarådet m.fl. har under det senaste decenniet vid ett flertal til</w:t>
      </w:r>
      <w:r w:rsidRPr="00521971">
        <w:t>l</w:t>
      </w:r>
      <w:r w:rsidRPr="00521971">
        <w:t xml:space="preserve">fällen påtalat problemet och rekommenderat världens nationer att skyndsamt öka den fysiska aktiviteten i skola, arbete och friluftsliv ur ett </w:t>
      </w:r>
      <w:r w:rsidR="00B56993" w:rsidRPr="00521971">
        <w:t>folkhälsope</w:t>
      </w:r>
      <w:r w:rsidR="00B56993" w:rsidRPr="00521971">
        <w:t>r</w:t>
      </w:r>
      <w:r w:rsidR="00B56993" w:rsidRPr="00521971">
        <w:t>spektiv</w:t>
      </w:r>
      <w:r w:rsidRPr="00521971">
        <w:t>.</w:t>
      </w:r>
      <w:r w:rsidR="00FE11A3" w:rsidRPr="00521971">
        <w:t xml:space="preserve"> </w:t>
      </w:r>
      <w:r w:rsidR="00FE11A3" w:rsidRPr="00521971">
        <w:rPr>
          <w:rFonts w:ascii="Tms Rmn" w:hAnsi="Tms Rmn" w:cs="Tms Rmn"/>
          <w:color w:val="000000"/>
          <w:szCs w:val="24"/>
        </w:rPr>
        <w:t>Samhällets ambitioner för att uppnå en ökad produktivitet och fol</w:t>
      </w:r>
      <w:r w:rsidR="00FE11A3" w:rsidRPr="00521971">
        <w:rPr>
          <w:rFonts w:ascii="Tms Rmn" w:hAnsi="Tms Rmn" w:cs="Tms Rmn"/>
          <w:color w:val="000000"/>
          <w:szCs w:val="24"/>
        </w:rPr>
        <w:t>k</w:t>
      </w:r>
      <w:r w:rsidR="00FE11A3" w:rsidRPr="00521971">
        <w:rPr>
          <w:rFonts w:ascii="Tms Rmn" w:hAnsi="Tms Rmn" w:cs="Tms Rmn"/>
          <w:color w:val="000000"/>
          <w:szCs w:val="24"/>
        </w:rPr>
        <w:t>hälsa som ger allmänt ökad välfärd i Sverige behöver en ung frisk arbetskraft</w:t>
      </w:r>
      <w:r w:rsidR="00B56993" w:rsidRPr="00521971">
        <w:rPr>
          <w:rFonts w:ascii="Tms Rmn" w:hAnsi="Tms Rmn" w:cs="Tms Rmn"/>
          <w:color w:val="000000"/>
          <w:szCs w:val="24"/>
        </w:rPr>
        <w:t>.</w:t>
      </w:r>
    </w:p>
    <w:p w:rsidR="003E64DD" w:rsidRPr="00521971" w:rsidRDefault="00DE35CF" w:rsidP="00DE35CF">
      <w:pPr>
        <w:pStyle w:val="Normaltindrag"/>
      </w:pPr>
      <w:r w:rsidRPr="00521971">
        <w:t>Regeringen bör se över möjligheterna att stärka undervisningen i idrott och hälsa i grund- och gymnasieskolan.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6993" w:rsidRPr="00521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6993" w:rsidRPr="00521971" w:rsidRDefault="00B56993" w:rsidP="00B56993">
            <w:pPr>
              <w:pStyle w:val="UnderskriftDatum"/>
              <w:spacing w:before="240"/>
            </w:pPr>
            <w:r w:rsidRPr="00521971">
              <w:t>Stockholm den 4 oktober 2005</w:t>
            </w:r>
          </w:p>
        </w:tc>
        <w:tc>
          <w:tcPr>
            <w:tcW w:w="3047" w:type="dxa"/>
          </w:tcPr>
          <w:p w:rsidR="00B56993" w:rsidRPr="00521971" w:rsidRDefault="00B56993" w:rsidP="00B56993">
            <w:pPr>
              <w:pStyle w:val="Underskrifter"/>
              <w:spacing w:before="240"/>
            </w:pPr>
          </w:p>
        </w:tc>
      </w:tr>
      <w:tr w:rsidR="00B56993" w:rsidRPr="00521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6993" w:rsidRPr="00521971" w:rsidRDefault="00B56993" w:rsidP="00B56993">
            <w:pPr>
              <w:pStyle w:val="Underskrifter"/>
            </w:pPr>
            <w:r w:rsidRPr="00521971">
              <w:t>Gunnar Sandberg (s)</w:t>
            </w:r>
          </w:p>
        </w:tc>
        <w:tc>
          <w:tcPr>
            <w:tcW w:w="3047" w:type="dxa"/>
          </w:tcPr>
          <w:p w:rsidR="00B56993" w:rsidRPr="00521971" w:rsidRDefault="00B56993" w:rsidP="00B56993">
            <w:pPr>
              <w:pStyle w:val="Underskrifter"/>
            </w:pPr>
            <w:r w:rsidRPr="00521971">
              <w:t>Lars U Granberg (s)</w:t>
            </w:r>
          </w:p>
        </w:tc>
      </w:tr>
    </w:tbl>
    <w:p w:rsidR="00DE35CF" w:rsidRPr="00521971" w:rsidRDefault="00DE35CF" w:rsidP="00B56993">
      <w:pPr>
        <w:pStyle w:val="Normaltindrag"/>
      </w:pPr>
    </w:p>
    <w:sectPr w:rsidR="00DE35CF" w:rsidRPr="00521971" w:rsidSect="00B56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D74" w:rsidRPr="00521971" w:rsidRDefault="00A77D74">
      <w:r w:rsidRPr="00521971">
        <w:separator/>
      </w:r>
    </w:p>
  </w:endnote>
  <w:endnote w:type="continuationSeparator" w:id="0">
    <w:p w:rsidR="00A77D74" w:rsidRPr="00521971" w:rsidRDefault="00A77D74">
      <w:r w:rsidRPr="005219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3FB" w:rsidRPr="00521971" w:rsidRDefault="00521971" w:rsidP="00B56993">
    <w:pPr>
      <w:pStyle w:val="Sidfot"/>
    </w:pPr>
    <w:r w:rsidRPr="005219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0319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93" w:rsidRDefault="00B569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6993" w:rsidRDefault="00B569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3FB" w:rsidRPr="00521971" w:rsidRDefault="00521971" w:rsidP="00B56993">
    <w:pPr>
      <w:pStyle w:val="Sidfot"/>
    </w:pPr>
    <w:r w:rsidRPr="005219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5952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93" w:rsidRDefault="00B569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993" w:rsidRDefault="00B569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3FB" w:rsidRPr="00521971" w:rsidRDefault="00521971" w:rsidP="00B56993">
    <w:pPr>
      <w:pStyle w:val="Sidfot"/>
    </w:pPr>
    <w:r w:rsidRPr="005219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543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93" w:rsidRDefault="00B569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993" w:rsidRDefault="00B569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D74" w:rsidRPr="00521971" w:rsidRDefault="00A77D74">
      <w:r w:rsidRPr="00521971">
        <w:separator/>
      </w:r>
    </w:p>
  </w:footnote>
  <w:footnote w:type="continuationSeparator" w:id="0">
    <w:p w:rsidR="00A77D74" w:rsidRPr="00521971" w:rsidRDefault="00A77D74">
      <w:r w:rsidRPr="005219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3FB" w:rsidRPr="00521971" w:rsidRDefault="00521971" w:rsidP="00B56993">
    <w:pPr>
      <w:pStyle w:val="Sidhuvud"/>
    </w:pPr>
    <w:r w:rsidRPr="005219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66677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93" w:rsidRDefault="00B569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6993" w:rsidRDefault="00B569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3FB" w:rsidRPr="00521971" w:rsidRDefault="00521971" w:rsidP="00B56993">
    <w:pPr>
      <w:pStyle w:val="Sidhuvud"/>
    </w:pPr>
    <w:r w:rsidRPr="005219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244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93" w:rsidRDefault="00B569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6993" w:rsidRDefault="00B569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93" w:rsidRPr="00521971" w:rsidRDefault="00B56993">
    <w:pPr>
      <w:pStyle w:val="FSHNormal"/>
      <w:tabs>
        <w:tab w:val="right" w:pos="5840"/>
      </w:tabs>
    </w:pPr>
    <w:r w:rsidRPr="00521971">
      <w:br/>
    </w:r>
    <w:r w:rsidRPr="00521971">
      <w:fldChar w:fldCharType="begin" w:fldLock="1"/>
    </w:r>
    <w:r w:rsidRPr="00521971">
      <w:instrText xml:space="preserve"> DOCPROPERTY</w:instrText>
    </w:r>
    <w:r w:rsidRPr="00521971">
      <w:rPr>
        <w:sz w:val="18"/>
      </w:rPr>
      <w:instrText xml:space="preserve"> "YearUser" *\charformat </w:instrText>
    </w:r>
    <w:r w:rsidRPr="00521971">
      <w:fldChar w:fldCharType="separate"/>
    </w:r>
    <w:r w:rsidRPr="00521971">
      <w:t>2005/06</w:t>
    </w:r>
    <w:r w:rsidRPr="00521971">
      <w:fldChar w:fldCharType="end"/>
    </w:r>
    <w:r w:rsidRPr="00521971">
      <w:t xml:space="preserve"> </w:t>
    </w:r>
    <w:r w:rsidRPr="00521971">
      <w:tab/>
      <w:t xml:space="preserve">mnr: </w:t>
    </w:r>
    <w:r w:rsidRPr="00521971">
      <w:fldChar w:fldCharType="begin" w:fldLock="1"/>
    </w:r>
    <w:r w:rsidRPr="00521971">
      <w:instrText xml:space="preserve"> DOCPROPERTY</w:instrText>
    </w:r>
    <w:r w:rsidRPr="00521971">
      <w:rPr>
        <w:sz w:val="18"/>
      </w:rPr>
      <w:instrText xml:space="preserve"> "Motionsnummer" *\charformat </w:instrText>
    </w:r>
    <w:r w:rsidRPr="00521971">
      <w:fldChar w:fldCharType="separate"/>
    </w:r>
    <w:r w:rsidRPr="00521971">
      <w:t>Ub452</w:t>
    </w:r>
    <w:r w:rsidRPr="00521971">
      <w:fldChar w:fldCharType="end"/>
    </w:r>
    <w:r w:rsidRPr="00521971">
      <w:br/>
    </w:r>
    <w:r w:rsidRPr="00521971">
      <w:fldChar w:fldCharType="begin" w:fldLock="1"/>
    </w:r>
    <w:r w:rsidRPr="00521971">
      <w:instrText xml:space="preserve"> DOCPROPERTY</w:instrText>
    </w:r>
    <w:r w:rsidRPr="00521971">
      <w:rPr>
        <w:sz w:val="18"/>
      </w:rPr>
      <w:instrText xml:space="preserve"> "Samling" *\charformat </w:instrText>
    </w:r>
    <w:r w:rsidRPr="00521971">
      <w:fldChar w:fldCharType="end"/>
    </w:r>
    <w:r w:rsidRPr="00521971">
      <w:tab/>
      <w:t xml:space="preserve">pnr: </w:t>
    </w:r>
    <w:r w:rsidRPr="00521971">
      <w:fldChar w:fldCharType="begin" w:fldLock="1"/>
    </w:r>
    <w:r w:rsidRPr="00521971">
      <w:instrText xml:space="preserve"> DOCPROPERTY</w:instrText>
    </w:r>
    <w:r w:rsidRPr="00521971">
      <w:rPr>
        <w:sz w:val="18"/>
      </w:rPr>
      <w:instrText xml:space="preserve"> "Partinummer" *\charformat </w:instrText>
    </w:r>
    <w:r w:rsidRPr="00521971">
      <w:fldChar w:fldCharType="separate"/>
    </w:r>
    <w:r w:rsidRPr="00521971">
      <w:t>s44406</w:t>
    </w:r>
    <w:r w:rsidRPr="00521971">
      <w:fldChar w:fldCharType="end"/>
    </w:r>
  </w:p>
  <w:p w:rsidR="00B56993" w:rsidRPr="00521971" w:rsidRDefault="00B56993">
    <w:pPr>
      <w:pStyle w:val="FSHRub1"/>
    </w:pPr>
    <w:r w:rsidRPr="00521971">
      <w:t>Motion till riksdagen</w:t>
    </w:r>
    <w:r w:rsidRPr="00521971">
      <w:br/>
    </w:r>
    <w:r w:rsidRPr="00521971">
      <w:fldChar w:fldCharType="begin" w:fldLock="1"/>
    </w:r>
    <w:r w:rsidRPr="00521971">
      <w:instrText xml:space="preserve"> DOCPROPERTY "YearUser" *\charformat </w:instrText>
    </w:r>
    <w:r w:rsidRPr="00521971">
      <w:fldChar w:fldCharType="separate"/>
    </w:r>
    <w:r w:rsidRPr="00521971">
      <w:t>2005/06</w:t>
    </w:r>
    <w:r w:rsidRPr="00521971">
      <w:fldChar w:fldCharType="end"/>
    </w:r>
    <w:r w:rsidRPr="00521971">
      <w:t>:</w:t>
    </w:r>
    <w:r w:rsidRPr="00521971">
      <w:fldChar w:fldCharType="begin" w:fldLock="1"/>
    </w:r>
    <w:r w:rsidRPr="00521971">
      <w:instrText xml:space="preserve"> DOCPROPERTY "Motionsnummer" *\charformat </w:instrText>
    </w:r>
    <w:r w:rsidRPr="00521971">
      <w:fldChar w:fldCharType="separate"/>
    </w:r>
    <w:r w:rsidRPr="00521971">
      <w:t>Ub452</w:t>
    </w:r>
    <w:r w:rsidRPr="00521971">
      <w:fldChar w:fldCharType="end"/>
    </w:r>
  </w:p>
  <w:p w:rsidR="00B56993" w:rsidRPr="00521971" w:rsidRDefault="00B56993">
    <w:pPr>
      <w:pStyle w:val="FSHNormalS5"/>
    </w:pPr>
    <w:r w:rsidRPr="00521971">
      <w:fldChar w:fldCharType="begin" w:fldLock="1"/>
    </w:r>
    <w:r w:rsidRPr="00521971">
      <w:instrText xml:space="preserve"> DOCPROPERTY "MotionarText" *\charformat </w:instrText>
    </w:r>
    <w:r w:rsidRPr="00521971">
      <w:fldChar w:fldCharType="separate"/>
    </w:r>
    <w:r w:rsidRPr="00521971">
      <w:t>av Gunnar Sandberg och Lars U Granberg (s)</w:t>
    </w:r>
    <w:r w:rsidRPr="00521971">
      <w:fldChar w:fldCharType="end"/>
    </w:r>
    <w:r w:rsidRPr="00521971">
      <w:br/>
    </w:r>
    <w:r w:rsidRPr="00521971">
      <w:fldChar w:fldCharType="begin" w:fldLock="1"/>
    </w:r>
    <w:r w:rsidRPr="00521971">
      <w:instrText xml:space="preserve"> DOCPROPERTY "SvarFrasKort" *\charformat </w:instrText>
    </w:r>
    <w:r w:rsidRPr="00521971">
      <w:fldChar w:fldCharType="end"/>
    </w:r>
  </w:p>
  <w:p w:rsidR="00B56993" w:rsidRPr="00521971" w:rsidRDefault="00B56993">
    <w:pPr>
      <w:pStyle w:val="FSHTitel"/>
    </w:pPr>
    <w:r w:rsidRPr="00521971">
      <w:fldChar w:fldCharType="begin" w:fldLock="1"/>
    </w:r>
    <w:r w:rsidRPr="00521971">
      <w:instrText xml:space="preserve"> DOCPROPERTY</w:instrText>
    </w:r>
    <w:r w:rsidRPr="00521971">
      <w:rPr>
        <w:sz w:val="18"/>
      </w:rPr>
      <w:instrText xml:space="preserve"> "RubrikSvar" *\charformat </w:instrText>
    </w:r>
    <w:r w:rsidRPr="00521971">
      <w:fldChar w:fldCharType="separate"/>
    </w:r>
    <w:r w:rsidRPr="00521971">
      <w:t>Ökad undervisning i idrott och hälsa</w:t>
    </w:r>
    <w:r w:rsidRPr="00521971">
      <w:fldChar w:fldCharType="end"/>
    </w:r>
  </w:p>
  <w:p w:rsidR="00B56993" w:rsidRPr="00521971" w:rsidRDefault="00B56993" w:rsidP="00B569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580643">
    <w:abstractNumId w:val="13"/>
  </w:num>
  <w:num w:numId="2" w16cid:durableId="1039476511">
    <w:abstractNumId w:val="10"/>
  </w:num>
  <w:num w:numId="3" w16cid:durableId="2071070740">
    <w:abstractNumId w:val="11"/>
  </w:num>
  <w:num w:numId="4" w16cid:durableId="473185803">
    <w:abstractNumId w:val="12"/>
  </w:num>
  <w:num w:numId="5" w16cid:durableId="2130003823">
    <w:abstractNumId w:val="8"/>
  </w:num>
  <w:num w:numId="6" w16cid:durableId="822813584">
    <w:abstractNumId w:val="3"/>
  </w:num>
  <w:num w:numId="7" w16cid:durableId="89590582">
    <w:abstractNumId w:val="2"/>
  </w:num>
  <w:num w:numId="8" w16cid:durableId="1316031553">
    <w:abstractNumId w:val="1"/>
  </w:num>
  <w:num w:numId="9" w16cid:durableId="1491562879">
    <w:abstractNumId w:val="0"/>
  </w:num>
  <w:num w:numId="10" w16cid:durableId="1710102334">
    <w:abstractNumId w:val="9"/>
  </w:num>
  <w:num w:numId="11" w16cid:durableId="1338844597">
    <w:abstractNumId w:val="7"/>
  </w:num>
  <w:num w:numId="12" w16cid:durableId="1317342372">
    <w:abstractNumId w:val="6"/>
  </w:num>
  <w:num w:numId="13" w16cid:durableId="841509838">
    <w:abstractNumId w:val="5"/>
  </w:num>
  <w:num w:numId="14" w16cid:durableId="36159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C25E4C"/>
    <w:rsid w:val="0004381F"/>
    <w:rsid w:val="00064BC3"/>
    <w:rsid w:val="00066775"/>
    <w:rsid w:val="00072FB9"/>
    <w:rsid w:val="000760AB"/>
    <w:rsid w:val="00100531"/>
    <w:rsid w:val="001703FB"/>
    <w:rsid w:val="00201DFB"/>
    <w:rsid w:val="00204A63"/>
    <w:rsid w:val="00212FF1"/>
    <w:rsid w:val="00230193"/>
    <w:rsid w:val="0025068A"/>
    <w:rsid w:val="002818D3"/>
    <w:rsid w:val="002D11A8"/>
    <w:rsid w:val="002F1992"/>
    <w:rsid w:val="003E64DD"/>
    <w:rsid w:val="00445271"/>
    <w:rsid w:val="004A0504"/>
    <w:rsid w:val="004E38D9"/>
    <w:rsid w:val="00521971"/>
    <w:rsid w:val="005B145B"/>
    <w:rsid w:val="00740D6D"/>
    <w:rsid w:val="00794149"/>
    <w:rsid w:val="007B67A7"/>
    <w:rsid w:val="007C6092"/>
    <w:rsid w:val="00A053C6"/>
    <w:rsid w:val="00A54972"/>
    <w:rsid w:val="00A77D74"/>
    <w:rsid w:val="00B13BF0"/>
    <w:rsid w:val="00B56993"/>
    <w:rsid w:val="00C1285C"/>
    <w:rsid w:val="00C25E4C"/>
    <w:rsid w:val="00C27B7D"/>
    <w:rsid w:val="00CF7A43"/>
    <w:rsid w:val="00D1174F"/>
    <w:rsid w:val="00DC6C70"/>
    <w:rsid w:val="00DE35CF"/>
    <w:rsid w:val="00E22893"/>
    <w:rsid w:val="00E360DE"/>
    <w:rsid w:val="00E75D28"/>
    <w:rsid w:val="00E84F25"/>
    <w:rsid w:val="00FA3374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FE2606-ACB3-4A8E-A84D-E2F8C34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E35C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E35C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E35C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E35C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E35C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E35C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E35C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E35C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E35CF"/>
    <w:pPr>
      <w:outlineLvl w:val="7"/>
    </w:pPr>
  </w:style>
  <w:style w:type="paragraph" w:styleId="Rubrik9">
    <w:name w:val="heading 9"/>
    <w:basedOn w:val="Rubrik8"/>
    <w:next w:val="Normal"/>
    <w:qFormat/>
    <w:rsid w:val="00DE35CF"/>
    <w:pPr>
      <w:outlineLvl w:val="8"/>
    </w:pPr>
  </w:style>
  <w:style w:type="character" w:default="1" w:styleId="Standardstycketeckensnitt">
    <w:name w:val="Default Paragraph Font"/>
    <w:semiHidden/>
    <w:rsid w:val="00DE35C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E35CF"/>
  </w:style>
  <w:style w:type="paragraph" w:styleId="Normaltindrag">
    <w:name w:val="Normal Indent"/>
    <w:aliases w:val="Normal_indrag,Normal Indrag"/>
    <w:basedOn w:val="Normal"/>
    <w:rsid w:val="00DE35C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E35C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E35CF"/>
    <w:pPr>
      <w:spacing w:before="0"/>
      <w:ind w:firstLine="227"/>
    </w:pPr>
  </w:style>
  <w:style w:type="paragraph" w:customStyle="1" w:styleId="FSHNormal">
    <w:name w:val="FSH_Normal"/>
    <w:semiHidden/>
    <w:rsid w:val="00DE35C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E35C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E35C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E35C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E35C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E35C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E35C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56993"/>
    <w:pPr>
      <w:spacing w:after="250"/>
    </w:pPr>
  </w:style>
  <w:style w:type="paragraph" w:customStyle="1" w:styleId="KantRubrikS5H">
    <w:name w:val="KantRubrikS5H"/>
    <w:semiHidden/>
    <w:rsid w:val="00DE35C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E35C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E35C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E35C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E35C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E35C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E35CF"/>
    <w:pPr>
      <w:ind w:firstLine="170"/>
    </w:pPr>
  </w:style>
  <w:style w:type="paragraph" w:customStyle="1" w:styleId="NormalA4fot">
    <w:name w:val="Normal_A4fot"/>
    <w:basedOn w:val="Normal"/>
    <w:semiHidden/>
    <w:rsid w:val="00DE35C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E35C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E35C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E35C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E35C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E35C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E35C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E35C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E35CF"/>
  </w:style>
  <w:style w:type="paragraph" w:customStyle="1" w:styleId="RubrikInnehllsf">
    <w:name w:val="RubrikInnehållsf"/>
    <w:basedOn w:val="RubrikSammanf"/>
    <w:next w:val="Normal"/>
    <w:rsid w:val="00DE35CF"/>
  </w:style>
  <w:style w:type="paragraph" w:customStyle="1" w:styleId="Tabellochbildrubrik">
    <w:name w:val="Tabell och bildrubrik"/>
    <w:basedOn w:val="Normal"/>
    <w:next w:val="Normal"/>
    <w:rsid w:val="00DE35C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E35C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E35C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E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E35C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E35C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E35CF"/>
    <w:pPr>
      <w:ind w:left="284"/>
    </w:pPr>
  </w:style>
  <w:style w:type="paragraph" w:styleId="Innehll3">
    <w:name w:val="toc 3"/>
    <w:basedOn w:val="Innehll2"/>
    <w:next w:val="Innehll4"/>
    <w:semiHidden/>
    <w:rsid w:val="00DE35CF"/>
    <w:pPr>
      <w:ind w:left="567"/>
    </w:pPr>
  </w:style>
  <w:style w:type="paragraph" w:styleId="Innehll4">
    <w:name w:val="toc 4"/>
    <w:basedOn w:val="Innehll3"/>
    <w:next w:val="Normal"/>
    <w:semiHidden/>
    <w:rsid w:val="00DE35C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35C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E35CF"/>
  </w:style>
  <w:style w:type="character" w:styleId="Hyperlnk">
    <w:name w:val="Hyperlink"/>
    <w:basedOn w:val="Standardstycketeckensnitt"/>
    <w:semiHidden/>
    <w:rsid w:val="00DE35CF"/>
    <w:rPr>
      <w:color w:val="0000FF"/>
      <w:u w:val="single"/>
    </w:rPr>
  </w:style>
  <w:style w:type="paragraph" w:styleId="Indragetstycke">
    <w:name w:val="Block Text"/>
    <w:basedOn w:val="Normal"/>
    <w:semiHidden/>
    <w:rsid w:val="00DE35C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E35CF"/>
  </w:style>
  <w:style w:type="paragraph" w:styleId="Lista">
    <w:name w:val="List"/>
    <w:basedOn w:val="Normal"/>
    <w:semiHidden/>
    <w:rsid w:val="00DE35CF"/>
    <w:pPr>
      <w:ind w:left="283" w:hanging="283"/>
    </w:pPr>
  </w:style>
  <w:style w:type="paragraph" w:styleId="Normalwebb">
    <w:name w:val="Normal (Web)"/>
    <w:basedOn w:val="Normal"/>
    <w:semiHidden/>
    <w:rsid w:val="00DE35CF"/>
    <w:rPr>
      <w:szCs w:val="24"/>
    </w:rPr>
  </w:style>
  <w:style w:type="paragraph" w:styleId="Numreradlista">
    <w:name w:val="List Number"/>
    <w:basedOn w:val="Normal"/>
    <w:semiHidden/>
    <w:rsid w:val="00DE35CF"/>
    <w:pPr>
      <w:numPr>
        <w:numId w:val="5"/>
      </w:numPr>
    </w:pPr>
  </w:style>
  <w:style w:type="paragraph" w:styleId="Punktlista">
    <w:name w:val="List Bullet"/>
    <w:basedOn w:val="Normal"/>
    <w:semiHidden/>
    <w:rsid w:val="00DE35C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E35CF"/>
  </w:style>
  <w:style w:type="character" w:styleId="Sidnummer">
    <w:name w:val="page number"/>
    <w:basedOn w:val="Standardstycketeckensnitt"/>
    <w:semiHidden/>
    <w:rsid w:val="00DE35CF"/>
  </w:style>
  <w:style w:type="paragraph" w:styleId="Signatur">
    <w:name w:val="Signature"/>
    <w:basedOn w:val="Normal"/>
    <w:semiHidden/>
    <w:rsid w:val="00DE35CF"/>
    <w:pPr>
      <w:ind w:left="4252"/>
    </w:pPr>
  </w:style>
  <w:style w:type="paragraph" w:styleId="Underrubrik">
    <w:name w:val="Subtitle"/>
    <w:basedOn w:val="Normal"/>
    <w:qFormat/>
    <w:rsid w:val="00DE35C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446</Words>
  <Characters>2519</Characters>
  <Application>Microsoft Office Word</Application>
  <DocSecurity>4</DocSecurity>
  <Lines>47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Ub452</vt:lpstr>
    </vt:vector>
  </TitlesOfParts>
  <Company>Riksdagen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Ub452</dc:title>
  <dc:subject>Ub452</dc:subject>
  <dc:creator>Riksdagen</dc:creator>
  <cp:keywords>Riksdagen</cp:keywords>
  <dc:description/>
  <cp:lastModifiedBy>Lars Brink</cp:lastModifiedBy>
  <cp:revision>2</cp:revision>
  <cp:lastPrinted>2005-12-28T09:47:00Z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Ökad undervisning i idrott och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undervisning i idrott och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Lars U Granberg (s)</vt:lpwstr>
  </property>
  <property fmtid="{D5CDD505-2E9C-101B-9397-08002B2CF9AE}" pid="26" name="MotionarLista">
    <vt:lpwstr>Sandberg, Gunnar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20052006000000000115000444060069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20052006000000000115000444060069</vt:lpwstr>
  </property>
  <property fmtid="{D5CDD505-2E9C-101B-9397-08002B2CF9AE}" pid="50" name="nummer">
    <vt:lpwstr>452</vt:lpwstr>
  </property>
  <property fmtid="{D5CDD505-2E9C-101B-9397-08002B2CF9AE}" pid="51" name="utskottsbeteckning">
    <vt:lpwstr>Ub</vt:lpwstr>
  </property>
</Properties>
</file>