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C17" w:rsidRPr="0044345B" w:rsidRDefault="00283C17" w:rsidP="00D0691D">
      <w:pPr>
        <w:pStyle w:val="Hemstlrubrik"/>
      </w:pPr>
      <w:r w:rsidRPr="0044345B">
        <w:t>Förslag till riksdagsbeslut</w:t>
      </w:r>
    </w:p>
    <w:p w:rsidR="00283C17" w:rsidRPr="0044345B" w:rsidRDefault="00283C17" w:rsidP="00283C17">
      <w:pPr>
        <w:pStyle w:val="Hemstlatt"/>
      </w:pPr>
      <w:r w:rsidRPr="0044345B">
        <w:t>Riksdagen tillkännager för regeringen som sin mening vad i motionen anförs om den totala arbetslöshetens utveckling i Örebro län.</w:t>
      </w:r>
    </w:p>
    <w:p w:rsidR="00283C17" w:rsidRPr="0044345B" w:rsidRDefault="00283C17" w:rsidP="00283C17">
      <w:pPr>
        <w:pStyle w:val="Hemstlatt"/>
      </w:pPr>
      <w:r w:rsidRPr="0044345B">
        <w:t>Riksdagen tillkännager för regeringen som sin mening vad i motionen anförs om andelen arbetande i Örebro län.</w:t>
      </w:r>
    </w:p>
    <w:p w:rsidR="00283C17" w:rsidRPr="0044345B" w:rsidRDefault="00283C17" w:rsidP="00283C17">
      <w:pPr>
        <w:pStyle w:val="Hemstlatt"/>
      </w:pPr>
      <w:r w:rsidRPr="0044345B">
        <w:t>Riksdagen tillkännager för regeringen som sin mening vad i motionen anförs om nystartsjobb.</w:t>
      </w:r>
    </w:p>
    <w:p w:rsidR="00283C17" w:rsidRPr="0044345B" w:rsidRDefault="00283C17" w:rsidP="00283C17">
      <w:pPr>
        <w:pStyle w:val="Hemstlatt"/>
      </w:pPr>
      <w:r w:rsidRPr="0044345B">
        <w:t>Riksdagen tillkännager för regeringen som sin mening vad i motionen anförs om ett program för fler i arbete.</w:t>
      </w:r>
    </w:p>
    <w:p w:rsidR="00283C17" w:rsidRPr="0044345B" w:rsidRDefault="00283C17" w:rsidP="00283C17">
      <w:pPr>
        <w:pStyle w:val="Hemstlatt"/>
      </w:pPr>
      <w:r w:rsidRPr="0044345B">
        <w:t>Riksdagen tillkännager för regeringen som sin mening vad i motionen anförs om antalet lediga jobb i Örebro län.</w:t>
      </w:r>
    </w:p>
    <w:p w:rsidR="00283C17" w:rsidRPr="0044345B" w:rsidRDefault="00283C17" w:rsidP="00283C17">
      <w:pPr>
        <w:pStyle w:val="Hemstlatt"/>
      </w:pPr>
      <w:r w:rsidRPr="0044345B">
        <w:t>Riksdagen tillkännager för regeringen som sin mening vad i motionen anförs om den strukturella arbetslösheten.</w:t>
      </w:r>
    </w:p>
    <w:p w:rsidR="00283C17" w:rsidRPr="0044345B" w:rsidRDefault="00283C17" w:rsidP="00283C17">
      <w:pPr>
        <w:pStyle w:val="Hemstlatt"/>
      </w:pPr>
      <w:r w:rsidRPr="0044345B">
        <w:t>Riksdagen tillkännager för regeringen som sin mening vad i motionen anförs om antalet förvärvsarbetande i Örebro län.</w:t>
      </w:r>
    </w:p>
    <w:p w:rsidR="00283C17" w:rsidRPr="0044345B" w:rsidRDefault="00283C17" w:rsidP="00283C17">
      <w:pPr>
        <w:pStyle w:val="Rubrik1"/>
      </w:pPr>
      <w:r w:rsidRPr="0044345B">
        <w:t>Motivering</w:t>
      </w:r>
    </w:p>
    <w:p w:rsidR="00283C17" w:rsidRPr="0044345B" w:rsidRDefault="00283C17" w:rsidP="00283C17">
      <w:r w:rsidRPr="0044345B">
        <w:rPr>
          <w:color w:val="000000"/>
        </w:rPr>
        <w:t>Situationen på arbetsmarknaden är alarmerande – i Sverige och i Örebro län.</w:t>
      </w:r>
      <w:r w:rsidRPr="0044345B">
        <w:t xml:space="preserve"> </w:t>
      </w:r>
    </w:p>
    <w:p w:rsidR="00283C17" w:rsidRPr="0044345B" w:rsidRDefault="00283C17" w:rsidP="00320826">
      <w:pPr>
        <w:pStyle w:val="Normaltindrag"/>
      </w:pPr>
      <w:r w:rsidRPr="0044345B">
        <w:t>Den totala arbetslöshe</w:t>
      </w:r>
      <w:r w:rsidR="00D0691D" w:rsidRPr="0044345B">
        <w:t>ten i Örebro län har ökat med 1 </w:t>
      </w:r>
      <w:r w:rsidRPr="0044345B">
        <w:t>000 personer d</w:t>
      </w:r>
      <w:r w:rsidR="00D0691D" w:rsidRPr="0044345B">
        <w:t>et s</w:t>
      </w:r>
      <w:r w:rsidR="00D0691D" w:rsidRPr="0044345B">
        <w:t>e</w:t>
      </w:r>
      <w:r w:rsidR="00D0691D" w:rsidRPr="0044345B">
        <w:t>naste året, till mer än 13 </w:t>
      </w:r>
      <w:r w:rsidRPr="0044345B">
        <w:t>500 personer. Det motsvarar befolkningen i en av länets kommuner. Den öppna arbetslöshete</w:t>
      </w:r>
      <w:r w:rsidR="00E77379" w:rsidRPr="0044345B">
        <w:t>n i Örebro län har ökat med 1,5 </w:t>
      </w:r>
      <w:r w:rsidRPr="0044345B">
        <w:t xml:space="preserve">procentenheter sedan 2002. </w:t>
      </w:r>
    </w:p>
    <w:p w:rsidR="00283C17" w:rsidRPr="0044345B" w:rsidRDefault="00283C17" w:rsidP="00E77379">
      <w:pPr>
        <w:pStyle w:val="Normaltindrag"/>
      </w:pPr>
      <w:r w:rsidRPr="0044345B">
        <w:t>Totalt är det numera bara</w:t>
      </w:r>
      <w:r w:rsidR="00D0691D" w:rsidRPr="0044345B">
        <w:t xml:space="preserve"> 60 %</w:t>
      </w:r>
      <w:r w:rsidRPr="0044345B">
        <w:t xml:space="preserve"> av Örebro läns vuxna befolkning som arb</w:t>
      </w:r>
      <w:r w:rsidRPr="0044345B">
        <w:t>e</w:t>
      </w:r>
      <w:r w:rsidRPr="0044345B">
        <w:t>tar, enligt RUT.</w:t>
      </w:r>
    </w:p>
    <w:p w:rsidR="00283C17" w:rsidRPr="0044345B" w:rsidRDefault="00283C17" w:rsidP="00283C17">
      <w:pPr>
        <w:pStyle w:val="Normaltindrag"/>
      </w:pPr>
      <w:r w:rsidRPr="0044345B">
        <w:t>Enligt arbetskraftsundersökningarna (AKU) var det under första kva</w:t>
      </w:r>
      <w:r w:rsidRPr="0044345B">
        <w:t>r</w:t>
      </w:r>
      <w:r w:rsidR="00D0691D" w:rsidRPr="0044345B">
        <w:t>talet 2005 60,9 %</w:t>
      </w:r>
      <w:r w:rsidRPr="0044345B">
        <w:t xml:space="preserve"> av befolkningen i åldern 1</w:t>
      </w:r>
      <w:r w:rsidR="00687981" w:rsidRPr="0044345B">
        <w:t>6 till 64 år som arbetade. 68,9 %</w:t>
      </w:r>
      <w:r w:rsidR="00087827" w:rsidRPr="0044345B">
        <w:t xml:space="preserve"> </w:t>
      </w:r>
      <w:r w:rsidRPr="0044345B">
        <w:t>var sysselsatta, men frånvaron på grund av sjukdom, semester, föräldraledi</w:t>
      </w:r>
      <w:r w:rsidRPr="0044345B">
        <w:t>g</w:t>
      </w:r>
      <w:r w:rsidRPr="0044345B">
        <w:t xml:space="preserve">het, militärtjänstgöring var 8,0 </w:t>
      </w:r>
      <w:r w:rsidR="00D0691D" w:rsidRPr="0044345B">
        <w:t>%</w:t>
      </w:r>
      <w:r w:rsidRPr="0044345B">
        <w:t>. Alltså arbetade bara sex av tio den unde</w:t>
      </w:r>
      <w:r w:rsidRPr="0044345B">
        <w:t>r</w:t>
      </w:r>
      <w:r w:rsidRPr="0044345B">
        <w:t>sökta tiden.</w:t>
      </w:r>
    </w:p>
    <w:p w:rsidR="00283C17" w:rsidRPr="0044345B" w:rsidRDefault="00283C17" w:rsidP="00283C17">
      <w:pPr>
        <w:pStyle w:val="Normaltindrag"/>
      </w:pPr>
      <w:r w:rsidRPr="0044345B">
        <w:lastRenderedPageBreak/>
        <w:t>Mindre än tre fjärdedelar av befolkningen, mer exakt 74,1</w:t>
      </w:r>
      <w:r w:rsidR="00087827" w:rsidRPr="0044345B">
        <w:t xml:space="preserve"> </w:t>
      </w:r>
      <w:r w:rsidR="00D0691D" w:rsidRPr="0044345B">
        <w:t>%</w:t>
      </w:r>
      <w:r w:rsidRPr="0044345B">
        <w:t>, befann sig ens i arbetskraften, som sysselsatta eller arbetslösa. Eftersom så många befi</w:t>
      </w:r>
      <w:r w:rsidRPr="0044345B">
        <w:t>n</w:t>
      </w:r>
      <w:r w:rsidRPr="0044345B">
        <w:t>ner sig utanför arbetskraften blir andelen arbetslösa i befol</w:t>
      </w:r>
      <w:r w:rsidRPr="0044345B">
        <w:t>k</w:t>
      </w:r>
      <w:r w:rsidRPr="0044345B">
        <w:t>ninge</w:t>
      </w:r>
      <w:r w:rsidR="00D0691D" w:rsidRPr="0044345B">
        <w:t>n (5,2 %</w:t>
      </w:r>
      <w:r w:rsidRPr="0044345B">
        <w:t>) lägre än andelen arbetslö</w:t>
      </w:r>
      <w:r w:rsidR="00D0691D" w:rsidRPr="0044345B">
        <w:t>sa av arbetskraften (6,9 %</w:t>
      </w:r>
      <w:r w:rsidRPr="0044345B">
        <w:t xml:space="preserve">). </w:t>
      </w:r>
    </w:p>
    <w:p w:rsidR="00283C17" w:rsidRPr="0044345B" w:rsidRDefault="00283C17" w:rsidP="00D0691D">
      <w:pPr>
        <w:spacing w:line="240" w:lineRule="exact"/>
        <w:rPr>
          <w:b/>
          <w:szCs w:val="19"/>
        </w:rPr>
      </w:pPr>
      <w:r w:rsidRPr="0044345B">
        <w:rPr>
          <w:b/>
          <w:szCs w:val="19"/>
        </w:rPr>
        <w:t>Antal personer i arbete, antal och som andel av befolknin</w:t>
      </w:r>
      <w:r w:rsidRPr="0044345B">
        <w:rPr>
          <w:b/>
          <w:szCs w:val="19"/>
        </w:rPr>
        <w:t>g</w:t>
      </w:r>
      <w:r w:rsidRPr="0044345B">
        <w:rPr>
          <w:b/>
          <w:szCs w:val="19"/>
        </w:rPr>
        <w:t>en 16–64</w:t>
      </w:r>
      <w:r w:rsidR="00170C91" w:rsidRPr="0044345B">
        <w:rPr>
          <w:b/>
          <w:szCs w:val="19"/>
        </w:rPr>
        <w:t xml:space="preserve"> år, Örebro län, kvartal 1/2005</w:t>
      </w:r>
    </w:p>
    <w:tbl>
      <w:tblPr>
        <w:tblStyle w:val="Standardtabell1"/>
        <w:tblW w:w="5985" w:type="dxa"/>
        <w:tblInd w:w="108" w:type="dxa"/>
        <w:tblLook w:val="0000" w:firstRow="0" w:lastRow="0" w:firstColumn="0" w:lastColumn="0" w:noHBand="0" w:noVBand="0"/>
      </w:tblPr>
      <w:tblGrid>
        <w:gridCol w:w="883"/>
        <w:gridCol w:w="1587"/>
        <w:gridCol w:w="1425"/>
        <w:gridCol w:w="2090"/>
      </w:tblGrid>
      <w:tr w:rsidR="00283C17" w:rsidRPr="0044345B">
        <w:trPr>
          <w:trHeight w:val="255"/>
        </w:trPr>
        <w:tc>
          <w:tcPr>
            <w:tcW w:w="883" w:type="dxa"/>
            <w:tcBorders>
              <w:top w:val="single" w:sz="4" w:space="0" w:color="auto"/>
              <w:bottom w:val="single" w:sz="6" w:space="0" w:color="000000"/>
            </w:tcBorders>
            <w:noWrap/>
          </w:tcPr>
          <w:p w:rsidR="00283C17" w:rsidRPr="0044345B" w:rsidRDefault="00283C17" w:rsidP="00687981">
            <w:pPr>
              <w:spacing w:before="60" w:line="200" w:lineRule="exact"/>
              <w:jc w:val="right"/>
              <w:rPr>
                <w:b/>
                <w:sz w:val="16"/>
                <w:szCs w:val="16"/>
              </w:rPr>
            </w:pPr>
          </w:p>
        </w:tc>
        <w:tc>
          <w:tcPr>
            <w:tcW w:w="1587" w:type="dxa"/>
            <w:tcBorders>
              <w:top w:val="single" w:sz="4" w:space="0" w:color="auto"/>
              <w:bottom w:val="single" w:sz="6" w:space="0" w:color="000000"/>
            </w:tcBorders>
            <w:noWrap/>
          </w:tcPr>
          <w:p w:rsidR="00283C17" w:rsidRPr="0044345B" w:rsidRDefault="00283C17" w:rsidP="00687981">
            <w:pPr>
              <w:spacing w:before="60" w:line="200" w:lineRule="exact"/>
              <w:jc w:val="right"/>
              <w:rPr>
                <w:b/>
                <w:sz w:val="16"/>
                <w:szCs w:val="16"/>
              </w:rPr>
            </w:pPr>
          </w:p>
        </w:tc>
        <w:tc>
          <w:tcPr>
            <w:tcW w:w="1425" w:type="dxa"/>
            <w:tcBorders>
              <w:top w:val="single" w:sz="4" w:space="0" w:color="auto"/>
              <w:bottom w:val="single" w:sz="6" w:space="0" w:color="000000"/>
            </w:tcBorders>
            <w:noWrap/>
          </w:tcPr>
          <w:p w:rsidR="00283C17" w:rsidRPr="0044345B" w:rsidRDefault="00283C17" w:rsidP="00687981">
            <w:pPr>
              <w:spacing w:before="60" w:line="200" w:lineRule="exact"/>
              <w:jc w:val="right"/>
              <w:rPr>
                <w:b/>
                <w:sz w:val="16"/>
                <w:szCs w:val="16"/>
              </w:rPr>
            </w:pPr>
            <w:r w:rsidRPr="0044345B">
              <w:rPr>
                <w:b/>
                <w:sz w:val="16"/>
                <w:szCs w:val="16"/>
              </w:rPr>
              <w:t>Antal pers</w:t>
            </w:r>
            <w:r w:rsidRPr="0044345B">
              <w:rPr>
                <w:b/>
                <w:sz w:val="16"/>
                <w:szCs w:val="16"/>
              </w:rPr>
              <w:t>o</w:t>
            </w:r>
            <w:r w:rsidRPr="0044345B">
              <w:rPr>
                <w:b/>
                <w:sz w:val="16"/>
                <w:szCs w:val="16"/>
              </w:rPr>
              <w:t>ner</w:t>
            </w:r>
          </w:p>
        </w:tc>
        <w:tc>
          <w:tcPr>
            <w:tcW w:w="2090" w:type="dxa"/>
            <w:tcBorders>
              <w:top w:val="single" w:sz="4" w:space="0" w:color="auto"/>
              <w:bottom w:val="single" w:sz="6" w:space="0" w:color="000000"/>
            </w:tcBorders>
            <w:noWrap/>
          </w:tcPr>
          <w:p w:rsidR="00283C17" w:rsidRPr="0044345B" w:rsidRDefault="00283C17" w:rsidP="00687981">
            <w:pPr>
              <w:spacing w:before="60" w:line="200" w:lineRule="exact"/>
              <w:jc w:val="right"/>
              <w:rPr>
                <w:b/>
                <w:sz w:val="16"/>
                <w:szCs w:val="16"/>
              </w:rPr>
            </w:pPr>
            <w:r w:rsidRPr="0044345B">
              <w:rPr>
                <w:b/>
                <w:sz w:val="16"/>
                <w:szCs w:val="16"/>
              </w:rPr>
              <w:t>Procent av befolkningen</w:t>
            </w:r>
          </w:p>
        </w:tc>
      </w:tr>
      <w:tr w:rsidR="00283C17" w:rsidRPr="0044345B">
        <w:trPr>
          <w:trHeight w:val="255"/>
        </w:trPr>
        <w:tc>
          <w:tcPr>
            <w:tcW w:w="883" w:type="dxa"/>
            <w:tcBorders>
              <w:top w:val="single" w:sz="6" w:space="0" w:color="000000"/>
            </w:tcBorders>
            <w:noWrap/>
          </w:tcPr>
          <w:p w:rsidR="00283C17" w:rsidRPr="0044345B" w:rsidRDefault="00283C17" w:rsidP="00E77379">
            <w:pPr>
              <w:spacing w:before="60" w:line="200" w:lineRule="exact"/>
              <w:rPr>
                <w:sz w:val="16"/>
                <w:szCs w:val="16"/>
              </w:rPr>
            </w:pPr>
            <w:r w:rsidRPr="0044345B">
              <w:rPr>
                <w:sz w:val="16"/>
                <w:szCs w:val="16"/>
              </w:rPr>
              <w:t>Män</w:t>
            </w:r>
          </w:p>
        </w:tc>
        <w:tc>
          <w:tcPr>
            <w:tcW w:w="1587" w:type="dxa"/>
            <w:tcBorders>
              <w:top w:val="single" w:sz="6" w:space="0" w:color="000000"/>
            </w:tcBorders>
            <w:noWrap/>
          </w:tcPr>
          <w:p w:rsidR="00283C17" w:rsidRPr="0044345B" w:rsidRDefault="00283C17" w:rsidP="00E77379">
            <w:pPr>
              <w:spacing w:before="60" w:line="200" w:lineRule="exact"/>
              <w:rPr>
                <w:sz w:val="16"/>
                <w:szCs w:val="16"/>
              </w:rPr>
            </w:pPr>
            <w:r w:rsidRPr="0044345B">
              <w:rPr>
                <w:sz w:val="16"/>
                <w:szCs w:val="16"/>
              </w:rPr>
              <w:t>I arbete</w:t>
            </w:r>
          </w:p>
        </w:tc>
        <w:tc>
          <w:tcPr>
            <w:tcW w:w="1425" w:type="dxa"/>
            <w:tcBorders>
              <w:top w:val="single" w:sz="6" w:space="0" w:color="000000"/>
            </w:tcBorders>
            <w:noWrap/>
            <w:vAlign w:val="bottom"/>
          </w:tcPr>
          <w:p w:rsidR="00283C17" w:rsidRPr="0044345B" w:rsidRDefault="00283C17" w:rsidP="00E77379">
            <w:pPr>
              <w:spacing w:before="60" w:line="200" w:lineRule="exact"/>
              <w:jc w:val="right"/>
              <w:rPr>
                <w:sz w:val="16"/>
                <w:szCs w:val="16"/>
              </w:rPr>
            </w:pPr>
            <w:r w:rsidRPr="0044345B">
              <w:rPr>
                <w:sz w:val="16"/>
                <w:szCs w:val="16"/>
              </w:rPr>
              <w:t>57 100</w:t>
            </w:r>
          </w:p>
        </w:tc>
        <w:tc>
          <w:tcPr>
            <w:tcW w:w="2090" w:type="dxa"/>
            <w:tcBorders>
              <w:top w:val="single" w:sz="6" w:space="0" w:color="000000"/>
            </w:tcBorders>
            <w:noWrap/>
          </w:tcPr>
          <w:p w:rsidR="00283C17" w:rsidRPr="0044345B" w:rsidRDefault="00283C17" w:rsidP="00E77379">
            <w:pPr>
              <w:spacing w:before="60" w:line="200" w:lineRule="exact"/>
              <w:jc w:val="right"/>
              <w:rPr>
                <w:sz w:val="16"/>
                <w:szCs w:val="16"/>
              </w:rPr>
            </w:pPr>
            <w:r w:rsidRPr="0044345B">
              <w:rPr>
                <w:sz w:val="16"/>
                <w:szCs w:val="16"/>
              </w:rPr>
              <w:t>65,6</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Sysselsatta</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62 600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72,0</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Arbetslösa</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5 000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5,7</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I arbetskraften</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67 600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77,7</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Ej i arbetskraften</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19 400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22,3</w:t>
            </w:r>
          </w:p>
        </w:tc>
      </w:tr>
      <w:tr w:rsidR="00283C17" w:rsidRPr="0044345B">
        <w:trPr>
          <w:trHeight w:val="255"/>
        </w:trPr>
        <w:tc>
          <w:tcPr>
            <w:tcW w:w="883" w:type="dxa"/>
            <w:tcBorders>
              <w:bottom w:val="single" w:sz="6" w:space="0" w:color="000000"/>
            </w:tcBorders>
            <w:noWrap/>
          </w:tcPr>
          <w:p w:rsidR="00283C17" w:rsidRPr="0044345B" w:rsidRDefault="00283C17" w:rsidP="00E77379">
            <w:pPr>
              <w:spacing w:before="60" w:line="200" w:lineRule="exact"/>
              <w:rPr>
                <w:sz w:val="16"/>
                <w:szCs w:val="16"/>
              </w:rPr>
            </w:pPr>
          </w:p>
        </w:tc>
        <w:tc>
          <w:tcPr>
            <w:tcW w:w="1587" w:type="dxa"/>
            <w:tcBorders>
              <w:bottom w:val="single" w:sz="6" w:space="0" w:color="000000"/>
            </w:tcBorders>
            <w:noWrap/>
          </w:tcPr>
          <w:p w:rsidR="00283C17" w:rsidRPr="0044345B" w:rsidRDefault="00283C17" w:rsidP="00E77379">
            <w:pPr>
              <w:spacing w:before="60" w:line="200" w:lineRule="exact"/>
              <w:rPr>
                <w:sz w:val="16"/>
                <w:szCs w:val="16"/>
              </w:rPr>
            </w:pPr>
            <w:r w:rsidRPr="0044345B">
              <w:rPr>
                <w:sz w:val="16"/>
                <w:szCs w:val="16"/>
              </w:rPr>
              <w:t>I befolkningen</w:t>
            </w:r>
          </w:p>
        </w:tc>
        <w:tc>
          <w:tcPr>
            <w:tcW w:w="1425" w:type="dxa"/>
            <w:tcBorders>
              <w:bottom w:val="single" w:sz="6" w:space="0" w:color="000000"/>
            </w:tcBorders>
            <w:noWrap/>
            <w:vAlign w:val="bottom"/>
          </w:tcPr>
          <w:p w:rsidR="00283C17" w:rsidRPr="0044345B" w:rsidRDefault="00283C17" w:rsidP="00E77379">
            <w:pPr>
              <w:spacing w:before="60" w:line="200" w:lineRule="exact"/>
              <w:jc w:val="right"/>
              <w:rPr>
                <w:sz w:val="16"/>
                <w:szCs w:val="16"/>
              </w:rPr>
            </w:pPr>
            <w:r w:rsidRPr="0044345B">
              <w:rPr>
                <w:sz w:val="16"/>
                <w:szCs w:val="16"/>
              </w:rPr>
              <w:t>87 000</w:t>
            </w:r>
          </w:p>
        </w:tc>
        <w:tc>
          <w:tcPr>
            <w:tcW w:w="2090" w:type="dxa"/>
            <w:tcBorders>
              <w:bottom w:val="single" w:sz="6" w:space="0" w:color="000000"/>
            </w:tcBorders>
            <w:noWrap/>
          </w:tcPr>
          <w:p w:rsidR="00283C17" w:rsidRPr="0044345B" w:rsidRDefault="00283C17" w:rsidP="00E77379">
            <w:pPr>
              <w:spacing w:before="60" w:line="200" w:lineRule="exact"/>
              <w:jc w:val="right"/>
              <w:rPr>
                <w:sz w:val="16"/>
                <w:szCs w:val="16"/>
              </w:rPr>
            </w:pPr>
            <w:r w:rsidRPr="0044345B">
              <w:rPr>
                <w:sz w:val="16"/>
                <w:szCs w:val="16"/>
              </w:rPr>
              <w:t>100</w:t>
            </w:r>
          </w:p>
        </w:tc>
      </w:tr>
      <w:tr w:rsidR="00283C17" w:rsidRPr="0044345B">
        <w:trPr>
          <w:trHeight w:val="255"/>
        </w:trPr>
        <w:tc>
          <w:tcPr>
            <w:tcW w:w="883" w:type="dxa"/>
            <w:tcBorders>
              <w:top w:val="single" w:sz="6" w:space="0" w:color="000000"/>
              <w:bottom w:val="nil"/>
            </w:tcBorders>
            <w:noWrap/>
          </w:tcPr>
          <w:p w:rsidR="00283C17" w:rsidRPr="0044345B" w:rsidRDefault="00283C17" w:rsidP="00E77379">
            <w:pPr>
              <w:spacing w:before="60" w:line="200" w:lineRule="exact"/>
              <w:rPr>
                <w:sz w:val="16"/>
                <w:szCs w:val="16"/>
              </w:rPr>
            </w:pPr>
            <w:r w:rsidRPr="0044345B">
              <w:rPr>
                <w:sz w:val="16"/>
                <w:szCs w:val="16"/>
              </w:rPr>
              <w:t>Kvinnor</w:t>
            </w:r>
          </w:p>
        </w:tc>
        <w:tc>
          <w:tcPr>
            <w:tcW w:w="1587" w:type="dxa"/>
            <w:tcBorders>
              <w:top w:val="single" w:sz="6" w:space="0" w:color="000000"/>
              <w:bottom w:val="nil"/>
            </w:tcBorders>
            <w:noWrap/>
          </w:tcPr>
          <w:p w:rsidR="00283C17" w:rsidRPr="0044345B" w:rsidRDefault="00283C17" w:rsidP="00E77379">
            <w:pPr>
              <w:spacing w:before="60" w:line="200" w:lineRule="exact"/>
              <w:rPr>
                <w:sz w:val="16"/>
                <w:szCs w:val="16"/>
              </w:rPr>
            </w:pPr>
            <w:r w:rsidRPr="0044345B">
              <w:rPr>
                <w:sz w:val="16"/>
                <w:szCs w:val="16"/>
              </w:rPr>
              <w:t>I arbete</w:t>
            </w:r>
          </w:p>
        </w:tc>
        <w:tc>
          <w:tcPr>
            <w:tcW w:w="1425" w:type="dxa"/>
            <w:tcBorders>
              <w:top w:val="single" w:sz="6" w:space="0" w:color="000000"/>
              <w:bottom w:val="nil"/>
            </w:tcBorders>
            <w:noWrap/>
            <w:vAlign w:val="bottom"/>
          </w:tcPr>
          <w:p w:rsidR="00283C17" w:rsidRPr="0044345B" w:rsidRDefault="00283C17" w:rsidP="00E77379">
            <w:pPr>
              <w:spacing w:before="60" w:line="200" w:lineRule="exact"/>
              <w:jc w:val="right"/>
              <w:rPr>
                <w:sz w:val="16"/>
                <w:szCs w:val="16"/>
              </w:rPr>
            </w:pPr>
            <w:r w:rsidRPr="0044345B">
              <w:rPr>
                <w:sz w:val="16"/>
                <w:szCs w:val="16"/>
              </w:rPr>
              <w:t>49 200</w:t>
            </w:r>
          </w:p>
        </w:tc>
        <w:tc>
          <w:tcPr>
            <w:tcW w:w="2090" w:type="dxa"/>
            <w:tcBorders>
              <w:top w:val="single" w:sz="6" w:space="0" w:color="000000"/>
              <w:bottom w:val="nil"/>
            </w:tcBorders>
            <w:noWrap/>
          </w:tcPr>
          <w:p w:rsidR="00283C17" w:rsidRPr="0044345B" w:rsidRDefault="00283C17" w:rsidP="00E77379">
            <w:pPr>
              <w:spacing w:before="60" w:line="200" w:lineRule="exact"/>
              <w:jc w:val="right"/>
              <w:rPr>
                <w:sz w:val="16"/>
                <w:szCs w:val="16"/>
              </w:rPr>
            </w:pPr>
            <w:r w:rsidRPr="0044345B">
              <w:rPr>
                <w:sz w:val="16"/>
                <w:szCs w:val="16"/>
              </w:rPr>
              <w:t>56,2</w:t>
            </w:r>
          </w:p>
        </w:tc>
      </w:tr>
      <w:tr w:rsidR="00283C17" w:rsidRPr="0044345B">
        <w:trPr>
          <w:trHeight w:val="255"/>
        </w:trPr>
        <w:tc>
          <w:tcPr>
            <w:tcW w:w="883" w:type="dxa"/>
            <w:tcBorders>
              <w:top w:val="nil"/>
            </w:tcBorders>
            <w:noWrap/>
          </w:tcPr>
          <w:p w:rsidR="00283C17" w:rsidRPr="0044345B" w:rsidRDefault="00283C17" w:rsidP="00E77379">
            <w:pPr>
              <w:spacing w:before="60" w:line="200" w:lineRule="exact"/>
              <w:rPr>
                <w:sz w:val="16"/>
                <w:szCs w:val="16"/>
              </w:rPr>
            </w:pPr>
          </w:p>
        </w:tc>
        <w:tc>
          <w:tcPr>
            <w:tcW w:w="1587" w:type="dxa"/>
            <w:tcBorders>
              <w:top w:val="nil"/>
            </w:tcBorders>
            <w:noWrap/>
          </w:tcPr>
          <w:p w:rsidR="00283C17" w:rsidRPr="0044345B" w:rsidRDefault="00283C17" w:rsidP="00E77379">
            <w:pPr>
              <w:spacing w:before="60" w:line="200" w:lineRule="exact"/>
              <w:rPr>
                <w:sz w:val="16"/>
                <w:szCs w:val="16"/>
              </w:rPr>
            </w:pPr>
            <w:r w:rsidRPr="0044345B">
              <w:rPr>
                <w:sz w:val="16"/>
                <w:szCs w:val="16"/>
              </w:rPr>
              <w:t>Sysselsatta</w:t>
            </w:r>
          </w:p>
        </w:tc>
        <w:tc>
          <w:tcPr>
            <w:tcW w:w="1425" w:type="dxa"/>
            <w:tcBorders>
              <w:top w:val="nil"/>
            </w:tcBorders>
            <w:noWrap/>
            <w:vAlign w:val="bottom"/>
          </w:tcPr>
          <w:p w:rsidR="00283C17" w:rsidRPr="0044345B" w:rsidRDefault="00283C17" w:rsidP="00E77379">
            <w:pPr>
              <w:spacing w:before="60" w:line="200" w:lineRule="exact"/>
              <w:jc w:val="right"/>
              <w:rPr>
                <w:sz w:val="16"/>
                <w:szCs w:val="16"/>
              </w:rPr>
            </w:pPr>
            <w:r w:rsidRPr="0044345B">
              <w:rPr>
                <w:sz w:val="16"/>
                <w:szCs w:val="16"/>
              </w:rPr>
              <w:t>57 600</w:t>
            </w:r>
          </w:p>
        </w:tc>
        <w:tc>
          <w:tcPr>
            <w:tcW w:w="2090" w:type="dxa"/>
            <w:tcBorders>
              <w:top w:val="nil"/>
            </w:tcBorders>
            <w:noWrap/>
          </w:tcPr>
          <w:p w:rsidR="00283C17" w:rsidRPr="0044345B" w:rsidRDefault="00283C17" w:rsidP="00E77379">
            <w:pPr>
              <w:spacing w:before="60" w:line="200" w:lineRule="exact"/>
              <w:jc w:val="right"/>
              <w:rPr>
                <w:sz w:val="16"/>
                <w:szCs w:val="16"/>
              </w:rPr>
            </w:pPr>
            <w:r w:rsidRPr="0044345B">
              <w:rPr>
                <w:sz w:val="16"/>
                <w:szCs w:val="16"/>
              </w:rPr>
              <w:t>65,8</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Arbetslösa</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4 000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4,6</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I arbetskraften</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61 600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70,4</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Ej i arbetskraften</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25 900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29,6</w:t>
            </w:r>
          </w:p>
        </w:tc>
      </w:tr>
      <w:tr w:rsidR="00283C17" w:rsidRPr="0044345B">
        <w:trPr>
          <w:trHeight w:val="255"/>
        </w:trPr>
        <w:tc>
          <w:tcPr>
            <w:tcW w:w="883" w:type="dxa"/>
            <w:tcBorders>
              <w:bottom w:val="single" w:sz="6" w:space="0" w:color="000000"/>
            </w:tcBorders>
            <w:noWrap/>
          </w:tcPr>
          <w:p w:rsidR="00283C17" w:rsidRPr="0044345B" w:rsidRDefault="00283C17" w:rsidP="00E77379">
            <w:pPr>
              <w:spacing w:before="60" w:line="200" w:lineRule="exact"/>
              <w:rPr>
                <w:sz w:val="16"/>
                <w:szCs w:val="16"/>
              </w:rPr>
            </w:pPr>
          </w:p>
        </w:tc>
        <w:tc>
          <w:tcPr>
            <w:tcW w:w="1587" w:type="dxa"/>
            <w:tcBorders>
              <w:bottom w:val="single" w:sz="6" w:space="0" w:color="000000"/>
            </w:tcBorders>
            <w:noWrap/>
          </w:tcPr>
          <w:p w:rsidR="00283C17" w:rsidRPr="0044345B" w:rsidRDefault="00283C17" w:rsidP="00E77379">
            <w:pPr>
              <w:spacing w:before="60" w:line="200" w:lineRule="exact"/>
              <w:rPr>
                <w:sz w:val="16"/>
                <w:szCs w:val="16"/>
              </w:rPr>
            </w:pPr>
            <w:r w:rsidRPr="0044345B">
              <w:rPr>
                <w:sz w:val="16"/>
                <w:szCs w:val="16"/>
              </w:rPr>
              <w:t>I befolkningen</w:t>
            </w:r>
          </w:p>
        </w:tc>
        <w:tc>
          <w:tcPr>
            <w:tcW w:w="1425" w:type="dxa"/>
            <w:tcBorders>
              <w:bottom w:val="single" w:sz="6" w:space="0" w:color="000000"/>
            </w:tcBorders>
            <w:noWrap/>
            <w:vAlign w:val="bottom"/>
          </w:tcPr>
          <w:p w:rsidR="00283C17" w:rsidRPr="0044345B" w:rsidRDefault="00283C17" w:rsidP="00E77379">
            <w:pPr>
              <w:spacing w:before="60" w:line="200" w:lineRule="exact"/>
              <w:jc w:val="right"/>
              <w:rPr>
                <w:sz w:val="16"/>
                <w:szCs w:val="16"/>
              </w:rPr>
            </w:pPr>
            <w:r w:rsidRPr="0044345B">
              <w:rPr>
                <w:sz w:val="16"/>
                <w:szCs w:val="16"/>
              </w:rPr>
              <w:t>87 500</w:t>
            </w:r>
          </w:p>
        </w:tc>
        <w:tc>
          <w:tcPr>
            <w:tcW w:w="2090" w:type="dxa"/>
            <w:tcBorders>
              <w:bottom w:val="single" w:sz="6" w:space="0" w:color="000000"/>
            </w:tcBorders>
            <w:noWrap/>
          </w:tcPr>
          <w:p w:rsidR="00283C17" w:rsidRPr="0044345B" w:rsidRDefault="00283C17" w:rsidP="00E77379">
            <w:pPr>
              <w:spacing w:before="60" w:line="200" w:lineRule="exact"/>
              <w:jc w:val="right"/>
              <w:rPr>
                <w:sz w:val="16"/>
                <w:szCs w:val="16"/>
              </w:rPr>
            </w:pPr>
            <w:r w:rsidRPr="0044345B">
              <w:rPr>
                <w:sz w:val="16"/>
                <w:szCs w:val="16"/>
              </w:rPr>
              <w:t>100</w:t>
            </w:r>
          </w:p>
        </w:tc>
      </w:tr>
      <w:tr w:rsidR="00283C17" w:rsidRPr="0044345B">
        <w:trPr>
          <w:trHeight w:val="255"/>
        </w:trPr>
        <w:tc>
          <w:tcPr>
            <w:tcW w:w="883" w:type="dxa"/>
            <w:tcBorders>
              <w:top w:val="single" w:sz="6" w:space="0" w:color="000000"/>
              <w:bottom w:val="nil"/>
            </w:tcBorders>
            <w:noWrap/>
          </w:tcPr>
          <w:p w:rsidR="00283C17" w:rsidRPr="0044345B" w:rsidRDefault="00283C17" w:rsidP="00E77379">
            <w:pPr>
              <w:spacing w:before="60" w:line="200" w:lineRule="exact"/>
              <w:rPr>
                <w:sz w:val="16"/>
                <w:szCs w:val="16"/>
              </w:rPr>
            </w:pPr>
            <w:r w:rsidRPr="0044345B">
              <w:rPr>
                <w:sz w:val="16"/>
                <w:szCs w:val="16"/>
              </w:rPr>
              <w:t>Båda</w:t>
            </w:r>
          </w:p>
        </w:tc>
        <w:tc>
          <w:tcPr>
            <w:tcW w:w="1587" w:type="dxa"/>
            <w:tcBorders>
              <w:top w:val="single" w:sz="6" w:space="0" w:color="000000"/>
              <w:bottom w:val="nil"/>
            </w:tcBorders>
            <w:noWrap/>
          </w:tcPr>
          <w:p w:rsidR="00283C17" w:rsidRPr="0044345B" w:rsidRDefault="00283C17" w:rsidP="00E77379">
            <w:pPr>
              <w:spacing w:before="60" w:line="200" w:lineRule="exact"/>
              <w:rPr>
                <w:sz w:val="16"/>
                <w:szCs w:val="16"/>
              </w:rPr>
            </w:pPr>
            <w:r w:rsidRPr="0044345B">
              <w:rPr>
                <w:sz w:val="16"/>
                <w:szCs w:val="16"/>
              </w:rPr>
              <w:t>I arbete</w:t>
            </w:r>
          </w:p>
        </w:tc>
        <w:tc>
          <w:tcPr>
            <w:tcW w:w="1425" w:type="dxa"/>
            <w:tcBorders>
              <w:top w:val="single" w:sz="6" w:space="0" w:color="000000"/>
              <w:bottom w:val="nil"/>
            </w:tcBorders>
            <w:noWrap/>
            <w:vAlign w:val="bottom"/>
          </w:tcPr>
          <w:p w:rsidR="00283C17" w:rsidRPr="0044345B" w:rsidRDefault="00283C17" w:rsidP="00E77379">
            <w:pPr>
              <w:spacing w:before="60" w:line="200" w:lineRule="exact"/>
              <w:jc w:val="right"/>
              <w:rPr>
                <w:sz w:val="16"/>
                <w:szCs w:val="16"/>
              </w:rPr>
            </w:pPr>
            <w:r w:rsidRPr="0044345B">
              <w:rPr>
                <w:sz w:val="16"/>
                <w:szCs w:val="16"/>
              </w:rPr>
              <w:t>106 300</w:t>
            </w:r>
          </w:p>
        </w:tc>
        <w:tc>
          <w:tcPr>
            <w:tcW w:w="2090" w:type="dxa"/>
            <w:tcBorders>
              <w:top w:val="single" w:sz="6" w:space="0" w:color="000000"/>
              <w:bottom w:val="nil"/>
            </w:tcBorders>
            <w:noWrap/>
          </w:tcPr>
          <w:p w:rsidR="00283C17" w:rsidRPr="0044345B" w:rsidRDefault="00283C17" w:rsidP="00E77379">
            <w:pPr>
              <w:spacing w:before="60" w:line="200" w:lineRule="exact"/>
              <w:jc w:val="right"/>
              <w:rPr>
                <w:sz w:val="16"/>
                <w:szCs w:val="16"/>
              </w:rPr>
            </w:pPr>
            <w:r w:rsidRPr="0044345B">
              <w:rPr>
                <w:sz w:val="16"/>
                <w:szCs w:val="16"/>
              </w:rPr>
              <w:t>60,9</w:t>
            </w:r>
          </w:p>
        </w:tc>
      </w:tr>
      <w:tr w:rsidR="00283C17" w:rsidRPr="0044345B">
        <w:trPr>
          <w:trHeight w:val="255"/>
        </w:trPr>
        <w:tc>
          <w:tcPr>
            <w:tcW w:w="883" w:type="dxa"/>
            <w:tcBorders>
              <w:top w:val="nil"/>
            </w:tcBorders>
            <w:noWrap/>
          </w:tcPr>
          <w:p w:rsidR="00283C17" w:rsidRPr="0044345B" w:rsidRDefault="00283C17" w:rsidP="00E77379">
            <w:pPr>
              <w:spacing w:before="60" w:line="200" w:lineRule="exact"/>
              <w:rPr>
                <w:sz w:val="16"/>
                <w:szCs w:val="16"/>
              </w:rPr>
            </w:pPr>
          </w:p>
        </w:tc>
        <w:tc>
          <w:tcPr>
            <w:tcW w:w="1587" w:type="dxa"/>
            <w:tcBorders>
              <w:top w:val="nil"/>
            </w:tcBorders>
            <w:noWrap/>
          </w:tcPr>
          <w:p w:rsidR="00283C17" w:rsidRPr="0044345B" w:rsidRDefault="00283C17" w:rsidP="00E77379">
            <w:pPr>
              <w:spacing w:before="60" w:line="200" w:lineRule="exact"/>
              <w:rPr>
                <w:sz w:val="16"/>
                <w:szCs w:val="16"/>
              </w:rPr>
            </w:pPr>
            <w:r w:rsidRPr="0044345B">
              <w:rPr>
                <w:sz w:val="16"/>
                <w:szCs w:val="16"/>
              </w:rPr>
              <w:t>Sysselsatta</w:t>
            </w:r>
          </w:p>
        </w:tc>
        <w:tc>
          <w:tcPr>
            <w:tcW w:w="1425" w:type="dxa"/>
            <w:tcBorders>
              <w:top w:val="nil"/>
            </w:tcBorders>
            <w:noWrap/>
            <w:vAlign w:val="bottom"/>
          </w:tcPr>
          <w:p w:rsidR="00283C17" w:rsidRPr="0044345B" w:rsidRDefault="00283C17" w:rsidP="00E77379">
            <w:pPr>
              <w:spacing w:before="60" w:line="200" w:lineRule="exact"/>
              <w:jc w:val="right"/>
              <w:rPr>
                <w:sz w:val="16"/>
                <w:szCs w:val="16"/>
              </w:rPr>
            </w:pPr>
            <w:r w:rsidRPr="0044345B">
              <w:rPr>
                <w:sz w:val="16"/>
                <w:szCs w:val="16"/>
              </w:rPr>
              <w:t>120 200</w:t>
            </w:r>
          </w:p>
        </w:tc>
        <w:tc>
          <w:tcPr>
            <w:tcW w:w="2090" w:type="dxa"/>
            <w:tcBorders>
              <w:top w:val="nil"/>
            </w:tcBorders>
            <w:noWrap/>
          </w:tcPr>
          <w:p w:rsidR="00283C17" w:rsidRPr="0044345B" w:rsidRDefault="00283C17" w:rsidP="00E77379">
            <w:pPr>
              <w:spacing w:before="60" w:line="200" w:lineRule="exact"/>
              <w:jc w:val="right"/>
              <w:rPr>
                <w:sz w:val="16"/>
                <w:szCs w:val="16"/>
              </w:rPr>
            </w:pPr>
            <w:r w:rsidRPr="0044345B">
              <w:rPr>
                <w:sz w:val="16"/>
                <w:szCs w:val="16"/>
              </w:rPr>
              <w:t>68,9</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Arbetslösa</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9 000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5,2</w:t>
            </w:r>
          </w:p>
        </w:tc>
      </w:tr>
      <w:tr w:rsidR="00283C17" w:rsidRPr="0044345B">
        <w:trPr>
          <w:trHeight w:val="255"/>
        </w:trPr>
        <w:tc>
          <w:tcPr>
            <w:tcW w:w="883" w:type="dxa"/>
            <w:noWrap/>
          </w:tcPr>
          <w:p w:rsidR="00283C17" w:rsidRPr="0044345B" w:rsidRDefault="00283C17" w:rsidP="00E77379">
            <w:pPr>
              <w:spacing w:before="60" w:line="200" w:lineRule="exact"/>
              <w:rPr>
                <w:sz w:val="16"/>
                <w:szCs w:val="16"/>
              </w:rPr>
            </w:pPr>
          </w:p>
        </w:tc>
        <w:tc>
          <w:tcPr>
            <w:tcW w:w="1587" w:type="dxa"/>
            <w:noWrap/>
          </w:tcPr>
          <w:p w:rsidR="00283C17" w:rsidRPr="0044345B" w:rsidRDefault="00283C17" w:rsidP="00E77379">
            <w:pPr>
              <w:spacing w:before="60" w:line="200" w:lineRule="exact"/>
              <w:rPr>
                <w:sz w:val="16"/>
                <w:szCs w:val="16"/>
              </w:rPr>
            </w:pPr>
            <w:r w:rsidRPr="0044345B">
              <w:rPr>
                <w:sz w:val="16"/>
                <w:szCs w:val="16"/>
              </w:rPr>
              <w:t>I arbetskraften</w:t>
            </w:r>
          </w:p>
        </w:tc>
        <w:tc>
          <w:tcPr>
            <w:tcW w:w="1425" w:type="dxa"/>
            <w:noWrap/>
            <w:vAlign w:val="bottom"/>
          </w:tcPr>
          <w:p w:rsidR="00283C17" w:rsidRPr="0044345B" w:rsidRDefault="00283C17" w:rsidP="00E77379">
            <w:pPr>
              <w:spacing w:before="60" w:line="200" w:lineRule="exact"/>
              <w:jc w:val="right"/>
              <w:rPr>
                <w:sz w:val="16"/>
                <w:szCs w:val="16"/>
              </w:rPr>
            </w:pPr>
            <w:r w:rsidRPr="0044345B">
              <w:rPr>
                <w:sz w:val="16"/>
                <w:szCs w:val="16"/>
              </w:rPr>
              <w:t>129 200</w:t>
            </w:r>
          </w:p>
        </w:tc>
        <w:tc>
          <w:tcPr>
            <w:tcW w:w="2090" w:type="dxa"/>
            <w:noWrap/>
          </w:tcPr>
          <w:p w:rsidR="00283C17" w:rsidRPr="0044345B" w:rsidRDefault="00283C17" w:rsidP="00E77379">
            <w:pPr>
              <w:spacing w:before="60" w:line="200" w:lineRule="exact"/>
              <w:jc w:val="right"/>
              <w:rPr>
                <w:sz w:val="16"/>
                <w:szCs w:val="16"/>
              </w:rPr>
            </w:pPr>
            <w:r w:rsidRPr="0044345B">
              <w:rPr>
                <w:sz w:val="16"/>
                <w:szCs w:val="16"/>
              </w:rPr>
              <w:t>74,1</w:t>
            </w:r>
          </w:p>
        </w:tc>
      </w:tr>
      <w:tr w:rsidR="00283C17" w:rsidRPr="0044345B">
        <w:trPr>
          <w:trHeight w:val="255"/>
        </w:trPr>
        <w:tc>
          <w:tcPr>
            <w:tcW w:w="883" w:type="dxa"/>
            <w:tcBorders>
              <w:bottom w:val="nil"/>
            </w:tcBorders>
            <w:noWrap/>
          </w:tcPr>
          <w:p w:rsidR="00283C17" w:rsidRPr="0044345B" w:rsidRDefault="00283C17" w:rsidP="00E77379">
            <w:pPr>
              <w:spacing w:before="60" w:line="200" w:lineRule="exact"/>
              <w:rPr>
                <w:sz w:val="16"/>
                <w:szCs w:val="16"/>
              </w:rPr>
            </w:pPr>
          </w:p>
        </w:tc>
        <w:tc>
          <w:tcPr>
            <w:tcW w:w="1587" w:type="dxa"/>
            <w:tcBorders>
              <w:bottom w:val="nil"/>
            </w:tcBorders>
            <w:noWrap/>
          </w:tcPr>
          <w:p w:rsidR="00283C17" w:rsidRPr="0044345B" w:rsidRDefault="00283C17" w:rsidP="00E77379">
            <w:pPr>
              <w:spacing w:before="60" w:line="200" w:lineRule="exact"/>
              <w:rPr>
                <w:sz w:val="16"/>
                <w:szCs w:val="16"/>
              </w:rPr>
            </w:pPr>
            <w:r w:rsidRPr="0044345B">
              <w:rPr>
                <w:sz w:val="16"/>
                <w:szCs w:val="16"/>
              </w:rPr>
              <w:t>Ej i arbetskraften</w:t>
            </w:r>
          </w:p>
        </w:tc>
        <w:tc>
          <w:tcPr>
            <w:tcW w:w="1425" w:type="dxa"/>
            <w:tcBorders>
              <w:bottom w:val="nil"/>
            </w:tcBorders>
            <w:noWrap/>
            <w:vAlign w:val="bottom"/>
          </w:tcPr>
          <w:p w:rsidR="00283C17" w:rsidRPr="0044345B" w:rsidRDefault="00283C17" w:rsidP="00E77379">
            <w:pPr>
              <w:spacing w:before="60" w:line="200" w:lineRule="exact"/>
              <w:jc w:val="right"/>
              <w:rPr>
                <w:sz w:val="16"/>
                <w:szCs w:val="16"/>
              </w:rPr>
            </w:pPr>
            <w:r w:rsidRPr="0044345B">
              <w:rPr>
                <w:sz w:val="16"/>
                <w:szCs w:val="16"/>
              </w:rPr>
              <w:t>45 300</w:t>
            </w:r>
          </w:p>
        </w:tc>
        <w:tc>
          <w:tcPr>
            <w:tcW w:w="2090" w:type="dxa"/>
            <w:tcBorders>
              <w:bottom w:val="nil"/>
            </w:tcBorders>
            <w:noWrap/>
          </w:tcPr>
          <w:p w:rsidR="00283C17" w:rsidRPr="0044345B" w:rsidRDefault="00283C17" w:rsidP="00E77379">
            <w:pPr>
              <w:spacing w:before="60" w:line="200" w:lineRule="exact"/>
              <w:jc w:val="right"/>
              <w:rPr>
                <w:sz w:val="16"/>
                <w:szCs w:val="16"/>
              </w:rPr>
            </w:pPr>
            <w:r w:rsidRPr="0044345B">
              <w:rPr>
                <w:sz w:val="16"/>
                <w:szCs w:val="16"/>
              </w:rPr>
              <w:t>26,0</w:t>
            </w:r>
          </w:p>
        </w:tc>
      </w:tr>
      <w:tr w:rsidR="00283C17" w:rsidRPr="0044345B">
        <w:trPr>
          <w:trHeight w:val="255"/>
        </w:trPr>
        <w:tc>
          <w:tcPr>
            <w:tcW w:w="883" w:type="dxa"/>
            <w:tcBorders>
              <w:top w:val="nil"/>
              <w:bottom w:val="single" w:sz="4" w:space="0" w:color="auto"/>
            </w:tcBorders>
            <w:noWrap/>
          </w:tcPr>
          <w:p w:rsidR="00283C17" w:rsidRPr="0044345B" w:rsidRDefault="00283C17" w:rsidP="00E77379">
            <w:pPr>
              <w:spacing w:before="60" w:line="200" w:lineRule="exact"/>
              <w:rPr>
                <w:sz w:val="16"/>
                <w:szCs w:val="16"/>
              </w:rPr>
            </w:pPr>
          </w:p>
        </w:tc>
        <w:tc>
          <w:tcPr>
            <w:tcW w:w="1587" w:type="dxa"/>
            <w:tcBorders>
              <w:top w:val="nil"/>
              <w:bottom w:val="single" w:sz="4" w:space="0" w:color="auto"/>
            </w:tcBorders>
            <w:noWrap/>
          </w:tcPr>
          <w:p w:rsidR="00283C17" w:rsidRPr="0044345B" w:rsidRDefault="00283C17" w:rsidP="00E77379">
            <w:pPr>
              <w:spacing w:before="60" w:line="200" w:lineRule="exact"/>
              <w:rPr>
                <w:sz w:val="16"/>
                <w:szCs w:val="16"/>
              </w:rPr>
            </w:pPr>
            <w:r w:rsidRPr="0044345B">
              <w:rPr>
                <w:sz w:val="16"/>
                <w:szCs w:val="16"/>
              </w:rPr>
              <w:t>I befolkningen</w:t>
            </w:r>
          </w:p>
        </w:tc>
        <w:tc>
          <w:tcPr>
            <w:tcW w:w="1425" w:type="dxa"/>
            <w:tcBorders>
              <w:top w:val="nil"/>
              <w:bottom w:val="single" w:sz="4" w:space="0" w:color="auto"/>
            </w:tcBorders>
            <w:noWrap/>
            <w:vAlign w:val="bottom"/>
          </w:tcPr>
          <w:p w:rsidR="00283C17" w:rsidRPr="0044345B" w:rsidRDefault="00283C17" w:rsidP="00687981">
            <w:pPr>
              <w:spacing w:before="60" w:line="200" w:lineRule="exact"/>
              <w:jc w:val="right"/>
              <w:rPr>
                <w:sz w:val="16"/>
                <w:szCs w:val="16"/>
              </w:rPr>
            </w:pPr>
            <w:r w:rsidRPr="0044345B">
              <w:rPr>
                <w:sz w:val="16"/>
                <w:szCs w:val="16"/>
              </w:rPr>
              <w:t>174 500</w:t>
            </w:r>
          </w:p>
        </w:tc>
        <w:tc>
          <w:tcPr>
            <w:tcW w:w="2090" w:type="dxa"/>
            <w:tcBorders>
              <w:top w:val="nil"/>
              <w:bottom w:val="single" w:sz="4" w:space="0" w:color="auto"/>
            </w:tcBorders>
            <w:noWrap/>
          </w:tcPr>
          <w:p w:rsidR="00283C17" w:rsidRPr="0044345B" w:rsidRDefault="00283C17" w:rsidP="00687981">
            <w:pPr>
              <w:spacing w:before="60" w:line="200" w:lineRule="exact"/>
              <w:jc w:val="right"/>
              <w:rPr>
                <w:sz w:val="16"/>
                <w:szCs w:val="16"/>
              </w:rPr>
            </w:pPr>
            <w:r w:rsidRPr="0044345B">
              <w:rPr>
                <w:sz w:val="16"/>
                <w:szCs w:val="16"/>
              </w:rPr>
              <w:t>100</w:t>
            </w:r>
          </w:p>
        </w:tc>
      </w:tr>
    </w:tbl>
    <w:p w:rsidR="00283C17" w:rsidRPr="0044345B" w:rsidRDefault="00D0691D" w:rsidP="00E77379">
      <w:pPr>
        <w:spacing w:before="0"/>
        <w:rPr>
          <w:sz w:val="16"/>
          <w:szCs w:val="16"/>
        </w:rPr>
      </w:pPr>
      <w:r w:rsidRPr="0044345B">
        <w:rPr>
          <w:sz w:val="16"/>
          <w:szCs w:val="16"/>
        </w:rPr>
        <w:t>Källa:</w:t>
      </w:r>
      <w:r w:rsidR="00170C91" w:rsidRPr="0044345B">
        <w:rPr>
          <w:sz w:val="16"/>
          <w:szCs w:val="16"/>
        </w:rPr>
        <w:t xml:space="preserve"> </w:t>
      </w:r>
      <w:r w:rsidR="00283C17" w:rsidRPr="0044345B">
        <w:rPr>
          <w:sz w:val="16"/>
          <w:szCs w:val="16"/>
        </w:rPr>
        <w:t>Arbetskraftsundersökningarna, Statistiska centralbyrån.</w:t>
      </w:r>
    </w:p>
    <w:p w:rsidR="00283C17" w:rsidRPr="0044345B" w:rsidRDefault="00283C17" w:rsidP="00D0691D">
      <w:r w:rsidRPr="0044345B">
        <w:t xml:space="preserve">Andelen och antalet öppet arbetslösa minskar i Örebro län – men bara för att andelen och antalet i arbetsmarknadspolitiska åtgärder ökar, vilket framgår av nedanstående tabeller. </w:t>
      </w:r>
    </w:p>
    <w:p w:rsidR="00283C17" w:rsidRPr="0044345B" w:rsidRDefault="00283C17" w:rsidP="00283C17">
      <w:pPr>
        <w:pStyle w:val="Normaltindrag"/>
      </w:pPr>
      <w:r w:rsidRPr="0044345B">
        <w:t>Den totala arbetslösheten har ökat med 999 personer det senaste året. Den öppna arbetslösheten minskade med 631, under det att antalet personer i å</w:t>
      </w:r>
      <w:r w:rsidRPr="0044345B">
        <w:t>t</w:t>
      </w:r>
      <w:r w:rsidRPr="0044345B">
        <w:t>gärder ökade med 1</w:t>
      </w:r>
      <w:r w:rsidR="00D0691D" w:rsidRPr="0044345B">
        <w:t> </w:t>
      </w:r>
      <w:r w:rsidRPr="0044345B">
        <w:t>630 personer. Det duger inte att bara flytta människor från öppen arbetslöshet till arbetsmarknadspolitiska åtgärder. Människor måste ges möjlighet till jobb, inte bara åtgärder.</w:t>
      </w:r>
    </w:p>
    <w:p w:rsidR="00283C17" w:rsidRPr="0044345B" w:rsidRDefault="00283C17" w:rsidP="00283C17">
      <w:pPr>
        <w:pStyle w:val="Normaltindrag"/>
      </w:pPr>
      <w:r w:rsidRPr="0044345B">
        <w:t>Den totala arbetslösh</w:t>
      </w:r>
      <w:r w:rsidR="00D0691D" w:rsidRPr="0044345B">
        <w:t>eten i Örebro län är 8,5 %, att jämföra med 6,7 %</w:t>
      </w:r>
      <w:r w:rsidRPr="0044345B">
        <w:t xml:space="preserve"> i r</w:t>
      </w:r>
      <w:r w:rsidRPr="0044345B">
        <w:t>i</w:t>
      </w:r>
      <w:r w:rsidRPr="0044345B">
        <w:t xml:space="preserve">ket. </w:t>
      </w:r>
    </w:p>
    <w:p w:rsidR="00283C17" w:rsidRPr="0044345B" w:rsidRDefault="00E77379" w:rsidP="00E77379">
      <w:pPr>
        <w:ind w:hanging="95"/>
        <w:rPr>
          <w:b/>
          <w:szCs w:val="19"/>
        </w:rPr>
      </w:pPr>
      <w:r w:rsidRPr="0044345B">
        <w:rPr>
          <w:b/>
          <w:szCs w:val="19"/>
        </w:rPr>
        <w:br w:type="page"/>
      </w:r>
      <w:r w:rsidR="00163D05" w:rsidRPr="0044345B">
        <w:rPr>
          <w:b/>
          <w:szCs w:val="19"/>
        </w:rPr>
        <w:t>Öppet arbetslösa (20–</w:t>
      </w:r>
      <w:r w:rsidR="00170C91" w:rsidRPr="0044345B">
        <w:rPr>
          <w:b/>
          <w:szCs w:val="19"/>
        </w:rPr>
        <w:t>64 år) i genomsnitt per kvartal</w:t>
      </w:r>
      <w:r w:rsidR="00D0691D" w:rsidRPr="0044345B">
        <w:rPr>
          <w:b/>
          <w:szCs w:val="19"/>
        </w:rPr>
        <w:t>, 1997–</w:t>
      </w:r>
      <w:r w:rsidR="00283C17" w:rsidRPr="0044345B">
        <w:rPr>
          <w:b/>
          <w:szCs w:val="19"/>
        </w:rPr>
        <w:t>2005</w:t>
      </w:r>
    </w:p>
    <w:tbl>
      <w:tblPr>
        <w:tblStyle w:val="Enkeltabell1"/>
        <w:tblW w:w="4500" w:type="pct"/>
        <w:tblLook w:val="0000" w:firstRow="0" w:lastRow="0" w:firstColumn="0" w:lastColumn="0" w:noHBand="0" w:noVBand="0"/>
      </w:tblPr>
      <w:tblGrid>
        <w:gridCol w:w="2651"/>
        <w:gridCol w:w="642"/>
        <w:gridCol w:w="642"/>
        <w:gridCol w:w="781"/>
        <w:gridCol w:w="642"/>
      </w:tblGrid>
      <w:tr w:rsidR="00283C17" w:rsidRPr="0044345B">
        <w:tc>
          <w:tcPr>
            <w:tcW w:w="2000" w:type="pct"/>
            <w:vMerge w:val="restart"/>
            <w:tcBorders>
              <w:top w:val="single" w:sz="4" w:space="0" w:color="auto"/>
              <w:bottom w:val="single" w:sz="4" w:space="0" w:color="auto"/>
            </w:tcBorders>
          </w:tcPr>
          <w:p w:rsidR="00283C17" w:rsidRPr="0044345B" w:rsidRDefault="00283C17" w:rsidP="00E77379">
            <w:pPr>
              <w:spacing w:before="60" w:line="200" w:lineRule="exact"/>
              <w:rPr>
                <w:b/>
                <w:sz w:val="16"/>
                <w:szCs w:val="16"/>
              </w:rPr>
            </w:pPr>
            <w:r w:rsidRPr="0044345B">
              <w:rPr>
                <w:b/>
                <w:sz w:val="16"/>
                <w:szCs w:val="16"/>
              </w:rPr>
              <w:t>År</w:t>
            </w:r>
          </w:p>
        </w:tc>
        <w:tc>
          <w:tcPr>
            <w:tcW w:w="500" w:type="pct"/>
            <w:tcBorders>
              <w:top w:val="single" w:sz="4" w:space="0" w:color="auto"/>
              <w:bottom w:val="nil"/>
            </w:tcBorders>
          </w:tcPr>
          <w:p w:rsidR="00283C17" w:rsidRPr="0044345B" w:rsidRDefault="00283C17" w:rsidP="00E77379">
            <w:pPr>
              <w:spacing w:before="60" w:line="200" w:lineRule="exact"/>
              <w:rPr>
                <w:b/>
                <w:sz w:val="16"/>
                <w:szCs w:val="16"/>
              </w:rPr>
            </w:pPr>
            <w:r w:rsidRPr="0044345B">
              <w:rPr>
                <w:b/>
                <w:sz w:val="16"/>
                <w:szCs w:val="16"/>
              </w:rPr>
              <w:t>Antal</w:t>
            </w:r>
          </w:p>
        </w:tc>
        <w:tc>
          <w:tcPr>
            <w:tcW w:w="500" w:type="pct"/>
            <w:gridSpan w:val="3"/>
            <w:tcBorders>
              <w:top w:val="single" w:sz="4" w:space="0" w:color="auto"/>
              <w:bottom w:val="nil"/>
            </w:tcBorders>
          </w:tcPr>
          <w:p w:rsidR="00283C17" w:rsidRPr="0044345B" w:rsidRDefault="00283C17" w:rsidP="00163D05">
            <w:pPr>
              <w:spacing w:before="60" w:line="200" w:lineRule="exact"/>
              <w:jc w:val="center"/>
              <w:rPr>
                <w:b/>
                <w:sz w:val="16"/>
                <w:szCs w:val="16"/>
              </w:rPr>
            </w:pPr>
            <w:r w:rsidRPr="0044345B">
              <w:rPr>
                <w:b/>
                <w:sz w:val="16"/>
                <w:szCs w:val="16"/>
              </w:rPr>
              <w:t>Andel arbetslösa</w:t>
            </w:r>
          </w:p>
        </w:tc>
      </w:tr>
      <w:tr w:rsidR="00283C17" w:rsidRPr="0044345B">
        <w:tc>
          <w:tcPr>
            <w:tcW w:w="0" w:type="auto"/>
            <w:vMerge/>
            <w:tcBorders>
              <w:top w:val="single" w:sz="4" w:space="0" w:color="auto"/>
              <w:bottom w:val="single" w:sz="4" w:space="0" w:color="auto"/>
            </w:tcBorders>
          </w:tcPr>
          <w:p w:rsidR="00283C17" w:rsidRPr="0044345B" w:rsidRDefault="00283C17" w:rsidP="00E77379">
            <w:pPr>
              <w:spacing w:before="60" w:line="200" w:lineRule="exact"/>
              <w:rPr>
                <w:b/>
                <w:sz w:val="16"/>
                <w:szCs w:val="16"/>
              </w:rPr>
            </w:pPr>
          </w:p>
        </w:tc>
        <w:tc>
          <w:tcPr>
            <w:tcW w:w="500" w:type="pct"/>
            <w:tcBorders>
              <w:top w:val="nil"/>
              <w:bottom w:val="single" w:sz="4" w:space="0" w:color="auto"/>
            </w:tcBorders>
          </w:tcPr>
          <w:p w:rsidR="00283C17" w:rsidRPr="0044345B" w:rsidRDefault="00283C17" w:rsidP="00163D05">
            <w:pPr>
              <w:spacing w:before="60" w:line="200" w:lineRule="exact"/>
              <w:jc w:val="right"/>
              <w:rPr>
                <w:b/>
                <w:sz w:val="16"/>
                <w:szCs w:val="16"/>
              </w:rPr>
            </w:pPr>
            <w:r w:rsidRPr="0044345B">
              <w:rPr>
                <w:b/>
                <w:sz w:val="16"/>
                <w:szCs w:val="16"/>
              </w:rPr>
              <w:t>Län</w:t>
            </w:r>
          </w:p>
        </w:tc>
        <w:tc>
          <w:tcPr>
            <w:tcW w:w="500" w:type="pct"/>
            <w:tcBorders>
              <w:top w:val="nil"/>
              <w:bottom w:val="single" w:sz="4" w:space="0" w:color="auto"/>
            </w:tcBorders>
          </w:tcPr>
          <w:p w:rsidR="00283C17" w:rsidRPr="0044345B" w:rsidRDefault="00283C17" w:rsidP="00163D05">
            <w:pPr>
              <w:spacing w:before="60" w:line="200" w:lineRule="exact"/>
              <w:jc w:val="right"/>
              <w:rPr>
                <w:b/>
                <w:sz w:val="16"/>
                <w:szCs w:val="16"/>
              </w:rPr>
            </w:pPr>
            <w:r w:rsidRPr="0044345B">
              <w:rPr>
                <w:b/>
                <w:sz w:val="16"/>
                <w:szCs w:val="16"/>
              </w:rPr>
              <w:t>Län</w:t>
            </w:r>
          </w:p>
        </w:tc>
        <w:tc>
          <w:tcPr>
            <w:tcW w:w="500" w:type="pct"/>
            <w:tcBorders>
              <w:top w:val="nil"/>
              <w:bottom w:val="single" w:sz="4" w:space="0" w:color="auto"/>
            </w:tcBorders>
          </w:tcPr>
          <w:p w:rsidR="00283C17" w:rsidRPr="0044345B" w:rsidRDefault="00170C91" w:rsidP="00163D05">
            <w:pPr>
              <w:spacing w:before="60" w:line="200" w:lineRule="exact"/>
              <w:jc w:val="right"/>
              <w:rPr>
                <w:b/>
                <w:sz w:val="16"/>
                <w:szCs w:val="16"/>
              </w:rPr>
            </w:pPr>
            <w:r w:rsidRPr="0044345B">
              <w:rPr>
                <w:b/>
                <w:sz w:val="16"/>
                <w:szCs w:val="16"/>
              </w:rPr>
              <w:t>Ref.o</w:t>
            </w:r>
            <w:r w:rsidR="00283C17" w:rsidRPr="0044345B">
              <w:rPr>
                <w:b/>
                <w:sz w:val="16"/>
                <w:szCs w:val="16"/>
              </w:rPr>
              <w:t>mr</w:t>
            </w:r>
          </w:p>
        </w:tc>
        <w:tc>
          <w:tcPr>
            <w:tcW w:w="500" w:type="pct"/>
            <w:tcBorders>
              <w:top w:val="nil"/>
              <w:bottom w:val="single" w:sz="4" w:space="0" w:color="auto"/>
            </w:tcBorders>
          </w:tcPr>
          <w:p w:rsidR="00283C17" w:rsidRPr="0044345B" w:rsidRDefault="00283C17" w:rsidP="00163D05">
            <w:pPr>
              <w:spacing w:before="60" w:line="200" w:lineRule="exact"/>
              <w:jc w:val="right"/>
              <w:rPr>
                <w:b/>
                <w:sz w:val="16"/>
                <w:szCs w:val="16"/>
              </w:rPr>
            </w:pPr>
            <w:r w:rsidRPr="0044345B">
              <w:rPr>
                <w:b/>
                <w:sz w:val="16"/>
                <w:szCs w:val="16"/>
              </w:rPr>
              <w:t>Riket</w:t>
            </w:r>
          </w:p>
        </w:tc>
      </w:tr>
      <w:tr w:rsidR="00283C17" w:rsidRPr="0044345B">
        <w:tc>
          <w:tcPr>
            <w:tcW w:w="2000" w:type="pct"/>
            <w:tcBorders>
              <w:top w:val="single" w:sz="4" w:space="0" w:color="auto"/>
              <w:bottom w:val="nil"/>
            </w:tcBorders>
          </w:tcPr>
          <w:p w:rsidR="00283C17" w:rsidRPr="0044345B" w:rsidRDefault="00283C17" w:rsidP="00E77379">
            <w:pPr>
              <w:spacing w:before="60" w:line="200" w:lineRule="exact"/>
              <w:rPr>
                <w:sz w:val="16"/>
                <w:szCs w:val="16"/>
              </w:rPr>
            </w:pPr>
            <w:r w:rsidRPr="0044345B">
              <w:rPr>
                <w:sz w:val="16"/>
                <w:szCs w:val="16"/>
              </w:rPr>
              <w:t>1997</w:t>
            </w:r>
          </w:p>
        </w:tc>
        <w:tc>
          <w:tcPr>
            <w:tcW w:w="500" w:type="pct"/>
            <w:tcBorders>
              <w:top w:val="single" w:sz="4" w:space="0" w:color="auto"/>
              <w:bottom w:val="nil"/>
            </w:tcBorders>
          </w:tcPr>
          <w:p w:rsidR="00283C17" w:rsidRPr="0044345B" w:rsidRDefault="00283C17" w:rsidP="00163D05">
            <w:pPr>
              <w:spacing w:before="60" w:line="200" w:lineRule="exact"/>
              <w:jc w:val="right"/>
              <w:rPr>
                <w:sz w:val="16"/>
                <w:szCs w:val="16"/>
              </w:rPr>
            </w:pPr>
            <w:r w:rsidRPr="0044345B">
              <w:rPr>
                <w:sz w:val="16"/>
                <w:szCs w:val="16"/>
              </w:rPr>
              <w:t>11 593</w:t>
            </w:r>
          </w:p>
        </w:tc>
        <w:tc>
          <w:tcPr>
            <w:tcW w:w="500" w:type="pct"/>
            <w:tcBorders>
              <w:top w:val="single" w:sz="4" w:space="0" w:color="auto"/>
              <w:bottom w:val="nil"/>
            </w:tcBorders>
          </w:tcPr>
          <w:p w:rsidR="00283C17" w:rsidRPr="0044345B" w:rsidRDefault="00163D05" w:rsidP="00163D05">
            <w:pPr>
              <w:spacing w:before="60" w:line="200" w:lineRule="exact"/>
              <w:jc w:val="right"/>
              <w:rPr>
                <w:sz w:val="16"/>
                <w:szCs w:val="16"/>
              </w:rPr>
            </w:pPr>
            <w:r w:rsidRPr="0044345B">
              <w:rPr>
                <w:sz w:val="16"/>
                <w:szCs w:val="16"/>
              </w:rPr>
              <w:t>7,</w:t>
            </w:r>
            <w:r w:rsidR="00283C17" w:rsidRPr="0044345B">
              <w:rPr>
                <w:sz w:val="16"/>
                <w:szCs w:val="16"/>
              </w:rPr>
              <w:t xml:space="preserve">4 </w:t>
            </w:r>
          </w:p>
        </w:tc>
        <w:tc>
          <w:tcPr>
            <w:tcW w:w="500" w:type="pct"/>
            <w:tcBorders>
              <w:top w:val="single" w:sz="4" w:space="0" w:color="auto"/>
              <w:bottom w:val="nil"/>
            </w:tcBorders>
          </w:tcPr>
          <w:p w:rsidR="00283C17" w:rsidRPr="0044345B" w:rsidRDefault="00163D05" w:rsidP="00163D05">
            <w:pPr>
              <w:spacing w:before="60" w:line="200" w:lineRule="exact"/>
              <w:jc w:val="right"/>
              <w:rPr>
                <w:sz w:val="16"/>
                <w:szCs w:val="16"/>
              </w:rPr>
            </w:pPr>
            <w:r w:rsidRPr="0044345B">
              <w:rPr>
                <w:sz w:val="16"/>
                <w:szCs w:val="16"/>
              </w:rPr>
              <w:t>7,</w:t>
            </w:r>
            <w:r w:rsidR="00283C17" w:rsidRPr="0044345B">
              <w:rPr>
                <w:sz w:val="16"/>
                <w:szCs w:val="16"/>
              </w:rPr>
              <w:t xml:space="preserve">5 </w:t>
            </w:r>
          </w:p>
        </w:tc>
        <w:tc>
          <w:tcPr>
            <w:tcW w:w="500" w:type="pct"/>
            <w:tcBorders>
              <w:top w:val="single" w:sz="4" w:space="0" w:color="auto"/>
              <w:bottom w:val="nil"/>
            </w:tcBorders>
          </w:tcPr>
          <w:p w:rsidR="00283C17" w:rsidRPr="0044345B" w:rsidRDefault="00283C17" w:rsidP="00163D05">
            <w:pPr>
              <w:spacing w:before="60" w:line="200" w:lineRule="exact"/>
              <w:jc w:val="right"/>
              <w:rPr>
                <w:sz w:val="16"/>
                <w:szCs w:val="16"/>
              </w:rPr>
            </w:pPr>
            <w:r w:rsidRPr="0044345B">
              <w:rPr>
                <w:sz w:val="16"/>
                <w:szCs w:val="16"/>
              </w:rPr>
              <w:t>6</w:t>
            </w:r>
            <w:r w:rsidR="00163D05" w:rsidRPr="0044345B">
              <w:rPr>
                <w:sz w:val="16"/>
                <w:szCs w:val="16"/>
              </w:rPr>
              <w:t>,</w:t>
            </w:r>
            <w:r w:rsidRPr="0044345B">
              <w:rPr>
                <w:sz w:val="16"/>
                <w:szCs w:val="16"/>
              </w:rPr>
              <w:t xml:space="preserve">9 </w:t>
            </w:r>
          </w:p>
        </w:tc>
      </w:tr>
      <w:tr w:rsidR="00283C17" w:rsidRPr="0044345B">
        <w:tc>
          <w:tcPr>
            <w:tcW w:w="2000" w:type="pct"/>
            <w:tcBorders>
              <w:top w:val="nil"/>
            </w:tcBorders>
          </w:tcPr>
          <w:p w:rsidR="00283C17" w:rsidRPr="0044345B" w:rsidRDefault="00283C17" w:rsidP="00E77379">
            <w:pPr>
              <w:spacing w:before="60" w:line="200" w:lineRule="exact"/>
              <w:rPr>
                <w:sz w:val="16"/>
                <w:szCs w:val="16"/>
              </w:rPr>
            </w:pPr>
            <w:r w:rsidRPr="0044345B">
              <w:rPr>
                <w:sz w:val="16"/>
                <w:szCs w:val="16"/>
              </w:rPr>
              <w:t>1998</w:t>
            </w:r>
          </w:p>
        </w:tc>
        <w:tc>
          <w:tcPr>
            <w:tcW w:w="500" w:type="pct"/>
            <w:tcBorders>
              <w:top w:val="nil"/>
            </w:tcBorders>
          </w:tcPr>
          <w:p w:rsidR="00283C17" w:rsidRPr="0044345B" w:rsidRDefault="00283C17" w:rsidP="00163D05">
            <w:pPr>
              <w:spacing w:before="60" w:line="200" w:lineRule="exact"/>
              <w:jc w:val="right"/>
              <w:rPr>
                <w:sz w:val="16"/>
                <w:szCs w:val="16"/>
              </w:rPr>
            </w:pPr>
            <w:r w:rsidRPr="0044345B">
              <w:rPr>
                <w:sz w:val="16"/>
                <w:szCs w:val="16"/>
              </w:rPr>
              <w:t>8 859</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6 </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7 </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4 </w:t>
            </w:r>
          </w:p>
        </w:tc>
      </w:tr>
      <w:tr w:rsidR="00283C17" w:rsidRPr="0044345B">
        <w:tc>
          <w:tcPr>
            <w:tcW w:w="2000" w:type="pct"/>
          </w:tcPr>
          <w:p w:rsidR="00283C17" w:rsidRPr="0044345B" w:rsidRDefault="00283C17" w:rsidP="00E77379">
            <w:pPr>
              <w:spacing w:before="60" w:line="200" w:lineRule="exact"/>
              <w:rPr>
                <w:sz w:val="16"/>
                <w:szCs w:val="16"/>
              </w:rPr>
            </w:pPr>
            <w:r w:rsidRPr="0044345B">
              <w:rPr>
                <w:sz w:val="16"/>
                <w:szCs w:val="16"/>
              </w:rPr>
              <w:t>1999</w:t>
            </w:r>
          </w:p>
        </w:tc>
        <w:tc>
          <w:tcPr>
            <w:tcW w:w="500" w:type="pct"/>
          </w:tcPr>
          <w:p w:rsidR="00283C17" w:rsidRPr="0044345B" w:rsidRDefault="00283C17" w:rsidP="00163D05">
            <w:pPr>
              <w:spacing w:before="60" w:line="200" w:lineRule="exact"/>
              <w:jc w:val="right"/>
              <w:rPr>
                <w:sz w:val="16"/>
                <w:szCs w:val="16"/>
              </w:rPr>
            </w:pPr>
            <w:r w:rsidRPr="0044345B">
              <w:rPr>
                <w:sz w:val="16"/>
                <w:szCs w:val="16"/>
              </w:rPr>
              <w:t>9 463</w:t>
            </w:r>
          </w:p>
        </w:tc>
        <w:tc>
          <w:tcPr>
            <w:tcW w:w="500" w:type="pct"/>
          </w:tcPr>
          <w:p w:rsidR="00283C17" w:rsidRPr="0044345B" w:rsidRDefault="00163D05" w:rsidP="00163D05">
            <w:pPr>
              <w:spacing w:before="60" w:line="200" w:lineRule="exact"/>
              <w:jc w:val="right"/>
              <w:rPr>
                <w:sz w:val="16"/>
                <w:szCs w:val="16"/>
              </w:rPr>
            </w:pPr>
            <w:r w:rsidRPr="0044345B">
              <w:rPr>
                <w:sz w:val="16"/>
                <w:szCs w:val="16"/>
              </w:rPr>
              <w:t>6,</w:t>
            </w:r>
            <w:r w:rsidR="00283C17" w:rsidRPr="0044345B">
              <w:rPr>
                <w:sz w:val="16"/>
                <w:szCs w:val="16"/>
              </w:rPr>
              <w:t xml:space="preserve">0 </w:t>
            </w:r>
          </w:p>
        </w:tc>
        <w:tc>
          <w:tcPr>
            <w:tcW w:w="500" w:type="pct"/>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8 </w:t>
            </w:r>
          </w:p>
        </w:tc>
        <w:tc>
          <w:tcPr>
            <w:tcW w:w="500" w:type="pct"/>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2 </w:t>
            </w:r>
          </w:p>
        </w:tc>
      </w:tr>
      <w:tr w:rsidR="00283C17" w:rsidRPr="0044345B">
        <w:tc>
          <w:tcPr>
            <w:tcW w:w="2000" w:type="pct"/>
            <w:tcBorders>
              <w:bottom w:val="nil"/>
            </w:tcBorders>
          </w:tcPr>
          <w:p w:rsidR="00283C17" w:rsidRPr="0044345B" w:rsidRDefault="00283C17" w:rsidP="00E77379">
            <w:pPr>
              <w:spacing w:before="60" w:line="200" w:lineRule="exact"/>
              <w:rPr>
                <w:sz w:val="16"/>
                <w:szCs w:val="16"/>
              </w:rPr>
            </w:pPr>
            <w:r w:rsidRPr="0044345B">
              <w:rPr>
                <w:sz w:val="16"/>
                <w:szCs w:val="16"/>
              </w:rPr>
              <w:t>2000</w:t>
            </w:r>
          </w:p>
        </w:tc>
        <w:tc>
          <w:tcPr>
            <w:tcW w:w="500" w:type="pct"/>
            <w:tcBorders>
              <w:bottom w:val="nil"/>
            </w:tcBorders>
          </w:tcPr>
          <w:p w:rsidR="00283C17" w:rsidRPr="0044345B" w:rsidRDefault="00283C17" w:rsidP="00163D05">
            <w:pPr>
              <w:spacing w:before="60" w:line="200" w:lineRule="exact"/>
              <w:jc w:val="right"/>
              <w:rPr>
                <w:sz w:val="16"/>
                <w:szCs w:val="16"/>
              </w:rPr>
            </w:pPr>
            <w:r w:rsidRPr="0044345B">
              <w:rPr>
                <w:sz w:val="16"/>
                <w:szCs w:val="16"/>
              </w:rPr>
              <w:t>8 733</w:t>
            </w:r>
          </w:p>
        </w:tc>
        <w:tc>
          <w:tcPr>
            <w:tcW w:w="500" w:type="pct"/>
            <w:tcBorders>
              <w:bottom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5 </w:t>
            </w:r>
          </w:p>
        </w:tc>
        <w:tc>
          <w:tcPr>
            <w:tcW w:w="500" w:type="pct"/>
            <w:tcBorders>
              <w:bottom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0 </w:t>
            </w:r>
          </w:p>
        </w:tc>
        <w:tc>
          <w:tcPr>
            <w:tcW w:w="500" w:type="pct"/>
            <w:tcBorders>
              <w:bottom w:val="nil"/>
            </w:tcBorders>
          </w:tcPr>
          <w:p w:rsidR="00283C17" w:rsidRPr="0044345B" w:rsidRDefault="00283C17" w:rsidP="00163D05">
            <w:pPr>
              <w:spacing w:before="60" w:line="200" w:lineRule="exact"/>
              <w:jc w:val="right"/>
              <w:rPr>
                <w:sz w:val="16"/>
                <w:szCs w:val="16"/>
              </w:rPr>
            </w:pPr>
            <w:r w:rsidRPr="0044345B">
              <w:rPr>
                <w:sz w:val="16"/>
                <w:szCs w:val="16"/>
              </w:rPr>
              <w:t>4</w:t>
            </w:r>
            <w:r w:rsidR="00163D05" w:rsidRPr="0044345B">
              <w:rPr>
                <w:sz w:val="16"/>
                <w:szCs w:val="16"/>
              </w:rPr>
              <w:t>,</w:t>
            </w:r>
            <w:r w:rsidRPr="0044345B">
              <w:rPr>
                <w:sz w:val="16"/>
                <w:szCs w:val="16"/>
              </w:rPr>
              <w:t xml:space="preserve">3 </w:t>
            </w:r>
          </w:p>
        </w:tc>
      </w:tr>
      <w:tr w:rsidR="00283C17" w:rsidRPr="0044345B">
        <w:tc>
          <w:tcPr>
            <w:tcW w:w="2000" w:type="pct"/>
            <w:tcBorders>
              <w:top w:val="nil"/>
              <w:bottom w:val="nil"/>
            </w:tcBorders>
          </w:tcPr>
          <w:p w:rsidR="00283C17" w:rsidRPr="0044345B" w:rsidRDefault="00283C17" w:rsidP="00E77379">
            <w:pPr>
              <w:spacing w:before="60" w:line="200" w:lineRule="exact"/>
              <w:rPr>
                <w:sz w:val="16"/>
                <w:szCs w:val="16"/>
              </w:rPr>
            </w:pPr>
            <w:r w:rsidRPr="0044345B">
              <w:rPr>
                <w:sz w:val="16"/>
                <w:szCs w:val="16"/>
              </w:rPr>
              <w:t>2001</w:t>
            </w:r>
          </w:p>
        </w:tc>
        <w:tc>
          <w:tcPr>
            <w:tcW w:w="500" w:type="pct"/>
            <w:tcBorders>
              <w:top w:val="nil"/>
              <w:bottom w:val="nil"/>
            </w:tcBorders>
          </w:tcPr>
          <w:p w:rsidR="00283C17" w:rsidRPr="0044345B" w:rsidRDefault="00283C17" w:rsidP="00163D05">
            <w:pPr>
              <w:spacing w:before="60" w:line="200" w:lineRule="exact"/>
              <w:jc w:val="right"/>
              <w:rPr>
                <w:sz w:val="16"/>
                <w:szCs w:val="16"/>
              </w:rPr>
            </w:pPr>
            <w:r w:rsidRPr="0044345B">
              <w:rPr>
                <w:sz w:val="16"/>
                <w:szCs w:val="16"/>
              </w:rPr>
              <w:t>7 085</w:t>
            </w:r>
          </w:p>
        </w:tc>
        <w:tc>
          <w:tcPr>
            <w:tcW w:w="500" w:type="pct"/>
            <w:tcBorders>
              <w:top w:val="nil"/>
              <w:bottom w:val="nil"/>
            </w:tcBorders>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5 </w:t>
            </w:r>
          </w:p>
        </w:tc>
        <w:tc>
          <w:tcPr>
            <w:tcW w:w="500" w:type="pct"/>
            <w:tcBorders>
              <w:top w:val="nil"/>
              <w:bottom w:val="nil"/>
            </w:tcBorders>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0 </w:t>
            </w:r>
          </w:p>
        </w:tc>
        <w:tc>
          <w:tcPr>
            <w:tcW w:w="500" w:type="pct"/>
            <w:tcBorders>
              <w:top w:val="nil"/>
              <w:bottom w:val="nil"/>
            </w:tcBorders>
          </w:tcPr>
          <w:p w:rsidR="00283C17" w:rsidRPr="0044345B" w:rsidRDefault="00163D05" w:rsidP="00163D05">
            <w:pPr>
              <w:spacing w:before="60" w:line="200" w:lineRule="exact"/>
              <w:jc w:val="right"/>
              <w:rPr>
                <w:sz w:val="16"/>
                <w:szCs w:val="16"/>
              </w:rPr>
            </w:pPr>
            <w:r w:rsidRPr="0044345B">
              <w:rPr>
                <w:sz w:val="16"/>
                <w:szCs w:val="16"/>
              </w:rPr>
              <w:t>3,</w:t>
            </w:r>
            <w:r w:rsidR="00283C17" w:rsidRPr="0044345B">
              <w:rPr>
                <w:sz w:val="16"/>
                <w:szCs w:val="16"/>
              </w:rPr>
              <w:t xml:space="preserve">6 </w:t>
            </w:r>
          </w:p>
        </w:tc>
      </w:tr>
      <w:tr w:rsidR="00283C17" w:rsidRPr="0044345B">
        <w:tc>
          <w:tcPr>
            <w:tcW w:w="2000" w:type="pct"/>
            <w:tcBorders>
              <w:top w:val="nil"/>
            </w:tcBorders>
          </w:tcPr>
          <w:p w:rsidR="00283C17" w:rsidRPr="0044345B" w:rsidRDefault="00283C17" w:rsidP="00E77379">
            <w:pPr>
              <w:spacing w:before="60" w:line="200" w:lineRule="exact"/>
              <w:rPr>
                <w:sz w:val="16"/>
                <w:szCs w:val="16"/>
              </w:rPr>
            </w:pPr>
            <w:r w:rsidRPr="0044345B">
              <w:rPr>
                <w:sz w:val="16"/>
                <w:szCs w:val="16"/>
              </w:rPr>
              <w:t>2002</w:t>
            </w:r>
          </w:p>
        </w:tc>
        <w:tc>
          <w:tcPr>
            <w:tcW w:w="500" w:type="pct"/>
            <w:tcBorders>
              <w:top w:val="nil"/>
            </w:tcBorders>
          </w:tcPr>
          <w:p w:rsidR="00283C17" w:rsidRPr="0044345B" w:rsidRDefault="00283C17" w:rsidP="00163D05">
            <w:pPr>
              <w:spacing w:before="60" w:line="200" w:lineRule="exact"/>
              <w:jc w:val="right"/>
              <w:rPr>
                <w:sz w:val="16"/>
                <w:szCs w:val="16"/>
              </w:rPr>
            </w:pPr>
            <w:r w:rsidRPr="0044345B">
              <w:rPr>
                <w:sz w:val="16"/>
                <w:szCs w:val="16"/>
              </w:rPr>
              <w:t>5 990</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3,</w:t>
            </w:r>
            <w:r w:rsidR="00283C17" w:rsidRPr="0044345B">
              <w:rPr>
                <w:sz w:val="16"/>
                <w:szCs w:val="16"/>
              </w:rPr>
              <w:t xml:space="preserve">8 </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3,</w:t>
            </w:r>
            <w:r w:rsidR="00283C17" w:rsidRPr="0044345B">
              <w:rPr>
                <w:sz w:val="16"/>
                <w:szCs w:val="16"/>
              </w:rPr>
              <w:t xml:space="preserve">7 </w:t>
            </w:r>
          </w:p>
        </w:tc>
        <w:tc>
          <w:tcPr>
            <w:tcW w:w="500" w:type="pct"/>
            <w:tcBorders>
              <w:top w:val="nil"/>
            </w:tcBorders>
          </w:tcPr>
          <w:p w:rsidR="00283C17" w:rsidRPr="0044345B" w:rsidRDefault="00163D05" w:rsidP="00163D05">
            <w:pPr>
              <w:spacing w:before="60" w:line="200" w:lineRule="exact"/>
              <w:jc w:val="right"/>
              <w:rPr>
                <w:sz w:val="16"/>
                <w:szCs w:val="16"/>
              </w:rPr>
            </w:pPr>
            <w:r w:rsidRPr="0044345B">
              <w:rPr>
                <w:sz w:val="16"/>
                <w:szCs w:val="16"/>
              </w:rPr>
              <w:t>3,</w:t>
            </w:r>
            <w:r w:rsidR="00283C17" w:rsidRPr="0044345B">
              <w:rPr>
                <w:sz w:val="16"/>
                <w:szCs w:val="16"/>
              </w:rPr>
              <w:t xml:space="preserve">4 </w:t>
            </w:r>
          </w:p>
        </w:tc>
      </w:tr>
      <w:tr w:rsidR="00283C17" w:rsidRPr="0044345B">
        <w:tc>
          <w:tcPr>
            <w:tcW w:w="2000" w:type="pct"/>
          </w:tcPr>
          <w:p w:rsidR="00283C17" w:rsidRPr="0044345B" w:rsidRDefault="00283C17" w:rsidP="00E77379">
            <w:pPr>
              <w:spacing w:before="60" w:line="200" w:lineRule="exact"/>
              <w:rPr>
                <w:sz w:val="16"/>
                <w:szCs w:val="16"/>
              </w:rPr>
            </w:pPr>
            <w:r w:rsidRPr="0044345B">
              <w:rPr>
                <w:sz w:val="16"/>
                <w:szCs w:val="16"/>
              </w:rPr>
              <w:t>2003</w:t>
            </w:r>
          </w:p>
        </w:tc>
        <w:tc>
          <w:tcPr>
            <w:tcW w:w="500" w:type="pct"/>
          </w:tcPr>
          <w:p w:rsidR="00283C17" w:rsidRPr="0044345B" w:rsidRDefault="00283C17" w:rsidP="00163D05">
            <w:pPr>
              <w:spacing w:before="60" w:line="200" w:lineRule="exact"/>
              <w:jc w:val="right"/>
              <w:rPr>
                <w:sz w:val="16"/>
                <w:szCs w:val="16"/>
              </w:rPr>
            </w:pPr>
            <w:r w:rsidRPr="0044345B">
              <w:rPr>
                <w:sz w:val="16"/>
                <w:szCs w:val="16"/>
              </w:rPr>
              <w:t>7 387</w:t>
            </w:r>
          </w:p>
        </w:tc>
        <w:tc>
          <w:tcPr>
            <w:tcW w:w="500" w:type="pct"/>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7 </w:t>
            </w:r>
          </w:p>
        </w:tc>
        <w:tc>
          <w:tcPr>
            <w:tcW w:w="500" w:type="pct"/>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4 </w:t>
            </w:r>
          </w:p>
        </w:tc>
        <w:tc>
          <w:tcPr>
            <w:tcW w:w="500" w:type="pct"/>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1 </w:t>
            </w:r>
          </w:p>
        </w:tc>
      </w:tr>
      <w:tr w:rsidR="00283C17" w:rsidRPr="0044345B">
        <w:tc>
          <w:tcPr>
            <w:tcW w:w="2000" w:type="pct"/>
          </w:tcPr>
          <w:p w:rsidR="00283C17" w:rsidRPr="0044345B" w:rsidRDefault="00283C17" w:rsidP="00E77379">
            <w:pPr>
              <w:spacing w:before="60" w:line="200" w:lineRule="exact"/>
              <w:rPr>
                <w:sz w:val="16"/>
                <w:szCs w:val="16"/>
              </w:rPr>
            </w:pPr>
            <w:r w:rsidRPr="0044345B">
              <w:rPr>
                <w:sz w:val="16"/>
                <w:szCs w:val="16"/>
              </w:rPr>
              <w:t>2004</w:t>
            </w:r>
          </w:p>
        </w:tc>
        <w:tc>
          <w:tcPr>
            <w:tcW w:w="500" w:type="pct"/>
          </w:tcPr>
          <w:p w:rsidR="00283C17" w:rsidRPr="0044345B" w:rsidRDefault="00283C17" w:rsidP="00163D05">
            <w:pPr>
              <w:spacing w:before="60" w:line="200" w:lineRule="exact"/>
              <w:jc w:val="right"/>
              <w:rPr>
                <w:sz w:val="16"/>
                <w:szCs w:val="16"/>
              </w:rPr>
            </w:pPr>
            <w:r w:rsidRPr="0044345B">
              <w:rPr>
                <w:sz w:val="16"/>
                <w:szCs w:val="16"/>
              </w:rPr>
              <w:t>8 255</w:t>
            </w:r>
          </w:p>
        </w:tc>
        <w:tc>
          <w:tcPr>
            <w:tcW w:w="500" w:type="pct"/>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2 </w:t>
            </w:r>
          </w:p>
        </w:tc>
        <w:tc>
          <w:tcPr>
            <w:tcW w:w="500" w:type="pct"/>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8 </w:t>
            </w:r>
          </w:p>
        </w:tc>
        <w:tc>
          <w:tcPr>
            <w:tcW w:w="500" w:type="pct"/>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4 </w:t>
            </w:r>
          </w:p>
        </w:tc>
      </w:tr>
      <w:tr w:rsidR="00283C17" w:rsidRPr="0044345B">
        <w:tc>
          <w:tcPr>
            <w:tcW w:w="2000" w:type="pct"/>
            <w:tcBorders>
              <w:bottom w:val="nil"/>
            </w:tcBorders>
          </w:tcPr>
          <w:p w:rsidR="00283C17" w:rsidRPr="0044345B" w:rsidRDefault="00283C17" w:rsidP="00E77379">
            <w:pPr>
              <w:spacing w:before="60" w:line="200" w:lineRule="exact"/>
              <w:rPr>
                <w:sz w:val="16"/>
                <w:szCs w:val="16"/>
              </w:rPr>
            </w:pPr>
            <w:r w:rsidRPr="0044345B">
              <w:rPr>
                <w:sz w:val="16"/>
                <w:szCs w:val="16"/>
              </w:rPr>
              <w:t>2005 (Senaste kvartalet = K1)</w:t>
            </w:r>
          </w:p>
        </w:tc>
        <w:tc>
          <w:tcPr>
            <w:tcW w:w="500" w:type="pct"/>
            <w:tcBorders>
              <w:bottom w:val="nil"/>
            </w:tcBorders>
          </w:tcPr>
          <w:p w:rsidR="00283C17" w:rsidRPr="0044345B" w:rsidRDefault="00283C17" w:rsidP="00163D05">
            <w:pPr>
              <w:spacing w:before="60" w:line="200" w:lineRule="exact"/>
              <w:jc w:val="right"/>
              <w:rPr>
                <w:sz w:val="16"/>
                <w:szCs w:val="16"/>
              </w:rPr>
            </w:pPr>
            <w:r w:rsidRPr="0044345B">
              <w:rPr>
                <w:sz w:val="16"/>
                <w:szCs w:val="16"/>
              </w:rPr>
              <w:t>8 460</w:t>
            </w:r>
          </w:p>
        </w:tc>
        <w:tc>
          <w:tcPr>
            <w:tcW w:w="500" w:type="pct"/>
            <w:tcBorders>
              <w:bottom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3 </w:t>
            </w:r>
          </w:p>
        </w:tc>
        <w:tc>
          <w:tcPr>
            <w:tcW w:w="500" w:type="pct"/>
            <w:tcBorders>
              <w:bottom w:val="nil"/>
            </w:tcBorders>
          </w:tcPr>
          <w:p w:rsidR="00283C17" w:rsidRPr="0044345B" w:rsidRDefault="00163D05" w:rsidP="00163D05">
            <w:pPr>
              <w:spacing w:before="60" w:line="200" w:lineRule="exact"/>
              <w:jc w:val="right"/>
              <w:rPr>
                <w:sz w:val="16"/>
                <w:szCs w:val="16"/>
              </w:rPr>
            </w:pPr>
            <w:r w:rsidRPr="0044345B">
              <w:rPr>
                <w:sz w:val="16"/>
                <w:szCs w:val="16"/>
              </w:rPr>
              <w:t>5,</w:t>
            </w:r>
            <w:r w:rsidR="00283C17" w:rsidRPr="0044345B">
              <w:rPr>
                <w:sz w:val="16"/>
                <w:szCs w:val="16"/>
              </w:rPr>
              <w:t xml:space="preserve">0 </w:t>
            </w:r>
          </w:p>
        </w:tc>
        <w:tc>
          <w:tcPr>
            <w:tcW w:w="500" w:type="pct"/>
            <w:tcBorders>
              <w:bottom w:val="nil"/>
            </w:tcBorders>
          </w:tcPr>
          <w:p w:rsidR="00283C17" w:rsidRPr="0044345B" w:rsidRDefault="00163D05" w:rsidP="00163D05">
            <w:pPr>
              <w:spacing w:before="60" w:line="200" w:lineRule="exact"/>
              <w:jc w:val="right"/>
              <w:rPr>
                <w:sz w:val="16"/>
                <w:szCs w:val="16"/>
              </w:rPr>
            </w:pPr>
            <w:r w:rsidRPr="0044345B">
              <w:rPr>
                <w:sz w:val="16"/>
                <w:szCs w:val="16"/>
              </w:rPr>
              <w:t>4,</w:t>
            </w:r>
            <w:r w:rsidR="00283C17" w:rsidRPr="0044345B">
              <w:rPr>
                <w:sz w:val="16"/>
                <w:szCs w:val="16"/>
              </w:rPr>
              <w:t xml:space="preserve">4 </w:t>
            </w:r>
          </w:p>
        </w:tc>
      </w:tr>
      <w:tr w:rsidR="00283C17" w:rsidRPr="0044345B">
        <w:tc>
          <w:tcPr>
            <w:tcW w:w="2000" w:type="pct"/>
            <w:tcBorders>
              <w:top w:val="nil"/>
              <w:bottom w:val="single" w:sz="4" w:space="0" w:color="auto"/>
            </w:tcBorders>
          </w:tcPr>
          <w:p w:rsidR="00283C17" w:rsidRPr="0044345B" w:rsidRDefault="00283C17" w:rsidP="00E77379">
            <w:pPr>
              <w:spacing w:before="60" w:line="200" w:lineRule="exact"/>
              <w:rPr>
                <w:sz w:val="16"/>
                <w:szCs w:val="16"/>
              </w:rPr>
            </w:pPr>
            <w:r w:rsidRPr="0044345B">
              <w:rPr>
                <w:sz w:val="16"/>
                <w:szCs w:val="16"/>
              </w:rPr>
              <w:t>Förändring 2005K1-2004K1</w:t>
            </w:r>
          </w:p>
        </w:tc>
        <w:tc>
          <w:tcPr>
            <w:tcW w:w="500" w:type="pct"/>
            <w:tcBorders>
              <w:top w:val="nil"/>
              <w:bottom w:val="single" w:sz="4" w:space="0" w:color="auto"/>
            </w:tcBorders>
          </w:tcPr>
          <w:p w:rsidR="00283C17" w:rsidRPr="0044345B" w:rsidRDefault="00D0691D" w:rsidP="00163D05">
            <w:pPr>
              <w:spacing w:before="60" w:line="200" w:lineRule="exact"/>
              <w:jc w:val="right"/>
              <w:rPr>
                <w:sz w:val="16"/>
                <w:szCs w:val="16"/>
              </w:rPr>
            </w:pPr>
            <w:r w:rsidRPr="0044345B">
              <w:rPr>
                <w:sz w:val="16"/>
                <w:szCs w:val="16"/>
              </w:rPr>
              <w:t>–</w:t>
            </w:r>
            <w:r w:rsidR="00283C17" w:rsidRPr="0044345B">
              <w:rPr>
                <w:sz w:val="16"/>
                <w:szCs w:val="16"/>
              </w:rPr>
              <w:t>631</w:t>
            </w:r>
          </w:p>
        </w:tc>
        <w:tc>
          <w:tcPr>
            <w:tcW w:w="500" w:type="pct"/>
            <w:tcBorders>
              <w:top w:val="nil"/>
              <w:bottom w:val="single" w:sz="4" w:space="0" w:color="auto"/>
            </w:tcBorders>
          </w:tcPr>
          <w:p w:rsidR="00283C17" w:rsidRPr="0044345B" w:rsidRDefault="00D0691D" w:rsidP="00163D05">
            <w:pPr>
              <w:spacing w:before="60" w:line="200" w:lineRule="exact"/>
              <w:jc w:val="right"/>
              <w:rPr>
                <w:sz w:val="16"/>
                <w:szCs w:val="16"/>
              </w:rPr>
            </w:pPr>
            <w:r w:rsidRPr="0044345B">
              <w:rPr>
                <w:sz w:val="16"/>
                <w:szCs w:val="16"/>
              </w:rPr>
              <w:t>–</w:t>
            </w:r>
            <w:r w:rsidR="00163D05" w:rsidRPr="0044345B">
              <w:rPr>
                <w:sz w:val="16"/>
                <w:szCs w:val="16"/>
              </w:rPr>
              <w:t>0,</w:t>
            </w:r>
            <w:r w:rsidR="00283C17" w:rsidRPr="0044345B">
              <w:rPr>
                <w:sz w:val="16"/>
                <w:szCs w:val="16"/>
              </w:rPr>
              <w:t xml:space="preserve">4 </w:t>
            </w:r>
          </w:p>
        </w:tc>
        <w:tc>
          <w:tcPr>
            <w:tcW w:w="500" w:type="pct"/>
            <w:tcBorders>
              <w:top w:val="nil"/>
              <w:bottom w:val="single" w:sz="4" w:space="0" w:color="auto"/>
            </w:tcBorders>
          </w:tcPr>
          <w:p w:rsidR="00283C17" w:rsidRPr="0044345B" w:rsidRDefault="00D0691D" w:rsidP="00163D05">
            <w:pPr>
              <w:spacing w:before="60" w:line="200" w:lineRule="exact"/>
              <w:jc w:val="right"/>
              <w:rPr>
                <w:sz w:val="16"/>
                <w:szCs w:val="16"/>
              </w:rPr>
            </w:pPr>
            <w:r w:rsidRPr="0044345B">
              <w:rPr>
                <w:sz w:val="16"/>
                <w:szCs w:val="16"/>
              </w:rPr>
              <w:t>–</w:t>
            </w:r>
            <w:r w:rsidR="00163D05" w:rsidRPr="0044345B">
              <w:rPr>
                <w:sz w:val="16"/>
                <w:szCs w:val="16"/>
              </w:rPr>
              <w:t>0,</w:t>
            </w:r>
            <w:r w:rsidR="00283C17" w:rsidRPr="0044345B">
              <w:rPr>
                <w:sz w:val="16"/>
                <w:szCs w:val="16"/>
              </w:rPr>
              <w:t xml:space="preserve">2 </w:t>
            </w:r>
          </w:p>
        </w:tc>
        <w:tc>
          <w:tcPr>
            <w:tcW w:w="500" w:type="pct"/>
            <w:tcBorders>
              <w:top w:val="nil"/>
              <w:bottom w:val="single" w:sz="4" w:space="0" w:color="auto"/>
            </w:tcBorders>
          </w:tcPr>
          <w:p w:rsidR="00283C17" w:rsidRPr="0044345B" w:rsidRDefault="00D0691D" w:rsidP="00163D05">
            <w:pPr>
              <w:spacing w:before="60" w:line="200" w:lineRule="exact"/>
              <w:jc w:val="right"/>
              <w:rPr>
                <w:sz w:val="16"/>
                <w:szCs w:val="16"/>
              </w:rPr>
            </w:pPr>
            <w:r w:rsidRPr="0044345B">
              <w:rPr>
                <w:sz w:val="16"/>
                <w:szCs w:val="16"/>
              </w:rPr>
              <w:t>–</w:t>
            </w:r>
            <w:r w:rsidR="00163D05" w:rsidRPr="0044345B">
              <w:rPr>
                <w:sz w:val="16"/>
                <w:szCs w:val="16"/>
              </w:rPr>
              <w:t>0,</w:t>
            </w:r>
            <w:r w:rsidR="00283C17" w:rsidRPr="0044345B">
              <w:rPr>
                <w:sz w:val="16"/>
                <w:szCs w:val="16"/>
              </w:rPr>
              <w:t xml:space="preserve">2 </w:t>
            </w:r>
          </w:p>
        </w:tc>
      </w:tr>
    </w:tbl>
    <w:p w:rsidR="00283C17" w:rsidRPr="0044345B" w:rsidRDefault="00283C17" w:rsidP="00E77379">
      <w:pPr>
        <w:spacing w:before="0"/>
        <w:rPr>
          <w:sz w:val="16"/>
          <w:szCs w:val="16"/>
        </w:rPr>
      </w:pPr>
      <w:r w:rsidRPr="0044345B">
        <w:rPr>
          <w:sz w:val="16"/>
          <w:szCs w:val="16"/>
        </w:rPr>
        <w:t>Källa: SCB</w:t>
      </w:r>
    </w:p>
    <w:p w:rsidR="00283C17" w:rsidRPr="0044345B" w:rsidRDefault="00283C17" w:rsidP="00E77379">
      <w:pPr>
        <w:ind w:hanging="95"/>
        <w:rPr>
          <w:b/>
          <w:szCs w:val="19"/>
        </w:rPr>
      </w:pPr>
      <w:r w:rsidRPr="0044345B">
        <w:rPr>
          <w:b/>
          <w:szCs w:val="19"/>
        </w:rPr>
        <w:t>Arbetslösa och personer i konjunkturberoende program, avser: Kva</w:t>
      </w:r>
      <w:r w:rsidRPr="0044345B">
        <w:rPr>
          <w:b/>
          <w:szCs w:val="19"/>
        </w:rPr>
        <w:t>r</w:t>
      </w:r>
      <w:r w:rsidRPr="0044345B">
        <w:rPr>
          <w:b/>
          <w:szCs w:val="19"/>
        </w:rPr>
        <w:t>tal 1</w:t>
      </w:r>
    </w:p>
    <w:tbl>
      <w:tblPr>
        <w:tblStyle w:val="Tabellrutnt"/>
        <w:tblW w:w="5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7"/>
        <w:gridCol w:w="741"/>
        <w:gridCol w:w="687"/>
        <w:gridCol w:w="771"/>
        <w:gridCol w:w="566"/>
        <w:gridCol w:w="227"/>
        <w:gridCol w:w="607"/>
        <w:gridCol w:w="822"/>
        <w:gridCol w:w="630"/>
      </w:tblGrid>
      <w:tr w:rsidR="00DC52E0" w:rsidRPr="0044345B">
        <w:tc>
          <w:tcPr>
            <w:tcW w:w="907" w:type="dxa"/>
            <w:tcBorders>
              <w:top w:val="single" w:sz="4" w:space="0" w:color="auto"/>
            </w:tcBorders>
          </w:tcPr>
          <w:p w:rsidR="00DC52E0" w:rsidRPr="0044345B" w:rsidRDefault="00DC52E0" w:rsidP="00DC52E0">
            <w:pPr>
              <w:spacing w:before="60" w:line="200" w:lineRule="exact"/>
              <w:jc w:val="left"/>
              <w:rPr>
                <w:b/>
                <w:sz w:val="16"/>
                <w:szCs w:val="16"/>
              </w:rPr>
            </w:pPr>
          </w:p>
        </w:tc>
        <w:tc>
          <w:tcPr>
            <w:tcW w:w="750" w:type="dxa"/>
            <w:tcBorders>
              <w:top w:val="single" w:sz="4" w:space="0" w:color="auto"/>
            </w:tcBorders>
            <w:vAlign w:val="bottom"/>
          </w:tcPr>
          <w:p w:rsidR="00DC52E0" w:rsidRPr="0044345B" w:rsidRDefault="00DC52E0" w:rsidP="00DC52E0">
            <w:pPr>
              <w:spacing w:before="60" w:line="200" w:lineRule="exact"/>
              <w:jc w:val="left"/>
              <w:rPr>
                <w:b/>
                <w:sz w:val="16"/>
                <w:szCs w:val="16"/>
              </w:rPr>
            </w:pPr>
          </w:p>
        </w:tc>
        <w:tc>
          <w:tcPr>
            <w:tcW w:w="694" w:type="dxa"/>
            <w:tcBorders>
              <w:top w:val="single" w:sz="4" w:space="0" w:color="auto"/>
            </w:tcBorders>
            <w:vAlign w:val="bottom"/>
          </w:tcPr>
          <w:p w:rsidR="00DC52E0" w:rsidRPr="0044345B" w:rsidRDefault="00DC52E0" w:rsidP="00163D05">
            <w:pPr>
              <w:spacing w:before="60" w:line="200" w:lineRule="exact"/>
              <w:jc w:val="right"/>
              <w:rPr>
                <w:b/>
                <w:sz w:val="16"/>
                <w:szCs w:val="16"/>
              </w:rPr>
            </w:pPr>
            <w:r w:rsidRPr="0044345B">
              <w:rPr>
                <w:b/>
                <w:sz w:val="16"/>
                <w:szCs w:val="16"/>
              </w:rPr>
              <w:t>Antal</w:t>
            </w:r>
          </w:p>
        </w:tc>
        <w:tc>
          <w:tcPr>
            <w:tcW w:w="783" w:type="dxa"/>
            <w:tcBorders>
              <w:top w:val="single" w:sz="4" w:space="0" w:color="auto"/>
            </w:tcBorders>
            <w:vAlign w:val="bottom"/>
          </w:tcPr>
          <w:p w:rsidR="00DC52E0" w:rsidRPr="0044345B" w:rsidRDefault="00DC52E0" w:rsidP="00163D05">
            <w:pPr>
              <w:spacing w:before="60" w:line="200" w:lineRule="exact"/>
              <w:jc w:val="right"/>
              <w:rPr>
                <w:b/>
                <w:sz w:val="16"/>
                <w:szCs w:val="16"/>
              </w:rPr>
            </w:pPr>
          </w:p>
        </w:tc>
        <w:tc>
          <w:tcPr>
            <w:tcW w:w="570" w:type="dxa"/>
            <w:tcBorders>
              <w:top w:val="single" w:sz="4" w:space="0" w:color="auto"/>
            </w:tcBorders>
            <w:vAlign w:val="bottom"/>
          </w:tcPr>
          <w:p w:rsidR="00DC52E0" w:rsidRPr="0044345B" w:rsidRDefault="00DC52E0" w:rsidP="00DC52E0">
            <w:pPr>
              <w:spacing w:before="60" w:line="200" w:lineRule="exact"/>
              <w:jc w:val="left"/>
              <w:rPr>
                <w:b/>
                <w:sz w:val="16"/>
                <w:szCs w:val="16"/>
              </w:rPr>
            </w:pPr>
          </w:p>
        </w:tc>
        <w:tc>
          <w:tcPr>
            <w:tcW w:w="2315" w:type="dxa"/>
            <w:gridSpan w:val="4"/>
            <w:tcBorders>
              <w:top w:val="single" w:sz="4" w:space="0" w:color="auto"/>
            </w:tcBorders>
            <w:vAlign w:val="bottom"/>
          </w:tcPr>
          <w:p w:rsidR="00DC52E0" w:rsidRPr="0044345B" w:rsidRDefault="00DC52E0" w:rsidP="00DC52E0">
            <w:pPr>
              <w:spacing w:before="60" w:line="200" w:lineRule="exact"/>
              <w:jc w:val="left"/>
              <w:rPr>
                <w:b/>
                <w:sz w:val="16"/>
                <w:szCs w:val="16"/>
              </w:rPr>
            </w:pPr>
            <w:r w:rsidRPr="0044345B">
              <w:rPr>
                <w:b/>
                <w:sz w:val="16"/>
                <w:szCs w:val="16"/>
              </w:rPr>
              <w:t>Andel av befol</w:t>
            </w:r>
            <w:r w:rsidRPr="0044345B">
              <w:rPr>
                <w:b/>
                <w:sz w:val="16"/>
                <w:szCs w:val="16"/>
              </w:rPr>
              <w:t>k</w:t>
            </w:r>
            <w:r w:rsidRPr="0044345B">
              <w:rPr>
                <w:b/>
                <w:sz w:val="16"/>
                <w:szCs w:val="16"/>
              </w:rPr>
              <w:t>ning 20–64 år</w:t>
            </w:r>
          </w:p>
        </w:tc>
      </w:tr>
      <w:tr w:rsidR="00DC52E0" w:rsidRPr="0044345B">
        <w:tc>
          <w:tcPr>
            <w:tcW w:w="907" w:type="dxa"/>
            <w:tcBorders>
              <w:bottom w:val="single" w:sz="4" w:space="0" w:color="auto"/>
            </w:tcBorders>
          </w:tcPr>
          <w:p w:rsidR="00DC52E0" w:rsidRPr="0044345B" w:rsidRDefault="00DC52E0" w:rsidP="00B26D93">
            <w:pPr>
              <w:spacing w:before="60" w:line="200" w:lineRule="exact"/>
              <w:jc w:val="right"/>
              <w:rPr>
                <w:b/>
                <w:sz w:val="16"/>
                <w:szCs w:val="16"/>
              </w:rPr>
            </w:pPr>
          </w:p>
        </w:tc>
        <w:tc>
          <w:tcPr>
            <w:tcW w:w="750" w:type="dxa"/>
            <w:tcBorders>
              <w:bottom w:val="single" w:sz="4" w:space="0" w:color="auto"/>
            </w:tcBorders>
            <w:vAlign w:val="bottom"/>
          </w:tcPr>
          <w:p w:rsidR="00DC52E0" w:rsidRPr="0044345B" w:rsidRDefault="00DC52E0" w:rsidP="00B26D93">
            <w:pPr>
              <w:spacing w:before="60" w:line="200" w:lineRule="exact"/>
              <w:jc w:val="right"/>
              <w:rPr>
                <w:b/>
                <w:sz w:val="16"/>
                <w:szCs w:val="16"/>
              </w:rPr>
            </w:pPr>
          </w:p>
        </w:tc>
        <w:tc>
          <w:tcPr>
            <w:tcW w:w="694" w:type="dxa"/>
            <w:tcBorders>
              <w:bottom w:val="single" w:sz="4" w:space="0" w:color="auto"/>
            </w:tcBorders>
            <w:vAlign w:val="bottom"/>
          </w:tcPr>
          <w:p w:rsidR="00DC52E0" w:rsidRPr="0044345B" w:rsidRDefault="00DC52E0" w:rsidP="00B26D93">
            <w:pPr>
              <w:spacing w:before="60" w:line="200" w:lineRule="exact"/>
              <w:jc w:val="right"/>
              <w:rPr>
                <w:b/>
                <w:sz w:val="16"/>
                <w:szCs w:val="16"/>
              </w:rPr>
            </w:pPr>
            <w:r w:rsidRPr="0044345B">
              <w:rPr>
                <w:b/>
                <w:sz w:val="16"/>
                <w:szCs w:val="16"/>
              </w:rPr>
              <w:t>2004</w:t>
            </w:r>
          </w:p>
        </w:tc>
        <w:tc>
          <w:tcPr>
            <w:tcW w:w="783" w:type="dxa"/>
            <w:tcBorders>
              <w:bottom w:val="single" w:sz="4" w:space="0" w:color="auto"/>
            </w:tcBorders>
          </w:tcPr>
          <w:p w:rsidR="00DC52E0" w:rsidRPr="0044345B" w:rsidRDefault="00DC52E0" w:rsidP="00B26D93">
            <w:pPr>
              <w:spacing w:before="60" w:line="200" w:lineRule="exact"/>
              <w:jc w:val="right"/>
              <w:rPr>
                <w:b/>
                <w:sz w:val="16"/>
                <w:szCs w:val="16"/>
              </w:rPr>
            </w:pPr>
            <w:r w:rsidRPr="0044345B">
              <w:rPr>
                <w:b/>
                <w:sz w:val="16"/>
                <w:szCs w:val="16"/>
              </w:rPr>
              <w:t>2005</w:t>
            </w:r>
          </w:p>
        </w:tc>
        <w:tc>
          <w:tcPr>
            <w:tcW w:w="808" w:type="dxa"/>
            <w:gridSpan w:val="2"/>
            <w:tcBorders>
              <w:bottom w:val="single" w:sz="4" w:space="0" w:color="auto"/>
            </w:tcBorders>
            <w:vAlign w:val="bottom"/>
          </w:tcPr>
          <w:p w:rsidR="00DC52E0" w:rsidRPr="0044345B" w:rsidRDefault="00DC52E0" w:rsidP="00B26D93">
            <w:pPr>
              <w:spacing w:before="60" w:line="200" w:lineRule="exact"/>
              <w:jc w:val="right"/>
              <w:rPr>
                <w:b/>
                <w:sz w:val="16"/>
                <w:szCs w:val="16"/>
              </w:rPr>
            </w:pPr>
            <w:r w:rsidRPr="0044345B">
              <w:rPr>
                <w:b/>
                <w:sz w:val="16"/>
                <w:szCs w:val="16"/>
              </w:rPr>
              <w:t>Förändr</w:t>
            </w:r>
          </w:p>
        </w:tc>
        <w:tc>
          <w:tcPr>
            <w:tcW w:w="614" w:type="dxa"/>
            <w:tcBorders>
              <w:bottom w:val="single" w:sz="4" w:space="0" w:color="auto"/>
            </w:tcBorders>
            <w:vAlign w:val="bottom"/>
          </w:tcPr>
          <w:p w:rsidR="00DC52E0" w:rsidRPr="0044345B" w:rsidRDefault="00DC52E0" w:rsidP="00B26D93">
            <w:pPr>
              <w:spacing w:before="60" w:line="200" w:lineRule="exact"/>
              <w:jc w:val="right"/>
              <w:rPr>
                <w:b/>
                <w:sz w:val="16"/>
                <w:szCs w:val="16"/>
              </w:rPr>
            </w:pPr>
            <w:r w:rsidRPr="0044345B">
              <w:rPr>
                <w:b/>
                <w:sz w:val="16"/>
                <w:szCs w:val="16"/>
              </w:rPr>
              <w:t>Län</w:t>
            </w:r>
          </w:p>
        </w:tc>
        <w:tc>
          <w:tcPr>
            <w:tcW w:w="825" w:type="dxa"/>
            <w:tcBorders>
              <w:bottom w:val="single" w:sz="4" w:space="0" w:color="auto"/>
            </w:tcBorders>
            <w:vAlign w:val="bottom"/>
          </w:tcPr>
          <w:p w:rsidR="00DC52E0" w:rsidRPr="0044345B" w:rsidRDefault="00170C91" w:rsidP="00B26D93">
            <w:pPr>
              <w:spacing w:before="60" w:line="200" w:lineRule="exact"/>
              <w:jc w:val="right"/>
              <w:rPr>
                <w:b/>
                <w:sz w:val="16"/>
                <w:szCs w:val="16"/>
              </w:rPr>
            </w:pPr>
            <w:r w:rsidRPr="0044345B">
              <w:rPr>
                <w:b/>
                <w:sz w:val="16"/>
                <w:szCs w:val="16"/>
              </w:rPr>
              <w:t>Ref.o</w:t>
            </w:r>
            <w:r w:rsidR="00DC52E0" w:rsidRPr="0044345B">
              <w:rPr>
                <w:b/>
                <w:sz w:val="16"/>
                <w:szCs w:val="16"/>
              </w:rPr>
              <w:t>mr</w:t>
            </w:r>
          </w:p>
        </w:tc>
        <w:tc>
          <w:tcPr>
            <w:tcW w:w="638" w:type="dxa"/>
            <w:tcBorders>
              <w:bottom w:val="single" w:sz="4" w:space="0" w:color="auto"/>
            </w:tcBorders>
            <w:vAlign w:val="bottom"/>
          </w:tcPr>
          <w:p w:rsidR="00DC52E0" w:rsidRPr="0044345B" w:rsidRDefault="00DC52E0" w:rsidP="00B26D93">
            <w:pPr>
              <w:spacing w:before="60" w:line="200" w:lineRule="exact"/>
              <w:jc w:val="right"/>
              <w:rPr>
                <w:b/>
                <w:sz w:val="16"/>
                <w:szCs w:val="16"/>
              </w:rPr>
            </w:pPr>
            <w:r w:rsidRPr="0044345B">
              <w:rPr>
                <w:b/>
                <w:sz w:val="16"/>
                <w:szCs w:val="16"/>
              </w:rPr>
              <w:t>Riket</w:t>
            </w:r>
          </w:p>
        </w:tc>
      </w:tr>
      <w:tr w:rsidR="00DC52E0" w:rsidRPr="0044345B">
        <w:tc>
          <w:tcPr>
            <w:tcW w:w="907" w:type="dxa"/>
            <w:tcBorders>
              <w:top w:val="single" w:sz="4" w:space="0" w:color="auto"/>
            </w:tcBorders>
          </w:tcPr>
          <w:p w:rsidR="00DC52E0" w:rsidRPr="0044345B" w:rsidRDefault="00DC52E0" w:rsidP="00170C91">
            <w:pPr>
              <w:spacing w:before="60" w:line="200" w:lineRule="exact"/>
              <w:jc w:val="left"/>
            </w:pPr>
            <w:r w:rsidRPr="0044345B">
              <w:rPr>
                <w:sz w:val="16"/>
                <w:szCs w:val="16"/>
              </w:rPr>
              <w:t>A: Öppet arbetsl</w:t>
            </w:r>
            <w:r w:rsidRPr="0044345B">
              <w:rPr>
                <w:sz w:val="16"/>
                <w:szCs w:val="16"/>
              </w:rPr>
              <w:t>ö</w:t>
            </w:r>
            <w:r w:rsidRPr="0044345B">
              <w:rPr>
                <w:sz w:val="16"/>
                <w:szCs w:val="16"/>
              </w:rPr>
              <w:t>sa</w:t>
            </w:r>
          </w:p>
        </w:tc>
        <w:tc>
          <w:tcPr>
            <w:tcW w:w="750" w:type="dxa"/>
            <w:tcBorders>
              <w:top w:val="single" w:sz="4" w:space="0" w:color="auto"/>
            </w:tcBorders>
            <w:vAlign w:val="bottom"/>
          </w:tcPr>
          <w:p w:rsidR="00DC52E0" w:rsidRPr="0044345B" w:rsidRDefault="00DC52E0" w:rsidP="00DC52E0">
            <w:pPr>
              <w:spacing w:before="60" w:line="200" w:lineRule="exact"/>
              <w:jc w:val="left"/>
              <w:rPr>
                <w:sz w:val="16"/>
                <w:szCs w:val="16"/>
              </w:rPr>
            </w:pPr>
            <w:r w:rsidRPr="0044345B">
              <w:rPr>
                <w:sz w:val="16"/>
                <w:szCs w:val="16"/>
              </w:rPr>
              <w:t>Män</w:t>
            </w:r>
          </w:p>
        </w:tc>
        <w:tc>
          <w:tcPr>
            <w:tcW w:w="694" w:type="dxa"/>
            <w:tcBorders>
              <w:top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5 582</w:t>
            </w:r>
          </w:p>
        </w:tc>
        <w:tc>
          <w:tcPr>
            <w:tcW w:w="783" w:type="dxa"/>
            <w:tcBorders>
              <w:top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4 947</w:t>
            </w:r>
          </w:p>
        </w:tc>
        <w:tc>
          <w:tcPr>
            <w:tcW w:w="808" w:type="dxa"/>
            <w:gridSpan w:val="2"/>
            <w:tcBorders>
              <w:top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–635</w:t>
            </w:r>
          </w:p>
        </w:tc>
        <w:tc>
          <w:tcPr>
            <w:tcW w:w="614" w:type="dxa"/>
            <w:tcBorders>
              <w:top w:val="single" w:sz="4" w:space="0" w:color="auto"/>
            </w:tcBorders>
            <w:vAlign w:val="bottom"/>
          </w:tcPr>
          <w:p w:rsidR="00DC52E0" w:rsidRPr="0044345B" w:rsidRDefault="00163D05" w:rsidP="00B26D93">
            <w:pPr>
              <w:spacing w:before="60" w:line="200" w:lineRule="exact"/>
              <w:jc w:val="right"/>
              <w:rPr>
                <w:sz w:val="16"/>
                <w:szCs w:val="16"/>
              </w:rPr>
            </w:pPr>
            <w:r w:rsidRPr="0044345B">
              <w:rPr>
                <w:sz w:val="16"/>
                <w:szCs w:val="16"/>
              </w:rPr>
              <w:t>6,</w:t>
            </w:r>
            <w:r w:rsidR="00DC52E0" w:rsidRPr="0044345B">
              <w:rPr>
                <w:sz w:val="16"/>
                <w:szCs w:val="16"/>
              </w:rPr>
              <w:t xml:space="preserve">2 </w:t>
            </w:r>
          </w:p>
        </w:tc>
        <w:tc>
          <w:tcPr>
            <w:tcW w:w="825" w:type="dxa"/>
            <w:tcBorders>
              <w:top w:val="single" w:sz="4" w:space="0" w:color="auto"/>
            </w:tcBorders>
            <w:vAlign w:val="bottom"/>
          </w:tcPr>
          <w:p w:rsidR="00DC52E0" w:rsidRPr="0044345B" w:rsidRDefault="00163D05" w:rsidP="00B26D93">
            <w:pPr>
              <w:spacing w:before="60" w:line="200" w:lineRule="exact"/>
              <w:jc w:val="right"/>
              <w:rPr>
                <w:sz w:val="16"/>
                <w:szCs w:val="16"/>
              </w:rPr>
            </w:pPr>
            <w:r w:rsidRPr="0044345B">
              <w:rPr>
                <w:sz w:val="16"/>
                <w:szCs w:val="16"/>
              </w:rPr>
              <w:t>5,</w:t>
            </w:r>
            <w:r w:rsidR="00DC52E0" w:rsidRPr="0044345B">
              <w:rPr>
                <w:sz w:val="16"/>
                <w:szCs w:val="16"/>
              </w:rPr>
              <w:t>7</w:t>
            </w:r>
          </w:p>
        </w:tc>
        <w:tc>
          <w:tcPr>
            <w:tcW w:w="638" w:type="dxa"/>
            <w:tcBorders>
              <w:top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5</w:t>
            </w:r>
            <w:r w:rsidR="00163D05" w:rsidRPr="0044345B">
              <w:rPr>
                <w:sz w:val="16"/>
                <w:szCs w:val="16"/>
              </w:rPr>
              <w:t>,</w:t>
            </w:r>
            <w:r w:rsidRPr="0044345B">
              <w:rPr>
                <w:sz w:val="16"/>
                <w:szCs w:val="16"/>
              </w:rPr>
              <w:t>0</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Kvinnor</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3 509</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3 513</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4</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4,</w:t>
            </w:r>
            <w:r w:rsidR="00DC52E0" w:rsidRPr="0044345B">
              <w:rPr>
                <w:sz w:val="16"/>
                <w:szCs w:val="16"/>
              </w:rPr>
              <w:t xml:space="preserve">5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4,</w:t>
            </w:r>
            <w:r w:rsidR="00DC52E0" w:rsidRPr="0044345B">
              <w:rPr>
                <w:sz w:val="16"/>
                <w:szCs w:val="16"/>
              </w:rPr>
              <w:t xml:space="preserve">2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3,</w:t>
            </w:r>
            <w:r w:rsidR="00DC52E0" w:rsidRPr="0044345B">
              <w:rPr>
                <w:sz w:val="16"/>
                <w:szCs w:val="16"/>
              </w:rPr>
              <w:t xml:space="preserve">8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Totalt</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9 091</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8 460</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–631</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5,</w:t>
            </w:r>
            <w:r w:rsidR="00DC52E0" w:rsidRPr="0044345B">
              <w:rPr>
                <w:sz w:val="16"/>
                <w:szCs w:val="16"/>
              </w:rPr>
              <w:t xml:space="preserve">3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5,</w:t>
            </w:r>
            <w:r w:rsidR="00DC52E0" w:rsidRPr="0044345B">
              <w:rPr>
                <w:sz w:val="16"/>
                <w:szCs w:val="16"/>
              </w:rPr>
              <w:t xml:space="preserve">0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4,</w:t>
            </w:r>
            <w:r w:rsidR="00DC52E0" w:rsidRPr="0044345B">
              <w:rPr>
                <w:sz w:val="16"/>
                <w:szCs w:val="16"/>
              </w:rPr>
              <w:t xml:space="preserve">4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därav ungdom</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1 591</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1 415</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–176</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8,</w:t>
            </w:r>
            <w:r w:rsidR="00DC52E0" w:rsidRPr="0044345B">
              <w:rPr>
                <w:sz w:val="16"/>
                <w:szCs w:val="16"/>
              </w:rPr>
              <w:t xml:space="preserve">8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8,</w:t>
            </w:r>
            <w:r w:rsidR="00DC52E0" w:rsidRPr="0044345B">
              <w:rPr>
                <w:sz w:val="16"/>
                <w:szCs w:val="16"/>
              </w:rPr>
              <w:t xml:space="preserve">5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6,</w:t>
            </w:r>
            <w:r w:rsidR="00DC52E0" w:rsidRPr="0044345B">
              <w:rPr>
                <w:sz w:val="16"/>
                <w:szCs w:val="16"/>
              </w:rPr>
              <w:t xml:space="preserve">7 </w:t>
            </w:r>
          </w:p>
        </w:tc>
      </w:tr>
      <w:tr w:rsidR="00DC52E0" w:rsidRPr="0044345B">
        <w:tc>
          <w:tcPr>
            <w:tcW w:w="907" w:type="dxa"/>
          </w:tcPr>
          <w:p w:rsidR="00DC52E0" w:rsidRPr="0044345B" w:rsidRDefault="00DC52E0" w:rsidP="00DC52E0">
            <w:pPr>
              <w:spacing w:before="60" w:line="200" w:lineRule="exact"/>
              <w:jc w:val="left"/>
            </w:pPr>
            <w:r w:rsidRPr="0044345B">
              <w:rPr>
                <w:sz w:val="16"/>
                <w:szCs w:val="16"/>
              </w:rPr>
              <w:t>B: I åtg</w:t>
            </w:r>
            <w:r w:rsidRPr="0044345B">
              <w:rPr>
                <w:sz w:val="16"/>
                <w:szCs w:val="16"/>
              </w:rPr>
              <w:t>ä</w:t>
            </w:r>
            <w:r w:rsidRPr="0044345B">
              <w:rPr>
                <w:sz w:val="16"/>
                <w:szCs w:val="16"/>
              </w:rPr>
              <w:t>der</w:t>
            </w: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Män</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1 896</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2 792</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896</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3,</w:t>
            </w:r>
            <w:r w:rsidR="00DC52E0" w:rsidRPr="0044345B">
              <w:rPr>
                <w:sz w:val="16"/>
                <w:szCs w:val="16"/>
              </w:rPr>
              <w:t xml:space="preserve">5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3,</w:t>
            </w:r>
            <w:r w:rsidR="00DC52E0" w:rsidRPr="0044345B">
              <w:rPr>
                <w:sz w:val="16"/>
                <w:szCs w:val="16"/>
              </w:rPr>
              <w:t xml:space="preserve">1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4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Kvinnor</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1 543</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2 277</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734</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9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8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1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Totalt</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3 439</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5 069</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1 630</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3,</w:t>
            </w:r>
            <w:r w:rsidR="00DC52E0" w:rsidRPr="0044345B">
              <w:rPr>
                <w:sz w:val="16"/>
                <w:szCs w:val="16"/>
              </w:rPr>
              <w:t xml:space="preserve">2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9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2,</w:t>
            </w:r>
            <w:r w:rsidR="00DC52E0" w:rsidRPr="0044345B">
              <w:rPr>
                <w:sz w:val="16"/>
                <w:szCs w:val="16"/>
              </w:rPr>
              <w:t xml:space="preserve">2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därav ungdom</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502</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844</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342</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5,</w:t>
            </w:r>
            <w:r w:rsidR="00DC52E0" w:rsidRPr="0044345B">
              <w:rPr>
                <w:sz w:val="16"/>
                <w:szCs w:val="16"/>
              </w:rPr>
              <w:t xml:space="preserve">2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4,</w:t>
            </w:r>
            <w:r w:rsidR="00DC52E0" w:rsidRPr="0044345B">
              <w:rPr>
                <w:sz w:val="16"/>
                <w:szCs w:val="16"/>
              </w:rPr>
              <w:t xml:space="preserve">9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3,</w:t>
            </w:r>
            <w:r w:rsidR="00DC52E0" w:rsidRPr="0044345B">
              <w:rPr>
                <w:sz w:val="16"/>
                <w:szCs w:val="16"/>
              </w:rPr>
              <w:t xml:space="preserve">6 </w:t>
            </w:r>
          </w:p>
        </w:tc>
      </w:tr>
      <w:tr w:rsidR="00DC52E0" w:rsidRPr="0044345B">
        <w:tc>
          <w:tcPr>
            <w:tcW w:w="907" w:type="dxa"/>
          </w:tcPr>
          <w:p w:rsidR="00DC52E0" w:rsidRPr="0044345B" w:rsidRDefault="00DC52E0" w:rsidP="00DC52E0">
            <w:pPr>
              <w:spacing w:before="60" w:line="200" w:lineRule="exact"/>
            </w:pPr>
            <w:r w:rsidRPr="0044345B">
              <w:rPr>
                <w:sz w:val="16"/>
                <w:szCs w:val="16"/>
              </w:rPr>
              <w:t>A + B:</w:t>
            </w: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Män</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7 478</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7 739</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261</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9,</w:t>
            </w:r>
            <w:r w:rsidR="00DC52E0" w:rsidRPr="0044345B">
              <w:rPr>
                <w:sz w:val="16"/>
                <w:szCs w:val="16"/>
              </w:rPr>
              <w:t xml:space="preserve">6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8,</w:t>
            </w:r>
            <w:r w:rsidR="00DC52E0" w:rsidRPr="0044345B">
              <w:rPr>
                <w:sz w:val="16"/>
                <w:szCs w:val="16"/>
              </w:rPr>
              <w:t xml:space="preserve">8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7,</w:t>
            </w:r>
            <w:r w:rsidR="00DC52E0" w:rsidRPr="0044345B">
              <w:rPr>
                <w:sz w:val="16"/>
                <w:szCs w:val="16"/>
              </w:rPr>
              <w:t xml:space="preserve">4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Kvinnor</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5 052</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5 790</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738</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7,</w:t>
            </w:r>
            <w:r w:rsidR="00DC52E0" w:rsidRPr="0044345B">
              <w:rPr>
                <w:sz w:val="16"/>
                <w:szCs w:val="16"/>
              </w:rPr>
              <w:t xml:space="preserve">4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7,</w:t>
            </w:r>
            <w:r w:rsidR="00DC52E0" w:rsidRPr="0044345B">
              <w:rPr>
                <w:sz w:val="16"/>
                <w:szCs w:val="16"/>
              </w:rPr>
              <w:t xml:space="preserve">0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5,</w:t>
            </w:r>
            <w:r w:rsidR="00DC52E0" w:rsidRPr="0044345B">
              <w:rPr>
                <w:sz w:val="16"/>
                <w:szCs w:val="16"/>
              </w:rPr>
              <w:t xml:space="preserve">9 </w:t>
            </w:r>
          </w:p>
        </w:tc>
      </w:tr>
      <w:tr w:rsidR="00DC52E0" w:rsidRPr="0044345B">
        <w:tc>
          <w:tcPr>
            <w:tcW w:w="907" w:type="dxa"/>
          </w:tcPr>
          <w:p w:rsidR="00DC52E0" w:rsidRPr="0044345B" w:rsidRDefault="00DC52E0" w:rsidP="00DC52E0">
            <w:pPr>
              <w:spacing w:before="60" w:line="200" w:lineRule="exact"/>
            </w:pPr>
          </w:p>
        </w:tc>
        <w:tc>
          <w:tcPr>
            <w:tcW w:w="750" w:type="dxa"/>
            <w:vAlign w:val="bottom"/>
          </w:tcPr>
          <w:p w:rsidR="00DC52E0" w:rsidRPr="0044345B" w:rsidRDefault="00DC52E0" w:rsidP="00DC52E0">
            <w:pPr>
              <w:spacing w:before="60" w:line="200" w:lineRule="exact"/>
              <w:jc w:val="left"/>
              <w:rPr>
                <w:sz w:val="16"/>
                <w:szCs w:val="16"/>
              </w:rPr>
            </w:pPr>
            <w:r w:rsidRPr="0044345B">
              <w:rPr>
                <w:sz w:val="16"/>
                <w:szCs w:val="16"/>
              </w:rPr>
              <w:t>Totalt</w:t>
            </w:r>
          </w:p>
        </w:tc>
        <w:tc>
          <w:tcPr>
            <w:tcW w:w="694" w:type="dxa"/>
            <w:vAlign w:val="bottom"/>
          </w:tcPr>
          <w:p w:rsidR="00DC52E0" w:rsidRPr="0044345B" w:rsidRDefault="00DC52E0" w:rsidP="00B26D93">
            <w:pPr>
              <w:spacing w:before="60" w:line="200" w:lineRule="exact"/>
              <w:jc w:val="right"/>
              <w:rPr>
                <w:sz w:val="16"/>
                <w:szCs w:val="16"/>
              </w:rPr>
            </w:pPr>
            <w:r w:rsidRPr="0044345B">
              <w:rPr>
                <w:sz w:val="16"/>
                <w:szCs w:val="16"/>
              </w:rPr>
              <w:t>12 530</w:t>
            </w:r>
          </w:p>
        </w:tc>
        <w:tc>
          <w:tcPr>
            <w:tcW w:w="783" w:type="dxa"/>
            <w:vAlign w:val="bottom"/>
          </w:tcPr>
          <w:p w:rsidR="00DC52E0" w:rsidRPr="0044345B" w:rsidRDefault="00DC52E0" w:rsidP="00B26D93">
            <w:pPr>
              <w:spacing w:before="60" w:line="200" w:lineRule="exact"/>
              <w:jc w:val="right"/>
              <w:rPr>
                <w:sz w:val="16"/>
                <w:szCs w:val="16"/>
              </w:rPr>
            </w:pPr>
            <w:r w:rsidRPr="0044345B">
              <w:rPr>
                <w:sz w:val="16"/>
                <w:szCs w:val="16"/>
              </w:rPr>
              <w:t>13 529</w:t>
            </w:r>
          </w:p>
        </w:tc>
        <w:tc>
          <w:tcPr>
            <w:tcW w:w="808" w:type="dxa"/>
            <w:gridSpan w:val="2"/>
            <w:vAlign w:val="bottom"/>
          </w:tcPr>
          <w:p w:rsidR="00DC52E0" w:rsidRPr="0044345B" w:rsidRDefault="00DC52E0" w:rsidP="00B26D93">
            <w:pPr>
              <w:spacing w:before="60" w:line="200" w:lineRule="exact"/>
              <w:jc w:val="right"/>
              <w:rPr>
                <w:sz w:val="16"/>
                <w:szCs w:val="16"/>
              </w:rPr>
            </w:pPr>
            <w:r w:rsidRPr="0044345B">
              <w:rPr>
                <w:sz w:val="16"/>
                <w:szCs w:val="16"/>
              </w:rPr>
              <w:t>999</w:t>
            </w:r>
          </w:p>
        </w:tc>
        <w:tc>
          <w:tcPr>
            <w:tcW w:w="614" w:type="dxa"/>
            <w:vAlign w:val="bottom"/>
          </w:tcPr>
          <w:p w:rsidR="00DC52E0" w:rsidRPr="0044345B" w:rsidRDefault="00163D05" w:rsidP="00B26D93">
            <w:pPr>
              <w:spacing w:before="60" w:line="200" w:lineRule="exact"/>
              <w:jc w:val="right"/>
              <w:rPr>
                <w:sz w:val="16"/>
                <w:szCs w:val="16"/>
              </w:rPr>
            </w:pPr>
            <w:r w:rsidRPr="0044345B">
              <w:rPr>
                <w:sz w:val="16"/>
                <w:szCs w:val="16"/>
              </w:rPr>
              <w:t>8,</w:t>
            </w:r>
            <w:r w:rsidR="00DC52E0" w:rsidRPr="0044345B">
              <w:rPr>
                <w:sz w:val="16"/>
                <w:szCs w:val="16"/>
              </w:rPr>
              <w:t xml:space="preserve">5 </w:t>
            </w:r>
          </w:p>
        </w:tc>
        <w:tc>
          <w:tcPr>
            <w:tcW w:w="825" w:type="dxa"/>
            <w:vAlign w:val="bottom"/>
          </w:tcPr>
          <w:p w:rsidR="00DC52E0" w:rsidRPr="0044345B" w:rsidRDefault="00163D05" w:rsidP="00B26D93">
            <w:pPr>
              <w:spacing w:before="60" w:line="200" w:lineRule="exact"/>
              <w:jc w:val="right"/>
              <w:rPr>
                <w:sz w:val="16"/>
                <w:szCs w:val="16"/>
              </w:rPr>
            </w:pPr>
            <w:r w:rsidRPr="0044345B">
              <w:rPr>
                <w:sz w:val="16"/>
                <w:szCs w:val="16"/>
              </w:rPr>
              <w:t>7,</w:t>
            </w:r>
            <w:r w:rsidR="00DC52E0" w:rsidRPr="0044345B">
              <w:rPr>
                <w:sz w:val="16"/>
                <w:szCs w:val="16"/>
              </w:rPr>
              <w:t xml:space="preserve">9 </w:t>
            </w:r>
          </w:p>
        </w:tc>
        <w:tc>
          <w:tcPr>
            <w:tcW w:w="638" w:type="dxa"/>
            <w:vAlign w:val="bottom"/>
          </w:tcPr>
          <w:p w:rsidR="00DC52E0" w:rsidRPr="0044345B" w:rsidRDefault="00163D05" w:rsidP="00B26D93">
            <w:pPr>
              <w:spacing w:before="60" w:line="200" w:lineRule="exact"/>
              <w:jc w:val="right"/>
              <w:rPr>
                <w:sz w:val="16"/>
                <w:szCs w:val="16"/>
              </w:rPr>
            </w:pPr>
            <w:r w:rsidRPr="0044345B">
              <w:rPr>
                <w:sz w:val="16"/>
                <w:szCs w:val="16"/>
              </w:rPr>
              <w:t>6,</w:t>
            </w:r>
            <w:r w:rsidR="00DC52E0" w:rsidRPr="0044345B">
              <w:rPr>
                <w:sz w:val="16"/>
                <w:szCs w:val="16"/>
              </w:rPr>
              <w:t xml:space="preserve">7 </w:t>
            </w:r>
          </w:p>
        </w:tc>
      </w:tr>
      <w:tr w:rsidR="00DC52E0" w:rsidRPr="0044345B">
        <w:tc>
          <w:tcPr>
            <w:tcW w:w="907" w:type="dxa"/>
            <w:tcBorders>
              <w:bottom w:val="single" w:sz="4" w:space="0" w:color="auto"/>
            </w:tcBorders>
          </w:tcPr>
          <w:p w:rsidR="00DC52E0" w:rsidRPr="0044345B" w:rsidRDefault="00DC52E0" w:rsidP="00DC52E0">
            <w:pPr>
              <w:spacing w:before="60" w:line="200" w:lineRule="exact"/>
            </w:pPr>
          </w:p>
        </w:tc>
        <w:tc>
          <w:tcPr>
            <w:tcW w:w="750" w:type="dxa"/>
            <w:tcBorders>
              <w:bottom w:val="single" w:sz="4" w:space="0" w:color="auto"/>
            </w:tcBorders>
            <w:vAlign w:val="bottom"/>
          </w:tcPr>
          <w:p w:rsidR="00DC52E0" w:rsidRPr="0044345B" w:rsidRDefault="00DC52E0" w:rsidP="00DC52E0">
            <w:pPr>
              <w:spacing w:before="60" w:line="200" w:lineRule="exact"/>
              <w:jc w:val="left"/>
              <w:rPr>
                <w:sz w:val="16"/>
                <w:szCs w:val="16"/>
              </w:rPr>
            </w:pPr>
            <w:r w:rsidRPr="0044345B">
              <w:rPr>
                <w:sz w:val="16"/>
                <w:szCs w:val="16"/>
              </w:rPr>
              <w:t>därav ungdom</w:t>
            </w:r>
          </w:p>
        </w:tc>
        <w:tc>
          <w:tcPr>
            <w:tcW w:w="694" w:type="dxa"/>
            <w:tcBorders>
              <w:bottom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2 093</w:t>
            </w:r>
          </w:p>
        </w:tc>
        <w:tc>
          <w:tcPr>
            <w:tcW w:w="783" w:type="dxa"/>
            <w:tcBorders>
              <w:bottom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2 259</w:t>
            </w:r>
          </w:p>
        </w:tc>
        <w:tc>
          <w:tcPr>
            <w:tcW w:w="808" w:type="dxa"/>
            <w:gridSpan w:val="2"/>
            <w:tcBorders>
              <w:bottom w:val="single" w:sz="4" w:space="0" w:color="auto"/>
            </w:tcBorders>
            <w:vAlign w:val="bottom"/>
          </w:tcPr>
          <w:p w:rsidR="00DC52E0" w:rsidRPr="0044345B" w:rsidRDefault="00DC52E0" w:rsidP="00B26D93">
            <w:pPr>
              <w:spacing w:before="60" w:line="200" w:lineRule="exact"/>
              <w:jc w:val="right"/>
              <w:rPr>
                <w:sz w:val="16"/>
                <w:szCs w:val="16"/>
              </w:rPr>
            </w:pPr>
            <w:r w:rsidRPr="0044345B">
              <w:rPr>
                <w:sz w:val="16"/>
                <w:szCs w:val="16"/>
              </w:rPr>
              <w:t>166</w:t>
            </w:r>
          </w:p>
        </w:tc>
        <w:tc>
          <w:tcPr>
            <w:tcW w:w="614" w:type="dxa"/>
            <w:tcBorders>
              <w:bottom w:val="single" w:sz="4" w:space="0" w:color="auto"/>
            </w:tcBorders>
            <w:vAlign w:val="bottom"/>
          </w:tcPr>
          <w:p w:rsidR="00DC52E0" w:rsidRPr="0044345B" w:rsidRDefault="00163D05" w:rsidP="00B26D93">
            <w:pPr>
              <w:spacing w:before="60" w:line="200" w:lineRule="exact"/>
              <w:jc w:val="right"/>
              <w:rPr>
                <w:sz w:val="16"/>
                <w:szCs w:val="16"/>
              </w:rPr>
            </w:pPr>
            <w:r w:rsidRPr="0044345B">
              <w:rPr>
                <w:sz w:val="16"/>
                <w:szCs w:val="16"/>
              </w:rPr>
              <w:t>14,</w:t>
            </w:r>
            <w:r w:rsidR="00DC52E0" w:rsidRPr="0044345B">
              <w:rPr>
                <w:sz w:val="16"/>
                <w:szCs w:val="16"/>
              </w:rPr>
              <w:t xml:space="preserve">0 </w:t>
            </w:r>
          </w:p>
        </w:tc>
        <w:tc>
          <w:tcPr>
            <w:tcW w:w="825" w:type="dxa"/>
            <w:tcBorders>
              <w:bottom w:val="single" w:sz="4" w:space="0" w:color="auto"/>
            </w:tcBorders>
            <w:vAlign w:val="bottom"/>
          </w:tcPr>
          <w:p w:rsidR="00DC52E0" w:rsidRPr="0044345B" w:rsidRDefault="00163D05" w:rsidP="00B26D93">
            <w:pPr>
              <w:spacing w:before="60" w:line="200" w:lineRule="exact"/>
              <w:jc w:val="right"/>
              <w:rPr>
                <w:sz w:val="16"/>
                <w:szCs w:val="16"/>
              </w:rPr>
            </w:pPr>
            <w:r w:rsidRPr="0044345B">
              <w:rPr>
                <w:sz w:val="16"/>
                <w:szCs w:val="16"/>
              </w:rPr>
              <w:t>13,</w:t>
            </w:r>
            <w:r w:rsidR="00DC52E0" w:rsidRPr="0044345B">
              <w:rPr>
                <w:sz w:val="16"/>
                <w:szCs w:val="16"/>
              </w:rPr>
              <w:t xml:space="preserve">4 </w:t>
            </w:r>
          </w:p>
        </w:tc>
        <w:tc>
          <w:tcPr>
            <w:tcW w:w="638" w:type="dxa"/>
            <w:tcBorders>
              <w:bottom w:val="single" w:sz="4" w:space="0" w:color="auto"/>
            </w:tcBorders>
            <w:vAlign w:val="bottom"/>
          </w:tcPr>
          <w:p w:rsidR="00DC52E0" w:rsidRPr="0044345B" w:rsidRDefault="00163D05" w:rsidP="00B26D93">
            <w:pPr>
              <w:spacing w:before="60" w:line="200" w:lineRule="exact"/>
              <w:jc w:val="right"/>
              <w:rPr>
                <w:sz w:val="16"/>
                <w:szCs w:val="16"/>
              </w:rPr>
            </w:pPr>
            <w:r w:rsidRPr="0044345B">
              <w:rPr>
                <w:sz w:val="16"/>
                <w:szCs w:val="16"/>
              </w:rPr>
              <w:t>10,</w:t>
            </w:r>
            <w:r w:rsidR="00DC52E0" w:rsidRPr="0044345B">
              <w:rPr>
                <w:sz w:val="16"/>
                <w:szCs w:val="16"/>
              </w:rPr>
              <w:t xml:space="preserve">3 </w:t>
            </w:r>
          </w:p>
        </w:tc>
      </w:tr>
    </w:tbl>
    <w:p w:rsidR="00283C17" w:rsidRPr="0044345B" w:rsidRDefault="00283C17" w:rsidP="00B26D93">
      <w:pPr>
        <w:spacing w:before="0"/>
        <w:rPr>
          <w:sz w:val="16"/>
          <w:szCs w:val="16"/>
        </w:rPr>
      </w:pPr>
      <w:r w:rsidRPr="0044345B">
        <w:rPr>
          <w:sz w:val="16"/>
          <w:szCs w:val="16"/>
        </w:rPr>
        <w:t>Källa: SCB</w:t>
      </w:r>
    </w:p>
    <w:p w:rsidR="00283C17" w:rsidRPr="0044345B" w:rsidRDefault="00283C17" w:rsidP="00D0691D">
      <w:r w:rsidRPr="0044345B">
        <w:t>Antalet lediga jobb minskar i Örebro län. Under årets första kvartal fann</w:t>
      </w:r>
      <w:r w:rsidR="00D0691D" w:rsidRPr="0044345B">
        <w:t>s över 400 färre lediga platser</w:t>
      </w:r>
      <w:r w:rsidRPr="0044345B">
        <w:t xml:space="preserve"> än året d</w:t>
      </w:r>
      <w:r w:rsidR="00D0691D" w:rsidRPr="0044345B">
        <w:t>ess</w:t>
      </w:r>
      <w:r w:rsidRPr="0044345B">
        <w:t>förinnan.</w:t>
      </w:r>
    </w:p>
    <w:p w:rsidR="00283C17" w:rsidRPr="0044345B" w:rsidRDefault="00170C91" w:rsidP="00283C17">
      <w:pPr>
        <w:rPr>
          <w:b/>
          <w:szCs w:val="19"/>
        </w:rPr>
      </w:pPr>
      <w:r w:rsidRPr="0044345B">
        <w:rPr>
          <w:b/>
          <w:szCs w:val="19"/>
        </w:rPr>
        <w:t>Lediga platser, a</w:t>
      </w:r>
      <w:r w:rsidR="00283C17" w:rsidRPr="0044345B">
        <w:rPr>
          <w:b/>
          <w:szCs w:val="19"/>
        </w:rPr>
        <w:t>vser: Kvartal 1</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80"/>
        <w:gridCol w:w="867"/>
        <w:gridCol w:w="859"/>
        <w:gridCol w:w="901"/>
        <w:gridCol w:w="835"/>
        <w:gridCol w:w="937"/>
        <w:gridCol w:w="774"/>
      </w:tblGrid>
      <w:tr w:rsidR="00B26D93" w:rsidRPr="0044345B">
        <w:tc>
          <w:tcPr>
            <w:tcW w:w="808" w:type="dxa"/>
            <w:tcBorders>
              <w:top w:val="single" w:sz="4" w:space="0" w:color="auto"/>
            </w:tcBorders>
          </w:tcPr>
          <w:p w:rsidR="00B26D93" w:rsidRPr="0044345B" w:rsidRDefault="00B26D93" w:rsidP="00567F21">
            <w:pPr>
              <w:pStyle w:val="Normaltindrag"/>
              <w:spacing w:before="60" w:line="200" w:lineRule="exact"/>
              <w:ind w:firstLine="0"/>
              <w:rPr>
                <w:b/>
              </w:rPr>
            </w:pPr>
          </w:p>
        </w:tc>
        <w:tc>
          <w:tcPr>
            <w:tcW w:w="898" w:type="dxa"/>
            <w:tcBorders>
              <w:top w:val="single" w:sz="4" w:space="0" w:color="auto"/>
            </w:tcBorders>
          </w:tcPr>
          <w:p w:rsidR="00B26D93" w:rsidRPr="0044345B" w:rsidRDefault="00B26D93" w:rsidP="00163D05">
            <w:pPr>
              <w:pStyle w:val="Normaltindrag"/>
              <w:spacing w:before="60" w:line="200" w:lineRule="exact"/>
              <w:ind w:firstLine="0"/>
              <w:jc w:val="right"/>
              <w:rPr>
                <w:b/>
              </w:rPr>
            </w:pPr>
            <w:r w:rsidRPr="0044345B">
              <w:rPr>
                <w:b/>
                <w:sz w:val="16"/>
                <w:szCs w:val="16"/>
              </w:rPr>
              <w:t>Antal</w:t>
            </w:r>
          </w:p>
        </w:tc>
        <w:tc>
          <w:tcPr>
            <w:tcW w:w="889" w:type="dxa"/>
            <w:tcBorders>
              <w:top w:val="single" w:sz="4" w:space="0" w:color="auto"/>
            </w:tcBorders>
          </w:tcPr>
          <w:p w:rsidR="00B26D93" w:rsidRPr="0044345B" w:rsidRDefault="00B26D93" w:rsidP="00567F21">
            <w:pPr>
              <w:pStyle w:val="Normaltindrag"/>
              <w:spacing w:before="60" w:line="200" w:lineRule="exact"/>
              <w:ind w:firstLine="0"/>
              <w:rPr>
                <w:b/>
              </w:rPr>
            </w:pPr>
          </w:p>
        </w:tc>
        <w:tc>
          <w:tcPr>
            <w:tcW w:w="939" w:type="dxa"/>
            <w:tcBorders>
              <w:top w:val="single" w:sz="4" w:space="0" w:color="auto"/>
            </w:tcBorders>
          </w:tcPr>
          <w:p w:rsidR="00B26D93" w:rsidRPr="0044345B" w:rsidRDefault="00B26D93" w:rsidP="00567F21">
            <w:pPr>
              <w:pStyle w:val="Normaltindrag"/>
              <w:spacing w:before="60" w:line="200" w:lineRule="exact"/>
              <w:ind w:firstLine="0"/>
              <w:rPr>
                <w:b/>
              </w:rPr>
            </w:pPr>
          </w:p>
        </w:tc>
        <w:tc>
          <w:tcPr>
            <w:tcW w:w="2635" w:type="dxa"/>
            <w:gridSpan w:val="3"/>
            <w:tcBorders>
              <w:top w:val="single" w:sz="4" w:space="0" w:color="auto"/>
            </w:tcBorders>
          </w:tcPr>
          <w:p w:rsidR="00B26D93" w:rsidRPr="0044345B" w:rsidRDefault="00B26D93" w:rsidP="00567F21">
            <w:pPr>
              <w:pStyle w:val="Normaltindrag"/>
              <w:spacing w:before="60" w:line="200" w:lineRule="exact"/>
              <w:ind w:firstLine="0"/>
              <w:rPr>
                <w:b/>
              </w:rPr>
            </w:pPr>
            <w:r w:rsidRPr="0044345B">
              <w:rPr>
                <w:b/>
                <w:sz w:val="16"/>
                <w:szCs w:val="16"/>
              </w:rPr>
              <w:t>Andel av befolkning 20–64 år</w:t>
            </w:r>
          </w:p>
        </w:tc>
      </w:tr>
      <w:tr w:rsidR="00B26D93" w:rsidRPr="0044345B">
        <w:tc>
          <w:tcPr>
            <w:tcW w:w="808" w:type="dxa"/>
            <w:tcBorders>
              <w:bottom w:val="single" w:sz="4" w:space="0" w:color="auto"/>
            </w:tcBorders>
          </w:tcPr>
          <w:p w:rsidR="00B26D93" w:rsidRPr="0044345B" w:rsidRDefault="00B26D93" w:rsidP="00567F21">
            <w:pPr>
              <w:pStyle w:val="Normaltindrag"/>
              <w:spacing w:before="60" w:line="200" w:lineRule="exact"/>
              <w:ind w:firstLine="0"/>
              <w:jc w:val="right"/>
              <w:rPr>
                <w:b/>
              </w:rPr>
            </w:pPr>
          </w:p>
        </w:tc>
        <w:tc>
          <w:tcPr>
            <w:tcW w:w="898" w:type="dxa"/>
            <w:tcBorders>
              <w:bottom w:val="single" w:sz="4" w:space="0" w:color="auto"/>
            </w:tcBorders>
          </w:tcPr>
          <w:p w:rsidR="00B26D93" w:rsidRPr="0044345B" w:rsidRDefault="00B26D93" w:rsidP="00567F21">
            <w:pPr>
              <w:pStyle w:val="Normaltindrag"/>
              <w:spacing w:before="60" w:line="200" w:lineRule="exact"/>
              <w:ind w:firstLine="0"/>
              <w:jc w:val="right"/>
              <w:rPr>
                <w:b/>
              </w:rPr>
            </w:pPr>
            <w:r w:rsidRPr="0044345B">
              <w:rPr>
                <w:b/>
                <w:sz w:val="16"/>
                <w:szCs w:val="16"/>
              </w:rPr>
              <w:t>2004</w:t>
            </w:r>
          </w:p>
        </w:tc>
        <w:tc>
          <w:tcPr>
            <w:tcW w:w="889" w:type="dxa"/>
            <w:tcBorders>
              <w:bottom w:val="single" w:sz="4" w:space="0" w:color="auto"/>
            </w:tcBorders>
          </w:tcPr>
          <w:p w:rsidR="00B26D93" w:rsidRPr="0044345B" w:rsidRDefault="00B26D93" w:rsidP="00567F21">
            <w:pPr>
              <w:pStyle w:val="Normaltindrag"/>
              <w:spacing w:before="60" w:line="200" w:lineRule="exact"/>
              <w:ind w:firstLine="0"/>
              <w:jc w:val="right"/>
              <w:rPr>
                <w:b/>
              </w:rPr>
            </w:pPr>
            <w:r w:rsidRPr="0044345B">
              <w:rPr>
                <w:b/>
                <w:sz w:val="16"/>
                <w:szCs w:val="16"/>
              </w:rPr>
              <w:t>2005</w:t>
            </w:r>
          </w:p>
        </w:tc>
        <w:tc>
          <w:tcPr>
            <w:tcW w:w="939" w:type="dxa"/>
            <w:tcBorders>
              <w:bottom w:val="single" w:sz="4" w:space="0" w:color="auto"/>
            </w:tcBorders>
          </w:tcPr>
          <w:p w:rsidR="00B26D93" w:rsidRPr="0044345B" w:rsidRDefault="00B26D93" w:rsidP="00567F21">
            <w:pPr>
              <w:pStyle w:val="Normaltindrag"/>
              <w:spacing w:before="60" w:line="200" w:lineRule="exact"/>
              <w:ind w:firstLine="0"/>
              <w:jc w:val="right"/>
              <w:rPr>
                <w:b/>
              </w:rPr>
            </w:pPr>
            <w:r w:rsidRPr="0044345B">
              <w:rPr>
                <w:b/>
                <w:sz w:val="16"/>
                <w:szCs w:val="16"/>
              </w:rPr>
              <w:t>Förändr</w:t>
            </w:r>
          </w:p>
        </w:tc>
        <w:tc>
          <w:tcPr>
            <w:tcW w:w="871" w:type="dxa"/>
            <w:tcBorders>
              <w:bottom w:val="single" w:sz="4" w:space="0" w:color="auto"/>
            </w:tcBorders>
          </w:tcPr>
          <w:p w:rsidR="00B26D93" w:rsidRPr="0044345B" w:rsidRDefault="00B26D93" w:rsidP="00567F21">
            <w:pPr>
              <w:pStyle w:val="Normaltindrag"/>
              <w:spacing w:before="60" w:line="200" w:lineRule="exact"/>
              <w:ind w:firstLine="0"/>
              <w:jc w:val="right"/>
              <w:rPr>
                <w:b/>
              </w:rPr>
            </w:pPr>
            <w:r w:rsidRPr="0044345B">
              <w:rPr>
                <w:b/>
                <w:sz w:val="16"/>
                <w:szCs w:val="16"/>
              </w:rPr>
              <w:t>Län</w:t>
            </w:r>
          </w:p>
        </w:tc>
        <w:tc>
          <w:tcPr>
            <w:tcW w:w="954" w:type="dxa"/>
            <w:tcBorders>
              <w:bottom w:val="single" w:sz="4" w:space="0" w:color="auto"/>
            </w:tcBorders>
          </w:tcPr>
          <w:p w:rsidR="00B26D93" w:rsidRPr="0044345B" w:rsidRDefault="00170C91" w:rsidP="00567F21">
            <w:pPr>
              <w:pStyle w:val="Normaltindrag"/>
              <w:spacing w:before="60" w:line="200" w:lineRule="exact"/>
              <w:ind w:firstLine="0"/>
              <w:jc w:val="right"/>
              <w:rPr>
                <w:b/>
              </w:rPr>
            </w:pPr>
            <w:r w:rsidRPr="0044345B">
              <w:rPr>
                <w:b/>
                <w:sz w:val="16"/>
                <w:szCs w:val="16"/>
              </w:rPr>
              <w:t>Ref.o</w:t>
            </w:r>
            <w:r w:rsidR="00B26D93" w:rsidRPr="0044345B">
              <w:rPr>
                <w:b/>
                <w:sz w:val="16"/>
                <w:szCs w:val="16"/>
              </w:rPr>
              <w:t>mr</w:t>
            </w:r>
          </w:p>
        </w:tc>
        <w:tc>
          <w:tcPr>
            <w:tcW w:w="810" w:type="dxa"/>
            <w:tcBorders>
              <w:bottom w:val="single" w:sz="4" w:space="0" w:color="auto"/>
            </w:tcBorders>
          </w:tcPr>
          <w:p w:rsidR="00B26D93" w:rsidRPr="0044345B" w:rsidRDefault="00B26D93" w:rsidP="00567F21">
            <w:pPr>
              <w:pStyle w:val="Normaltindrag"/>
              <w:spacing w:before="60" w:line="200" w:lineRule="exact"/>
              <w:ind w:firstLine="0"/>
              <w:jc w:val="right"/>
              <w:rPr>
                <w:b/>
                <w:sz w:val="16"/>
                <w:szCs w:val="16"/>
              </w:rPr>
            </w:pPr>
            <w:r w:rsidRPr="0044345B">
              <w:rPr>
                <w:b/>
                <w:sz w:val="16"/>
                <w:szCs w:val="16"/>
              </w:rPr>
              <w:t>Riket</w:t>
            </w:r>
          </w:p>
        </w:tc>
      </w:tr>
      <w:tr w:rsidR="00B26D93" w:rsidRPr="0044345B">
        <w:tc>
          <w:tcPr>
            <w:tcW w:w="808" w:type="dxa"/>
            <w:tcBorders>
              <w:top w:val="single" w:sz="4" w:space="0" w:color="auto"/>
              <w:bottom w:val="single" w:sz="4" w:space="0" w:color="auto"/>
            </w:tcBorders>
          </w:tcPr>
          <w:p w:rsidR="00B26D93" w:rsidRPr="0044345B" w:rsidRDefault="00B26D93" w:rsidP="00567F21">
            <w:pPr>
              <w:pStyle w:val="Normaltindrag"/>
              <w:spacing w:before="60" w:line="200" w:lineRule="exact"/>
              <w:ind w:firstLine="0"/>
            </w:pPr>
            <w:r w:rsidRPr="0044345B">
              <w:rPr>
                <w:sz w:val="16"/>
                <w:szCs w:val="16"/>
              </w:rPr>
              <w:t>Lediga platser</w:t>
            </w:r>
          </w:p>
        </w:tc>
        <w:tc>
          <w:tcPr>
            <w:tcW w:w="898" w:type="dxa"/>
            <w:tcBorders>
              <w:top w:val="single" w:sz="4" w:space="0" w:color="auto"/>
              <w:bottom w:val="single" w:sz="4" w:space="0" w:color="auto"/>
            </w:tcBorders>
            <w:vAlign w:val="bottom"/>
          </w:tcPr>
          <w:p w:rsidR="00B26D93" w:rsidRPr="0044345B" w:rsidRDefault="00B26D93" w:rsidP="00567F21">
            <w:pPr>
              <w:spacing w:before="60" w:line="200" w:lineRule="exact"/>
              <w:jc w:val="right"/>
              <w:rPr>
                <w:sz w:val="16"/>
                <w:szCs w:val="16"/>
              </w:rPr>
            </w:pPr>
            <w:r w:rsidRPr="0044345B">
              <w:rPr>
                <w:sz w:val="16"/>
                <w:szCs w:val="16"/>
              </w:rPr>
              <w:t>2 953</w:t>
            </w:r>
          </w:p>
        </w:tc>
        <w:tc>
          <w:tcPr>
            <w:tcW w:w="889" w:type="dxa"/>
            <w:tcBorders>
              <w:top w:val="single" w:sz="4" w:space="0" w:color="auto"/>
              <w:bottom w:val="single" w:sz="4" w:space="0" w:color="auto"/>
            </w:tcBorders>
            <w:vAlign w:val="bottom"/>
          </w:tcPr>
          <w:p w:rsidR="00B26D93" w:rsidRPr="0044345B" w:rsidRDefault="00B26D93" w:rsidP="00567F21">
            <w:pPr>
              <w:spacing w:before="60" w:line="200" w:lineRule="exact"/>
              <w:jc w:val="right"/>
              <w:rPr>
                <w:sz w:val="16"/>
                <w:szCs w:val="16"/>
              </w:rPr>
            </w:pPr>
            <w:r w:rsidRPr="0044345B">
              <w:rPr>
                <w:sz w:val="16"/>
                <w:szCs w:val="16"/>
              </w:rPr>
              <w:t>2 539</w:t>
            </w:r>
          </w:p>
        </w:tc>
        <w:tc>
          <w:tcPr>
            <w:tcW w:w="939" w:type="dxa"/>
            <w:tcBorders>
              <w:top w:val="single" w:sz="4" w:space="0" w:color="auto"/>
              <w:bottom w:val="single" w:sz="4" w:space="0" w:color="auto"/>
            </w:tcBorders>
            <w:vAlign w:val="bottom"/>
          </w:tcPr>
          <w:p w:rsidR="00B26D93" w:rsidRPr="0044345B" w:rsidRDefault="00B26D93" w:rsidP="00567F21">
            <w:pPr>
              <w:spacing w:before="60" w:line="200" w:lineRule="exact"/>
              <w:jc w:val="right"/>
              <w:rPr>
                <w:sz w:val="16"/>
                <w:szCs w:val="16"/>
              </w:rPr>
            </w:pPr>
            <w:r w:rsidRPr="0044345B">
              <w:rPr>
                <w:sz w:val="16"/>
                <w:szCs w:val="16"/>
              </w:rPr>
              <w:t>–414</w:t>
            </w:r>
          </w:p>
        </w:tc>
        <w:tc>
          <w:tcPr>
            <w:tcW w:w="871" w:type="dxa"/>
            <w:tcBorders>
              <w:top w:val="single" w:sz="4" w:space="0" w:color="auto"/>
              <w:bottom w:val="single" w:sz="4" w:space="0" w:color="auto"/>
            </w:tcBorders>
            <w:vAlign w:val="bottom"/>
          </w:tcPr>
          <w:p w:rsidR="00B26D93" w:rsidRPr="0044345B" w:rsidRDefault="00163D05" w:rsidP="00567F21">
            <w:pPr>
              <w:spacing w:before="60" w:line="200" w:lineRule="exact"/>
              <w:jc w:val="right"/>
              <w:rPr>
                <w:sz w:val="16"/>
                <w:szCs w:val="16"/>
              </w:rPr>
            </w:pPr>
            <w:r w:rsidRPr="0044345B">
              <w:rPr>
                <w:sz w:val="16"/>
                <w:szCs w:val="16"/>
              </w:rPr>
              <w:t>1,</w:t>
            </w:r>
            <w:r w:rsidR="00B26D93" w:rsidRPr="0044345B">
              <w:rPr>
                <w:sz w:val="16"/>
                <w:szCs w:val="16"/>
              </w:rPr>
              <w:t xml:space="preserve">6 </w:t>
            </w:r>
          </w:p>
        </w:tc>
        <w:tc>
          <w:tcPr>
            <w:tcW w:w="954" w:type="dxa"/>
            <w:tcBorders>
              <w:top w:val="single" w:sz="4" w:space="0" w:color="auto"/>
              <w:bottom w:val="single" w:sz="4" w:space="0" w:color="auto"/>
            </w:tcBorders>
            <w:vAlign w:val="bottom"/>
          </w:tcPr>
          <w:p w:rsidR="00B26D93" w:rsidRPr="0044345B" w:rsidRDefault="00B26D93" w:rsidP="00567F21">
            <w:pPr>
              <w:spacing w:before="60" w:line="200" w:lineRule="exact"/>
              <w:jc w:val="right"/>
              <w:rPr>
                <w:sz w:val="16"/>
                <w:szCs w:val="16"/>
              </w:rPr>
            </w:pPr>
            <w:r w:rsidRPr="0044345B">
              <w:rPr>
                <w:sz w:val="16"/>
                <w:szCs w:val="16"/>
              </w:rPr>
              <w:t>2</w:t>
            </w:r>
            <w:r w:rsidR="00163D05" w:rsidRPr="0044345B">
              <w:rPr>
                <w:sz w:val="16"/>
                <w:szCs w:val="16"/>
              </w:rPr>
              <w:t>,</w:t>
            </w:r>
            <w:r w:rsidRPr="0044345B">
              <w:rPr>
                <w:sz w:val="16"/>
                <w:szCs w:val="16"/>
              </w:rPr>
              <w:t xml:space="preserve">8 </w:t>
            </w:r>
          </w:p>
        </w:tc>
        <w:tc>
          <w:tcPr>
            <w:tcW w:w="810" w:type="dxa"/>
            <w:tcBorders>
              <w:top w:val="single" w:sz="4" w:space="0" w:color="auto"/>
              <w:bottom w:val="single" w:sz="4" w:space="0" w:color="auto"/>
            </w:tcBorders>
            <w:vAlign w:val="bottom"/>
          </w:tcPr>
          <w:p w:rsidR="00B26D93" w:rsidRPr="0044345B" w:rsidRDefault="00163D05" w:rsidP="00567F21">
            <w:pPr>
              <w:spacing w:before="60" w:line="200" w:lineRule="exact"/>
              <w:jc w:val="right"/>
              <w:rPr>
                <w:sz w:val="16"/>
                <w:szCs w:val="16"/>
              </w:rPr>
            </w:pPr>
            <w:r w:rsidRPr="0044345B">
              <w:rPr>
                <w:sz w:val="16"/>
                <w:szCs w:val="16"/>
              </w:rPr>
              <w:t>2,</w:t>
            </w:r>
            <w:r w:rsidR="00B26D93" w:rsidRPr="0044345B">
              <w:rPr>
                <w:sz w:val="16"/>
                <w:szCs w:val="16"/>
              </w:rPr>
              <w:t xml:space="preserve">9 </w:t>
            </w:r>
          </w:p>
        </w:tc>
      </w:tr>
    </w:tbl>
    <w:p w:rsidR="00B26D93" w:rsidRPr="0044345B" w:rsidRDefault="00B26D93" w:rsidP="00B26D93">
      <w:pPr>
        <w:pStyle w:val="Normaltindrag"/>
      </w:pPr>
    </w:p>
    <w:p w:rsidR="00283C17" w:rsidRPr="0044345B" w:rsidRDefault="00283C17" w:rsidP="00D0691D">
      <w:r w:rsidRPr="0044345B">
        <w:t>I länet pågår en betydande strukturomvandling. Det är dock bara en struktu</w:t>
      </w:r>
      <w:r w:rsidRPr="0044345B">
        <w:t>r</w:t>
      </w:r>
      <w:r w:rsidRPr="0044345B">
        <w:t>omvandling till hälften. Jobb försvinner, men ersätts inte i tillräcklig utsträc</w:t>
      </w:r>
      <w:r w:rsidRPr="0044345B">
        <w:t>k</w:t>
      </w:r>
      <w:r w:rsidRPr="0044345B">
        <w:t xml:space="preserve">ning av </w:t>
      </w:r>
      <w:r w:rsidR="00CD6138" w:rsidRPr="0044345B">
        <w:t>nya. Örebro län har förlorat 10 000 tillverkningsjobb och 2 </w:t>
      </w:r>
      <w:r w:rsidRPr="0044345B">
        <w:t>500 byg</w:t>
      </w:r>
      <w:r w:rsidRPr="0044345B">
        <w:t>g</w:t>
      </w:r>
      <w:r w:rsidRPr="0044345B">
        <w:t>jobb</w:t>
      </w:r>
      <w:r w:rsidR="00CD6138" w:rsidRPr="0044345B">
        <w:t xml:space="preserve"> sedan 1990. 7 </w:t>
      </w:r>
      <w:r w:rsidRPr="0044345B">
        <w:t xml:space="preserve">500 vårdjobb har också försvunnit. På universitetet har nya tjänster tillkommit, men där råder nu betydande osäkerhet om framtiden. </w:t>
      </w:r>
    </w:p>
    <w:p w:rsidR="00283C17" w:rsidRPr="0044345B" w:rsidRDefault="00283C17" w:rsidP="00283C17">
      <w:pPr>
        <w:pStyle w:val="Normaltindrag"/>
      </w:pPr>
      <w:r w:rsidRPr="0044345B">
        <w:t>Det fann</w:t>
      </w:r>
      <w:r w:rsidR="00CD6138" w:rsidRPr="0044345B">
        <w:t>s enligt nedanstående tabell 16 </w:t>
      </w:r>
      <w:r w:rsidRPr="0044345B">
        <w:t>000 färre förvärvsarbetande i Ör</w:t>
      </w:r>
      <w:r w:rsidRPr="0044345B">
        <w:t>e</w:t>
      </w:r>
      <w:r w:rsidRPr="0044345B">
        <w:t>bro län 2003 än 1990.</w:t>
      </w:r>
    </w:p>
    <w:p w:rsidR="00283C17" w:rsidRPr="0044345B" w:rsidRDefault="00283C17" w:rsidP="00283C17">
      <w:pPr>
        <w:rPr>
          <w:b/>
          <w:szCs w:val="19"/>
        </w:rPr>
      </w:pPr>
      <w:r w:rsidRPr="0044345B">
        <w:rPr>
          <w:b/>
          <w:szCs w:val="19"/>
        </w:rPr>
        <w:t>Förvärvsarbetande (dagbefolkning) i länet efter näringsgren (SNI 92/02) 1990 och 2003</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9"/>
        <w:gridCol w:w="876"/>
        <w:gridCol w:w="861"/>
        <w:gridCol w:w="888"/>
        <w:gridCol w:w="960"/>
        <w:gridCol w:w="879"/>
      </w:tblGrid>
      <w:tr w:rsidR="00567F21" w:rsidRPr="0044345B">
        <w:tc>
          <w:tcPr>
            <w:tcW w:w="1572" w:type="dxa"/>
            <w:tcBorders>
              <w:top w:val="single" w:sz="4" w:space="0" w:color="auto"/>
            </w:tcBorders>
          </w:tcPr>
          <w:p w:rsidR="00567F21" w:rsidRPr="0044345B" w:rsidRDefault="00567F21" w:rsidP="00567F21">
            <w:pPr>
              <w:pStyle w:val="Normaltindrag"/>
              <w:spacing w:before="60" w:line="200" w:lineRule="exact"/>
              <w:ind w:firstLine="0"/>
            </w:pPr>
            <w:r w:rsidRPr="0044345B">
              <w:rPr>
                <w:b/>
                <w:bCs/>
                <w:color w:val="000000"/>
                <w:sz w:val="17"/>
                <w:szCs w:val="17"/>
              </w:rPr>
              <w:t>Näringsgren</w:t>
            </w:r>
          </w:p>
        </w:tc>
        <w:tc>
          <w:tcPr>
            <w:tcW w:w="1799" w:type="dxa"/>
            <w:gridSpan w:val="2"/>
            <w:tcBorders>
              <w:top w:val="single" w:sz="4" w:space="0" w:color="auto"/>
            </w:tcBorders>
          </w:tcPr>
          <w:p w:rsidR="00567F21" w:rsidRPr="0044345B" w:rsidRDefault="00170C91" w:rsidP="00170C91">
            <w:pPr>
              <w:pStyle w:val="Normaltindrag"/>
              <w:spacing w:before="60" w:line="200" w:lineRule="exact"/>
              <w:ind w:firstLine="0"/>
              <w:jc w:val="left"/>
            </w:pPr>
            <w:r w:rsidRPr="0044345B">
              <w:rPr>
                <w:b/>
                <w:bCs/>
                <w:color w:val="000000"/>
                <w:sz w:val="17"/>
                <w:szCs w:val="17"/>
              </w:rPr>
              <w:t xml:space="preserve">       </w:t>
            </w:r>
            <w:r w:rsidR="00567F21" w:rsidRPr="0044345B">
              <w:rPr>
                <w:b/>
                <w:bCs/>
                <w:color w:val="000000"/>
                <w:sz w:val="17"/>
                <w:szCs w:val="17"/>
              </w:rPr>
              <w:t>Antal</w:t>
            </w:r>
          </w:p>
        </w:tc>
        <w:tc>
          <w:tcPr>
            <w:tcW w:w="2798" w:type="dxa"/>
            <w:gridSpan w:val="3"/>
            <w:tcBorders>
              <w:top w:val="single" w:sz="4" w:space="0" w:color="auto"/>
            </w:tcBorders>
          </w:tcPr>
          <w:p w:rsidR="00567F21" w:rsidRPr="0044345B" w:rsidRDefault="00567F21" w:rsidP="00567F21">
            <w:pPr>
              <w:pStyle w:val="Normaltindrag"/>
              <w:spacing w:before="60" w:line="200" w:lineRule="exact"/>
              <w:ind w:firstLine="0"/>
              <w:jc w:val="center"/>
            </w:pPr>
            <w:r w:rsidRPr="0044345B">
              <w:rPr>
                <w:b/>
                <w:bCs/>
                <w:color w:val="000000"/>
                <w:sz w:val="17"/>
                <w:szCs w:val="17"/>
              </w:rPr>
              <w:t>Andel i (%)</w:t>
            </w:r>
          </w:p>
        </w:tc>
      </w:tr>
      <w:tr w:rsidR="00FC4AF4" w:rsidRPr="0044345B">
        <w:tc>
          <w:tcPr>
            <w:tcW w:w="1572" w:type="dxa"/>
            <w:tcBorders>
              <w:bottom w:val="single" w:sz="4" w:space="0" w:color="auto"/>
            </w:tcBorders>
          </w:tcPr>
          <w:p w:rsidR="00FC4AF4" w:rsidRPr="0044345B" w:rsidRDefault="00FC4AF4" w:rsidP="00163D05">
            <w:pPr>
              <w:pStyle w:val="Normaltindrag"/>
              <w:spacing w:before="60" w:line="200" w:lineRule="exact"/>
              <w:ind w:firstLine="0"/>
              <w:jc w:val="right"/>
            </w:pPr>
          </w:p>
        </w:tc>
        <w:tc>
          <w:tcPr>
            <w:tcW w:w="908" w:type="dxa"/>
            <w:tcBorders>
              <w:bottom w:val="single" w:sz="4" w:space="0" w:color="auto"/>
            </w:tcBorders>
          </w:tcPr>
          <w:p w:rsidR="00FC4AF4" w:rsidRPr="0044345B" w:rsidRDefault="00FC4AF4" w:rsidP="00163D05">
            <w:pPr>
              <w:pStyle w:val="Normaltindrag"/>
              <w:spacing w:before="60" w:line="200" w:lineRule="exact"/>
              <w:ind w:firstLine="0"/>
              <w:jc w:val="right"/>
            </w:pPr>
            <w:r w:rsidRPr="0044345B">
              <w:rPr>
                <w:b/>
                <w:bCs/>
                <w:color w:val="000000"/>
                <w:sz w:val="17"/>
                <w:szCs w:val="17"/>
              </w:rPr>
              <w:t>1990</w:t>
            </w:r>
          </w:p>
        </w:tc>
        <w:tc>
          <w:tcPr>
            <w:tcW w:w="891" w:type="dxa"/>
            <w:tcBorders>
              <w:bottom w:val="single" w:sz="4" w:space="0" w:color="auto"/>
            </w:tcBorders>
          </w:tcPr>
          <w:p w:rsidR="00FC4AF4" w:rsidRPr="0044345B" w:rsidRDefault="00FC4AF4" w:rsidP="00163D05">
            <w:pPr>
              <w:pStyle w:val="Normaltindrag"/>
              <w:spacing w:before="60" w:line="200" w:lineRule="exact"/>
              <w:ind w:firstLine="0"/>
              <w:jc w:val="right"/>
            </w:pPr>
            <w:r w:rsidRPr="0044345B">
              <w:rPr>
                <w:b/>
                <w:bCs/>
                <w:color w:val="000000"/>
                <w:sz w:val="17"/>
                <w:szCs w:val="17"/>
              </w:rPr>
              <w:t>2003</w:t>
            </w:r>
          </w:p>
        </w:tc>
        <w:tc>
          <w:tcPr>
            <w:tcW w:w="917" w:type="dxa"/>
            <w:tcBorders>
              <w:bottom w:val="single" w:sz="4" w:space="0" w:color="auto"/>
            </w:tcBorders>
          </w:tcPr>
          <w:p w:rsidR="00FC4AF4" w:rsidRPr="0044345B" w:rsidRDefault="00FC4AF4" w:rsidP="00163D05">
            <w:pPr>
              <w:pStyle w:val="Normaltindrag"/>
              <w:spacing w:before="60" w:line="200" w:lineRule="exact"/>
              <w:ind w:firstLine="0"/>
              <w:jc w:val="right"/>
            </w:pPr>
            <w:r w:rsidRPr="0044345B">
              <w:rPr>
                <w:b/>
                <w:bCs/>
                <w:color w:val="000000"/>
                <w:sz w:val="17"/>
                <w:szCs w:val="17"/>
              </w:rPr>
              <w:t>Län</w:t>
            </w:r>
          </w:p>
        </w:tc>
        <w:tc>
          <w:tcPr>
            <w:tcW w:w="974" w:type="dxa"/>
            <w:tcBorders>
              <w:bottom w:val="single" w:sz="4" w:space="0" w:color="auto"/>
            </w:tcBorders>
          </w:tcPr>
          <w:p w:rsidR="00FC4AF4" w:rsidRPr="0044345B" w:rsidRDefault="00170C91" w:rsidP="00163D05">
            <w:pPr>
              <w:pStyle w:val="Normaltindrag"/>
              <w:spacing w:before="60" w:line="200" w:lineRule="exact"/>
              <w:ind w:firstLine="0"/>
              <w:jc w:val="right"/>
            </w:pPr>
            <w:r w:rsidRPr="0044345B">
              <w:rPr>
                <w:b/>
                <w:bCs/>
                <w:color w:val="000000"/>
                <w:sz w:val="17"/>
                <w:szCs w:val="17"/>
              </w:rPr>
              <w:t>Ref.o</w:t>
            </w:r>
            <w:r w:rsidR="00FC4AF4" w:rsidRPr="0044345B">
              <w:rPr>
                <w:b/>
                <w:bCs/>
                <w:color w:val="000000"/>
                <w:sz w:val="17"/>
                <w:szCs w:val="17"/>
              </w:rPr>
              <w:t>mr</w:t>
            </w:r>
          </w:p>
        </w:tc>
        <w:tc>
          <w:tcPr>
            <w:tcW w:w="907" w:type="dxa"/>
            <w:tcBorders>
              <w:bottom w:val="single" w:sz="4" w:space="0" w:color="auto"/>
            </w:tcBorders>
          </w:tcPr>
          <w:p w:rsidR="00FC4AF4" w:rsidRPr="0044345B" w:rsidRDefault="00FC4AF4" w:rsidP="00163D05">
            <w:pPr>
              <w:pStyle w:val="Normaltindrag"/>
              <w:spacing w:before="60" w:line="200" w:lineRule="exact"/>
              <w:ind w:firstLine="0"/>
              <w:jc w:val="right"/>
            </w:pPr>
            <w:r w:rsidRPr="0044345B">
              <w:rPr>
                <w:b/>
                <w:bCs/>
                <w:color w:val="000000"/>
                <w:sz w:val="17"/>
                <w:szCs w:val="17"/>
              </w:rPr>
              <w:t>Riket</w:t>
            </w:r>
          </w:p>
        </w:tc>
      </w:tr>
      <w:tr w:rsidR="00FC4AF4" w:rsidRPr="0044345B">
        <w:tc>
          <w:tcPr>
            <w:tcW w:w="1572" w:type="dxa"/>
            <w:tcBorders>
              <w:top w:val="single" w:sz="4" w:space="0" w:color="auto"/>
            </w:tcBorders>
          </w:tcPr>
          <w:p w:rsidR="00FC4AF4" w:rsidRPr="0044345B" w:rsidRDefault="00FC4AF4" w:rsidP="00567F21">
            <w:pPr>
              <w:spacing w:before="60" w:line="200" w:lineRule="exact"/>
              <w:jc w:val="left"/>
              <w:rPr>
                <w:color w:val="000000"/>
                <w:sz w:val="17"/>
                <w:szCs w:val="17"/>
              </w:rPr>
            </w:pPr>
            <w:r w:rsidRPr="0044345B">
              <w:rPr>
                <w:bCs/>
                <w:color w:val="000000"/>
                <w:sz w:val="17"/>
                <w:szCs w:val="17"/>
              </w:rPr>
              <w:t>Jordbruk, skog</w:t>
            </w:r>
            <w:r w:rsidRPr="0044345B">
              <w:rPr>
                <w:bCs/>
                <w:color w:val="000000"/>
                <w:sz w:val="17"/>
                <w:szCs w:val="17"/>
              </w:rPr>
              <w:t>s</w:t>
            </w:r>
            <w:r w:rsidRPr="0044345B">
              <w:rPr>
                <w:bCs/>
                <w:color w:val="000000"/>
                <w:sz w:val="17"/>
                <w:szCs w:val="17"/>
              </w:rPr>
              <w:t>bruk och fiske</w:t>
            </w:r>
          </w:p>
        </w:tc>
        <w:tc>
          <w:tcPr>
            <w:tcW w:w="908" w:type="dxa"/>
            <w:tcBorders>
              <w:top w:val="single" w:sz="4" w:space="0" w:color="auto"/>
            </w:tcBorders>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4 130</w:t>
            </w:r>
          </w:p>
        </w:tc>
        <w:tc>
          <w:tcPr>
            <w:tcW w:w="891" w:type="dxa"/>
            <w:tcBorders>
              <w:top w:val="single" w:sz="4" w:space="0" w:color="auto"/>
            </w:tcBorders>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2 281</w:t>
            </w:r>
          </w:p>
        </w:tc>
        <w:tc>
          <w:tcPr>
            <w:tcW w:w="917" w:type="dxa"/>
            <w:tcBorders>
              <w:top w:val="single" w:sz="4" w:space="0" w:color="auto"/>
            </w:tcBorders>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9 </w:t>
            </w:r>
          </w:p>
        </w:tc>
        <w:tc>
          <w:tcPr>
            <w:tcW w:w="974" w:type="dxa"/>
            <w:tcBorders>
              <w:top w:val="single" w:sz="4" w:space="0" w:color="auto"/>
            </w:tcBorders>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2,</w:t>
            </w:r>
            <w:r w:rsidR="00FC4AF4" w:rsidRPr="0044345B">
              <w:rPr>
                <w:color w:val="000000"/>
                <w:sz w:val="17"/>
                <w:szCs w:val="17"/>
              </w:rPr>
              <w:t xml:space="preserve">0 </w:t>
            </w:r>
          </w:p>
        </w:tc>
        <w:tc>
          <w:tcPr>
            <w:tcW w:w="907" w:type="dxa"/>
            <w:tcBorders>
              <w:top w:val="single" w:sz="4" w:space="0" w:color="auto"/>
            </w:tcBorders>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7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Tillverkning och utvi</w:t>
            </w:r>
            <w:r w:rsidRPr="0044345B">
              <w:rPr>
                <w:bCs/>
                <w:color w:val="000000"/>
                <w:sz w:val="17"/>
                <w:szCs w:val="17"/>
              </w:rPr>
              <w:t>n</w:t>
            </w:r>
            <w:r w:rsidRPr="0044345B">
              <w:rPr>
                <w:bCs/>
                <w:color w:val="000000"/>
                <w:sz w:val="17"/>
                <w:szCs w:val="17"/>
              </w:rPr>
              <w:t>ning</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34 109</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24 832</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20,</w:t>
            </w:r>
            <w:r w:rsidR="00FC4AF4" w:rsidRPr="0044345B">
              <w:rPr>
                <w:color w:val="000000"/>
                <w:sz w:val="17"/>
                <w:szCs w:val="17"/>
              </w:rPr>
              <w:t xml:space="preserve">4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22,</w:t>
            </w:r>
            <w:r w:rsidR="00FC4AF4" w:rsidRPr="0044345B">
              <w:rPr>
                <w:color w:val="000000"/>
                <w:sz w:val="17"/>
                <w:szCs w:val="17"/>
              </w:rPr>
              <w:t xml:space="preserve">4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18,</w:t>
            </w:r>
            <w:r w:rsidR="00FC4AF4" w:rsidRPr="0044345B">
              <w:rPr>
                <w:color w:val="000000"/>
                <w:sz w:val="17"/>
                <w:szCs w:val="17"/>
              </w:rPr>
              <w:t xml:space="preserve">1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Energiproduktion, va</w:t>
            </w:r>
            <w:r w:rsidRPr="0044345B">
              <w:rPr>
                <w:bCs/>
                <w:color w:val="000000"/>
                <w:sz w:val="17"/>
                <w:szCs w:val="17"/>
              </w:rPr>
              <w:t>t</w:t>
            </w:r>
            <w:r w:rsidRPr="0044345B">
              <w:rPr>
                <w:bCs/>
                <w:color w:val="000000"/>
                <w:sz w:val="17"/>
                <w:szCs w:val="17"/>
              </w:rPr>
              <w:t>tenförsörjning och avfallshante</w:t>
            </w:r>
            <w:r w:rsidRPr="0044345B">
              <w:rPr>
                <w:bCs/>
                <w:color w:val="000000"/>
                <w:sz w:val="17"/>
                <w:szCs w:val="17"/>
              </w:rPr>
              <w:t>r</w:t>
            </w:r>
            <w:r w:rsidRPr="0044345B">
              <w:rPr>
                <w:bCs/>
                <w:color w:val="000000"/>
                <w:sz w:val="17"/>
                <w:szCs w:val="17"/>
              </w:rPr>
              <w:t>ing</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1 219</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1 508</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2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0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0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Byggverksamhet</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10 080</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7 524</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6,</w:t>
            </w:r>
            <w:r w:rsidR="00FC4AF4" w:rsidRPr="0044345B">
              <w:rPr>
                <w:color w:val="000000"/>
                <w:sz w:val="17"/>
                <w:szCs w:val="17"/>
              </w:rPr>
              <w:t xml:space="preserve">2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6,</w:t>
            </w:r>
            <w:r w:rsidR="00FC4AF4" w:rsidRPr="0044345B">
              <w:rPr>
                <w:color w:val="000000"/>
                <w:sz w:val="17"/>
                <w:szCs w:val="17"/>
              </w:rPr>
              <w:t xml:space="preserve">5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8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Handel och ko</w:t>
            </w:r>
            <w:r w:rsidRPr="0044345B">
              <w:rPr>
                <w:bCs/>
                <w:color w:val="000000"/>
                <w:sz w:val="17"/>
                <w:szCs w:val="17"/>
              </w:rPr>
              <w:t>m</w:t>
            </w:r>
            <w:r w:rsidRPr="0044345B">
              <w:rPr>
                <w:bCs/>
                <w:color w:val="000000"/>
                <w:sz w:val="17"/>
                <w:szCs w:val="17"/>
              </w:rPr>
              <w:t>munik</w:t>
            </w:r>
            <w:r w:rsidRPr="0044345B">
              <w:rPr>
                <w:bCs/>
                <w:color w:val="000000"/>
                <w:sz w:val="17"/>
                <w:szCs w:val="17"/>
              </w:rPr>
              <w:t>a</w:t>
            </w:r>
            <w:r w:rsidRPr="0044345B">
              <w:rPr>
                <w:bCs/>
                <w:color w:val="000000"/>
                <w:sz w:val="17"/>
                <w:szCs w:val="17"/>
              </w:rPr>
              <w:t>tion</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21 572</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20 830</w:t>
            </w:r>
          </w:p>
        </w:tc>
        <w:tc>
          <w:tcPr>
            <w:tcW w:w="917" w:type="dxa"/>
            <w:vAlign w:val="bottom"/>
          </w:tcPr>
          <w:p w:rsidR="00FC4AF4" w:rsidRPr="0044345B" w:rsidRDefault="00163D05" w:rsidP="00163D05">
            <w:pPr>
              <w:spacing w:before="60" w:line="200" w:lineRule="exact"/>
              <w:jc w:val="right"/>
              <w:rPr>
                <w:color w:val="000000"/>
                <w:sz w:val="17"/>
                <w:szCs w:val="17"/>
              </w:rPr>
            </w:pPr>
            <w:r w:rsidRPr="0044345B">
              <w:rPr>
                <w:color w:val="000000"/>
                <w:sz w:val="17"/>
                <w:szCs w:val="17"/>
              </w:rPr>
              <w:t>17,</w:t>
            </w:r>
            <w:r w:rsidR="00FC4AF4" w:rsidRPr="0044345B">
              <w:rPr>
                <w:color w:val="000000"/>
                <w:sz w:val="17"/>
                <w:szCs w:val="17"/>
              </w:rPr>
              <w:t xml:space="preserve">1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16,</w:t>
            </w:r>
            <w:r w:rsidR="00FC4AF4" w:rsidRPr="0044345B">
              <w:rPr>
                <w:color w:val="000000"/>
                <w:sz w:val="17"/>
                <w:szCs w:val="17"/>
              </w:rPr>
              <w:t xml:space="preserve">2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18,</w:t>
            </w:r>
            <w:r w:rsidR="00FC4AF4" w:rsidRPr="0044345B">
              <w:rPr>
                <w:color w:val="000000"/>
                <w:sz w:val="17"/>
                <w:szCs w:val="17"/>
              </w:rPr>
              <w:t xml:space="preserve">5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Finansiell ver</w:t>
            </w:r>
            <w:r w:rsidRPr="0044345B">
              <w:rPr>
                <w:bCs/>
                <w:color w:val="000000"/>
                <w:sz w:val="17"/>
                <w:szCs w:val="17"/>
              </w:rPr>
              <w:t>k</w:t>
            </w:r>
            <w:r w:rsidRPr="0044345B">
              <w:rPr>
                <w:bCs/>
                <w:color w:val="000000"/>
                <w:sz w:val="17"/>
                <w:szCs w:val="17"/>
              </w:rPr>
              <w:t>samhet och för</w:t>
            </w:r>
            <w:r w:rsidRPr="0044345B">
              <w:rPr>
                <w:bCs/>
                <w:color w:val="000000"/>
                <w:sz w:val="17"/>
                <w:szCs w:val="17"/>
              </w:rPr>
              <w:t>e</w:t>
            </w:r>
            <w:r w:rsidRPr="0044345B">
              <w:rPr>
                <w:bCs/>
                <w:color w:val="000000"/>
                <w:sz w:val="17"/>
                <w:szCs w:val="17"/>
              </w:rPr>
              <w:t>tagstjänster</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10 090</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12 283</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10,</w:t>
            </w:r>
            <w:r w:rsidR="00FC4AF4" w:rsidRPr="0044345B">
              <w:rPr>
                <w:color w:val="000000"/>
                <w:sz w:val="17"/>
                <w:szCs w:val="17"/>
              </w:rPr>
              <w:t xml:space="preserve">1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9,</w:t>
            </w:r>
            <w:r w:rsidR="00FC4AF4" w:rsidRPr="0044345B">
              <w:rPr>
                <w:color w:val="000000"/>
                <w:sz w:val="17"/>
                <w:szCs w:val="17"/>
              </w:rPr>
              <w:t xml:space="preserve">7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13,</w:t>
            </w:r>
            <w:r w:rsidR="00FC4AF4" w:rsidRPr="0044345B">
              <w:rPr>
                <w:color w:val="000000"/>
                <w:sz w:val="17"/>
                <w:szCs w:val="17"/>
              </w:rPr>
              <w:t xml:space="preserve">2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Utbildning och fors</w:t>
            </w:r>
            <w:r w:rsidRPr="0044345B">
              <w:rPr>
                <w:bCs/>
                <w:color w:val="000000"/>
                <w:sz w:val="17"/>
                <w:szCs w:val="17"/>
              </w:rPr>
              <w:t>k</w:t>
            </w:r>
            <w:r w:rsidRPr="0044345B">
              <w:rPr>
                <w:bCs/>
                <w:color w:val="000000"/>
                <w:sz w:val="17"/>
                <w:szCs w:val="17"/>
              </w:rPr>
              <w:t>ning</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8 484</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13 842</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11,</w:t>
            </w:r>
            <w:r w:rsidR="00FC4AF4" w:rsidRPr="0044345B">
              <w:rPr>
                <w:color w:val="000000"/>
                <w:sz w:val="17"/>
                <w:szCs w:val="17"/>
              </w:rPr>
              <w:t xml:space="preserve">4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11,</w:t>
            </w:r>
            <w:r w:rsidR="00FC4AF4" w:rsidRPr="0044345B">
              <w:rPr>
                <w:color w:val="000000"/>
                <w:sz w:val="17"/>
                <w:szCs w:val="17"/>
              </w:rPr>
              <w:t xml:space="preserve">4 </w:t>
            </w:r>
          </w:p>
        </w:tc>
        <w:tc>
          <w:tcPr>
            <w:tcW w:w="907"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w:t>
            </w:r>
            <w:r w:rsidR="00163D05" w:rsidRPr="0044345B">
              <w:rPr>
                <w:color w:val="000000"/>
                <w:sz w:val="17"/>
                <w:szCs w:val="17"/>
              </w:rPr>
              <w:t>1,</w:t>
            </w:r>
            <w:r w:rsidRPr="0044345B">
              <w:rPr>
                <w:color w:val="000000"/>
                <w:sz w:val="17"/>
                <w:szCs w:val="17"/>
              </w:rPr>
              <w:t xml:space="preserve">2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Vård och omsorg</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31 442</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23 083</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19,</w:t>
            </w:r>
            <w:r w:rsidR="00FC4AF4" w:rsidRPr="0044345B">
              <w:rPr>
                <w:color w:val="000000"/>
                <w:sz w:val="17"/>
                <w:szCs w:val="17"/>
              </w:rPr>
              <w:t xml:space="preserve">0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18,</w:t>
            </w:r>
            <w:r w:rsidR="00FC4AF4" w:rsidRPr="0044345B">
              <w:rPr>
                <w:color w:val="000000"/>
                <w:sz w:val="17"/>
                <w:szCs w:val="17"/>
              </w:rPr>
              <w:t xml:space="preserve">1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16,</w:t>
            </w:r>
            <w:r w:rsidR="00FC4AF4" w:rsidRPr="0044345B">
              <w:rPr>
                <w:color w:val="000000"/>
                <w:sz w:val="17"/>
                <w:szCs w:val="17"/>
              </w:rPr>
              <w:t xml:space="preserve">5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Personliga och kulture</w:t>
            </w:r>
            <w:r w:rsidRPr="0044345B">
              <w:rPr>
                <w:bCs/>
                <w:color w:val="000000"/>
                <w:sz w:val="17"/>
                <w:szCs w:val="17"/>
              </w:rPr>
              <w:t>l</w:t>
            </w:r>
            <w:r w:rsidRPr="0044345B">
              <w:rPr>
                <w:bCs/>
                <w:color w:val="000000"/>
                <w:sz w:val="17"/>
                <w:szCs w:val="17"/>
              </w:rPr>
              <w:t>la tjänster</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6 305</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7 100</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8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8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6,</w:t>
            </w:r>
            <w:r w:rsidR="00FC4AF4" w:rsidRPr="0044345B">
              <w:rPr>
                <w:color w:val="000000"/>
                <w:sz w:val="17"/>
                <w:szCs w:val="17"/>
              </w:rPr>
              <w:t xml:space="preserve">9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Offentlig förval</w:t>
            </w:r>
            <w:r w:rsidRPr="0044345B">
              <w:rPr>
                <w:bCs/>
                <w:color w:val="000000"/>
                <w:sz w:val="17"/>
                <w:szCs w:val="17"/>
              </w:rPr>
              <w:t>t</w:t>
            </w:r>
            <w:r w:rsidRPr="0044345B">
              <w:rPr>
                <w:bCs/>
                <w:color w:val="000000"/>
                <w:sz w:val="17"/>
                <w:szCs w:val="17"/>
              </w:rPr>
              <w:t>ning</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6 573</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6 926</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7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5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5,</w:t>
            </w:r>
            <w:r w:rsidR="00FC4AF4" w:rsidRPr="0044345B">
              <w:rPr>
                <w:color w:val="000000"/>
                <w:sz w:val="17"/>
                <w:szCs w:val="17"/>
              </w:rPr>
              <w:t xml:space="preserve">7 </w:t>
            </w:r>
          </w:p>
        </w:tc>
      </w:tr>
      <w:tr w:rsidR="00FC4AF4" w:rsidRPr="0044345B">
        <w:tc>
          <w:tcPr>
            <w:tcW w:w="1572" w:type="dxa"/>
          </w:tcPr>
          <w:p w:rsidR="00FC4AF4" w:rsidRPr="0044345B" w:rsidRDefault="00FC4AF4" w:rsidP="00567F21">
            <w:pPr>
              <w:pStyle w:val="Normaltindrag"/>
              <w:spacing w:before="60" w:line="200" w:lineRule="exact"/>
              <w:ind w:firstLine="0"/>
              <w:jc w:val="left"/>
            </w:pPr>
            <w:r w:rsidRPr="0044345B">
              <w:rPr>
                <w:bCs/>
                <w:color w:val="000000"/>
                <w:sz w:val="17"/>
                <w:szCs w:val="17"/>
              </w:rPr>
              <w:t>Ej specificerad ver</w:t>
            </w:r>
            <w:r w:rsidRPr="0044345B">
              <w:rPr>
                <w:bCs/>
                <w:color w:val="000000"/>
                <w:sz w:val="17"/>
                <w:szCs w:val="17"/>
              </w:rPr>
              <w:t>k</w:t>
            </w:r>
            <w:r w:rsidRPr="0044345B">
              <w:rPr>
                <w:bCs/>
                <w:color w:val="000000"/>
                <w:sz w:val="17"/>
                <w:szCs w:val="17"/>
              </w:rPr>
              <w:t>samhet</w:t>
            </w:r>
          </w:p>
        </w:tc>
        <w:tc>
          <w:tcPr>
            <w:tcW w:w="908"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3 408</w:t>
            </w:r>
          </w:p>
        </w:tc>
        <w:tc>
          <w:tcPr>
            <w:tcW w:w="891" w:type="dxa"/>
            <w:vAlign w:val="bottom"/>
          </w:tcPr>
          <w:p w:rsidR="00FC4AF4" w:rsidRPr="0044345B" w:rsidRDefault="00FC4AF4" w:rsidP="00567F21">
            <w:pPr>
              <w:spacing w:before="60" w:line="200" w:lineRule="exact"/>
              <w:jc w:val="right"/>
              <w:rPr>
                <w:color w:val="000000"/>
                <w:sz w:val="17"/>
                <w:szCs w:val="17"/>
              </w:rPr>
            </w:pPr>
            <w:r w:rsidRPr="0044345B">
              <w:rPr>
                <w:color w:val="000000"/>
                <w:sz w:val="17"/>
                <w:szCs w:val="17"/>
              </w:rPr>
              <w:t>1 446</w:t>
            </w:r>
          </w:p>
        </w:tc>
        <w:tc>
          <w:tcPr>
            <w:tcW w:w="91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2 </w:t>
            </w:r>
          </w:p>
        </w:tc>
        <w:tc>
          <w:tcPr>
            <w:tcW w:w="974"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3 </w:t>
            </w:r>
          </w:p>
        </w:tc>
        <w:tc>
          <w:tcPr>
            <w:tcW w:w="907" w:type="dxa"/>
            <w:vAlign w:val="bottom"/>
          </w:tcPr>
          <w:p w:rsidR="00FC4AF4" w:rsidRPr="0044345B" w:rsidRDefault="00163D05" w:rsidP="00567F21">
            <w:pPr>
              <w:spacing w:before="60" w:line="200" w:lineRule="exact"/>
              <w:jc w:val="right"/>
              <w:rPr>
                <w:color w:val="000000"/>
                <w:sz w:val="17"/>
                <w:szCs w:val="17"/>
              </w:rPr>
            </w:pPr>
            <w:r w:rsidRPr="0044345B">
              <w:rPr>
                <w:color w:val="000000"/>
                <w:sz w:val="17"/>
                <w:szCs w:val="17"/>
              </w:rPr>
              <w:t>1,</w:t>
            </w:r>
            <w:r w:rsidR="00FC4AF4" w:rsidRPr="0044345B">
              <w:rPr>
                <w:color w:val="000000"/>
                <w:sz w:val="17"/>
                <w:szCs w:val="17"/>
              </w:rPr>
              <w:t xml:space="preserve">5 </w:t>
            </w:r>
          </w:p>
        </w:tc>
      </w:tr>
      <w:tr w:rsidR="00FC4AF4" w:rsidRPr="0044345B">
        <w:tc>
          <w:tcPr>
            <w:tcW w:w="1572" w:type="dxa"/>
            <w:tcBorders>
              <w:bottom w:val="single" w:sz="4" w:space="0" w:color="auto"/>
            </w:tcBorders>
          </w:tcPr>
          <w:p w:rsidR="00FC4AF4" w:rsidRPr="0044345B" w:rsidRDefault="00FC4AF4" w:rsidP="00567F21">
            <w:pPr>
              <w:pStyle w:val="Normaltindrag"/>
              <w:spacing w:before="60" w:line="200" w:lineRule="exact"/>
              <w:ind w:firstLine="0"/>
              <w:jc w:val="left"/>
              <w:rPr>
                <w:b/>
              </w:rPr>
            </w:pPr>
            <w:r w:rsidRPr="0044345B">
              <w:rPr>
                <w:b/>
                <w:bCs/>
                <w:color w:val="000000"/>
                <w:sz w:val="17"/>
                <w:szCs w:val="17"/>
              </w:rPr>
              <w:t>Totalt</w:t>
            </w:r>
          </w:p>
        </w:tc>
        <w:tc>
          <w:tcPr>
            <w:tcW w:w="908" w:type="dxa"/>
            <w:tcBorders>
              <w:bottom w:val="single" w:sz="4" w:space="0" w:color="auto"/>
            </w:tcBorders>
            <w:vAlign w:val="bottom"/>
          </w:tcPr>
          <w:p w:rsidR="00FC4AF4" w:rsidRPr="0044345B" w:rsidRDefault="00FC4AF4" w:rsidP="00567F21">
            <w:pPr>
              <w:spacing w:before="60" w:line="200" w:lineRule="exact"/>
              <w:jc w:val="right"/>
              <w:rPr>
                <w:b/>
                <w:color w:val="000000"/>
                <w:sz w:val="17"/>
                <w:szCs w:val="17"/>
              </w:rPr>
            </w:pPr>
            <w:r w:rsidRPr="0044345B">
              <w:rPr>
                <w:b/>
                <w:color w:val="000000"/>
                <w:sz w:val="17"/>
                <w:szCs w:val="17"/>
              </w:rPr>
              <w:t>137 412</w:t>
            </w:r>
          </w:p>
        </w:tc>
        <w:tc>
          <w:tcPr>
            <w:tcW w:w="891" w:type="dxa"/>
            <w:tcBorders>
              <w:bottom w:val="single" w:sz="4" w:space="0" w:color="auto"/>
            </w:tcBorders>
            <w:vAlign w:val="bottom"/>
          </w:tcPr>
          <w:p w:rsidR="00FC4AF4" w:rsidRPr="0044345B" w:rsidRDefault="00FC4AF4" w:rsidP="00567F21">
            <w:pPr>
              <w:spacing w:before="60" w:line="200" w:lineRule="exact"/>
              <w:jc w:val="right"/>
              <w:rPr>
                <w:b/>
                <w:color w:val="000000"/>
                <w:sz w:val="17"/>
                <w:szCs w:val="17"/>
              </w:rPr>
            </w:pPr>
            <w:r w:rsidRPr="0044345B">
              <w:rPr>
                <w:b/>
                <w:color w:val="000000"/>
                <w:sz w:val="17"/>
                <w:szCs w:val="17"/>
              </w:rPr>
              <w:t>121 655</w:t>
            </w:r>
          </w:p>
        </w:tc>
        <w:tc>
          <w:tcPr>
            <w:tcW w:w="917" w:type="dxa"/>
            <w:tcBorders>
              <w:bottom w:val="single" w:sz="4" w:space="0" w:color="auto"/>
            </w:tcBorders>
            <w:vAlign w:val="bottom"/>
          </w:tcPr>
          <w:p w:rsidR="00FC4AF4" w:rsidRPr="0044345B" w:rsidRDefault="00FC4AF4" w:rsidP="00567F21">
            <w:pPr>
              <w:spacing w:before="60" w:line="200" w:lineRule="exact"/>
              <w:jc w:val="right"/>
              <w:rPr>
                <w:b/>
                <w:color w:val="000000"/>
                <w:sz w:val="17"/>
                <w:szCs w:val="17"/>
              </w:rPr>
            </w:pPr>
            <w:r w:rsidRPr="0044345B">
              <w:rPr>
                <w:b/>
                <w:color w:val="000000"/>
                <w:sz w:val="17"/>
                <w:szCs w:val="17"/>
              </w:rPr>
              <w:t>100,0</w:t>
            </w:r>
          </w:p>
        </w:tc>
        <w:tc>
          <w:tcPr>
            <w:tcW w:w="974" w:type="dxa"/>
            <w:tcBorders>
              <w:bottom w:val="single" w:sz="4" w:space="0" w:color="auto"/>
            </w:tcBorders>
            <w:vAlign w:val="bottom"/>
          </w:tcPr>
          <w:p w:rsidR="00FC4AF4" w:rsidRPr="0044345B" w:rsidRDefault="00FC4AF4" w:rsidP="00567F21">
            <w:pPr>
              <w:spacing w:before="60" w:line="200" w:lineRule="exact"/>
              <w:jc w:val="right"/>
              <w:rPr>
                <w:b/>
                <w:color w:val="000000"/>
                <w:sz w:val="17"/>
                <w:szCs w:val="17"/>
              </w:rPr>
            </w:pPr>
            <w:r w:rsidRPr="0044345B">
              <w:rPr>
                <w:b/>
                <w:color w:val="000000"/>
                <w:sz w:val="17"/>
                <w:szCs w:val="17"/>
              </w:rPr>
              <w:t>100,0</w:t>
            </w:r>
          </w:p>
        </w:tc>
        <w:tc>
          <w:tcPr>
            <w:tcW w:w="907" w:type="dxa"/>
            <w:tcBorders>
              <w:bottom w:val="single" w:sz="4" w:space="0" w:color="auto"/>
            </w:tcBorders>
            <w:vAlign w:val="bottom"/>
          </w:tcPr>
          <w:p w:rsidR="00FC4AF4" w:rsidRPr="0044345B" w:rsidRDefault="00FC4AF4" w:rsidP="00567F21">
            <w:pPr>
              <w:spacing w:before="60" w:line="200" w:lineRule="exact"/>
              <w:jc w:val="right"/>
              <w:rPr>
                <w:b/>
                <w:color w:val="000000"/>
                <w:sz w:val="17"/>
                <w:szCs w:val="17"/>
              </w:rPr>
            </w:pPr>
            <w:r w:rsidRPr="0044345B">
              <w:rPr>
                <w:b/>
                <w:color w:val="000000"/>
                <w:sz w:val="17"/>
                <w:szCs w:val="17"/>
              </w:rPr>
              <w:t>100,0</w:t>
            </w:r>
          </w:p>
        </w:tc>
      </w:tr>
    </w:tbl>
    <w:p w:rsidR="00283C17" w:rsidRPr="0044345B" w:rsidRDefault="00283C17" w:rsidP="00567F21">
      <w:pPr>
        <w:spacing w:before="0"/>
        <w:rPr>
          <w:sz w:val="16"/>
          <w:szCs w:val="16"/>
        </w:rPr>
      </w:pPr>
      <w:r w:rsidRPr="0044345B">
        <w:rPr>
          <w:sz w:val="16"/>
          <w:szCs w:val="16"/>
        </w:rPr>
        <w:t>Källa: SCB</w:t>
      </w:r>
    </w:p>
    <w:p w:rsidR="00283C17" w:rsidRPr="0044345B" w:rsidRDefault="00283C17" w:rsidP="00567F21">
      <w:r w:rsidRPr="0044345B">
        <w:t>En betydande del av arbetslösheten är strukturell och inte konjunkturberoe</w:t>
      </w:r>
      <w:r w:rsidRPr="0044345B">
        <w:t>n</w:t>
      </w:r>
      <w:r w:rsidRPr="0044345B">
        <w:t xml:space="preserve">de. Oavsett hur stark konjunkturen blir kommer arbetslösheten att förbli hög, om inte förutsättningarna för arbete och företagande förbättras. I särskild motion förs förslag fram om förbättringar av företagsklimatet. </w:t>
      </w:r>
    </w:p>
    <w:p w:rsidR="00283C17" w:rsidRPr="0044345B" w:rsidRDefault="00283C17" w:rsidP="00283C17">
      <w:pPr>
        <w:pStyle w:val="Normaltindrag"/>
      </w:pPr>
      <w:r w:rsidRPr="0044345B">
        <w:t>Ett program för fler i arbete består av en kombination av bättre företag</w:t>
      </w:r>
      <w:r w:rsidRPr="0044345B">
        <w:t>s</w:t>
      </w:r>
      <w:r w:rsidRPr="0044345B">
        <w:t>klimat, sänkt skatt på arbe</w:t>
      </w:r>
      <w:r w:rsidR="00E77379" w:rsidRPr="0044345B">
        <w:t>tsinkomster och stramare bidrag</w:t>
      </w:r>
      <w:r w:rsidRPr="0044345B">
        <w:t xml:space="preserve"> för att det skall löna sig bättre att arbeta. Härutöver krävs bättre kvalitet på skola och utbil</w:t>
      </w:r>
      <w:r w:rsidRPr="0044345B">
        <w:t>d</w:t>
      </w:r>
      <w:r w:rsidRPr="0044345B">
        <w:t>ning samt matchning av arbetssökande och arbetsgivare. M</w:t>
      </w:r>
      <w:r w:rsidRPr="0044345B">
        <w:rPr>
          <w:rFonts w:cs="TimesNewRoman"/>
        </w:rPr>
        <w:t>er än vart femte företag i Örebro län säger – trot</w:t>
      </w:r>
      <w:r w:rsidR="00E77379" w:rsidRPr="0044345B">
        <w:rPr>
          <w:rFonts w:cs="TimesNewRoman"/>
        </w:rPr>
        <w:t>s att arbetslösheten är så hög –</w:t>
      </w:r>
      <w:r w:rsidRPr="0044345B">
        <w:rPr>
          <w:rFonts w:cs="TimesNewRoman"/>
        </w:rPr>
        <w:t xml:space="preserve"> att bristen på lämplig arbetskraft är så svår att det hindrar företagens tillväxt. </w:t>
      </w:r>
      <w:r w:rsidRPr="0044345B">
        <w:t>A-kassan skall vara en omställningsförsäkring som omfattar alla på arbetsmarknaden.</w:t>
      </w:r>
    </w:p>
    <w:p w:rsidR="00283C17" w:rsidRPr="0044345B" w:rsidRDefault="00283C17" w:rsidP="00283C17">
      <w:pPr>
        <w:pStyle w:val="Normaltindrag"/>
      </w:pPr>
      <w:r w:rsidRPr="0044345B">
        <w:t>Nystartsjobb skapar en väg tillbaka till arbete för långtidsarbetslösa och människor som varit bidragsberoende. Arbetsgivaravgiften tas bort under lika lång tid som man stått vid sidan av arbete. Nystartsjobben kan och bör omfa</w:t>
      </w:r>
      <w:r w:rsidRPr="0044345B">
        <w:t>t</w:t>
      </w:r>
      <w:r w:rsidRPr="0044345B">
        <w:t xml:space="preserve">ta både arbetslösa, sjukskrivna, förtidspensionärer och socialbidragstagare. </w:t>
      </w:r>
    </w:p>
    <w:p w:rsidR="00283C17" w:rsidRPr="0044345B" w:rsidRDefault="00283C17" w:rsidP="00283C17">
      <w:pPr>
        <w:pStyle w:val="Normaltindrag"/>
      </w:pPr>
      <w:r w:rsidRPr="0044345B">
        <w:t>Regeringens program för arbete skall enligt statsministern inriktas på å</w:t>
      </w:r>
      <w:r w:rsidRPr="0044345B">
        <w:t>t</w:t>
      </w:r>
      <w:r w:rsidRPr="0044345B">
        <w:t>gärder för att arbetslösa skall ”byta gardiner”, ”gå och handla” och arbeta med ”katalogisering på museer”. Det är tecken på en total handlingsförla</w:t>
      </w:r>
      <w:r w:rsidRPr="0044345B">
        <w:t>m</w:t>
      </w:r>
      <w:r w:rsidRPr="0044345B">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7379" w:rsidRPr="0044345B">
        <w:tblPrEx>
          <w:tblCellMar>
            <w:top w:w="0" w:type="dxa"/>
            <w:bottom w:w="0" w:type="dxa"/>
          </w:tblCellMar>
        </w:tblPrEx>
        <w:trPr>
          <w:cantSplit/>
        </w:trPr>
        <w:tc>
          <w:tcPr>
            <w:tcW w:w="3046" w:type="dxa"/>
          </w:tcPr>
          <w:p w:rsidR="00E77379" w:rsidRPr="0044345B" w:rsidRDefault="00E77379" w:rsidP="00E77379">
            <w:pPr>
              <w:pStyle w:val="UnderskriftDatum"/>
              <w:spacing w:before="240"/>
            </w:pPr>
            <w:r w:rsidRPr="0044345B">
              <w:t>Stockholm den 23 september 2005</w:t>
            </w:r>
          </w:p>
        </w:tc>
        <w:tc>
          <w:tcPr>
            <w:tcW w:w="3047" w:type="dxa"/>
          </w:tcPr>
          <w:p w:rsidR="00E77379" w:rsidRPr="0044345B" w:rsidRDefault="00E77379" w:rsidP="00E77379">
            <w:pPr>
              <w:pStyle w:val="Underskrifter"/>
              <w:spacing w:before="240"/>
            </w:pPr>
          </w:p>
        </w:tc>
      </w:tr>
      <w:tr w:rsidR="00E77379" w:rsidRPr="0044345B">
        <w:tblPrEx>
          <w:tblCellMar>
            <w:top w:w="0" w:type="dxa"/>
            <w:bottom w:w="0" w:type="dxa"/>
          </w:tblCellMar>
        </w:tblPrEx>
        <w:trPr>
          <w:cantSplit/>
        </w:trPr>
        <w:tc>
          <w:tcPr>
            <w:tcW w:w="3046" w:type="dxa"/>
          </w:tcPr>
          <w:p w:rsidR="00E77379" w:rsidRPr="0044345B" w:rsidRDefault="00E77379" w:rsidP="00E77379">
            <w:pPr>
              <w:pStyle w:val="Underskrifter"/>
            </w:pPr>
            <w:r w:rsidRPr="0044345B">
              <w:t>Sten Tolgfors (m)</w:t>
            </w:r>
          </w:p>
        </w:tc>
        <w:tc>
          <w:tcPr>
            <w:tcW w:w="3047" w:type="dxa"/>
          </w:tcPr>
          <w:p w:rsidR="00E77379" w:rsidRPr="0044345B" w:rsidRDefault="00E77379" w:rsidP="00E77379">
            <w:pPr>
              <w:pStyle w:val="Underskrifter"/>
            </w:pPr>
          </w:p>
        </w:tc>
      </w:tr>
    </w:tbl>
    <w:p w:rsidR="00283C17" w:rsidRPr="0044345B" w:rsidRDefault="00283C17" w:rsidP="00E77379">
      <w:pPr>
        <w:pStyle w:val="Normaltindrag"/>
      </w:pPr>
    </w:p>
    <w:sectPr w:rsidR="00283C17" w:rsidRPr="0044345B" w:rsidSect="00E773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870" w:rsidRPr="0044345B" w:rsidRDefault="004A1870">
      <w:r w:rsidRPr="0044345B">
        <w:separator/>
      </w:r>
    </w:p>
  </w:endnote>
  <w:endnote w:type="continuationSeparator" w:id="0">
    <w:p w:rsidR="004A1870" w:rsidRPr="0044345B" w:rsidRDefault="004A1870">
      <w:r w:rsidRPr="00443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44345B" w:rsidP="00E77379">
    <w:pPr>
      <w:pStyle w:val="Sidfot"/>
    </w:pPr>
    <w:r w:rsidRPr="00443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7306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93" w:rsidRDefault="00B26D93">
                          <w:pPr>
                            <w:pStyle w:val="NormalS5sidnrV"/>
                          </w:pPr>
                          <w:r>
                            <w:fldChar w:fldCharType="begin"/>
                          </w:r>
                          <w:r>
                            <w:instrText xml:space="preserve"> PAGE *\charformat</w:instrText>
                          </w:r>
                          <w:r>
                            <w:fldChar w:fldCharType="separate"/>
                          </w:r>
                          <w:r w:rsidR="00170C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D93" w:rsidRDefault="00B26D93">
                    <w:pPr>
                      <w:pStyle w:val="NormalS5sidnrV"/>
                    </w:pPr>
                    <w:r>
                      <w:fldChar w:fldCharType="begin"/>
                    </w:r>
                    <w:r>
                      <w:instrText xml:space="preserve"> PAGE *\charformat</w:instrText>
                    </w:r>
                    <w:r>
                      <w:fldChar w:fldCharType="separate"/>
                    </w:r>
                    <w:r w:rsidR="00170C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44345B" w:rsidP="00E77379">
    <w:pPr>
      <w:pStyle w:val="Sidfot"/>
    </w:pPr>
    <w:r w:rsidRPr="00443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145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93" w:rsidRDefault="00B26D93">
                          <w:pPr>
                            <w:pStyle w:val="NormalS5sidnrH"/>
                            <w:ind w:right="0"/>
                          </w:pPr>
                          <w:r>
                            <w:fldChar w:fldCharType="begin"/>
                          </w:r>
                          <w:r>
                            <w:instrText xml:space="preserve"> PAGE *\charformat</w:instrText>
                          </w:r>
                          <w:r>
                            <w:fldChar w:fldCharType="separate"/>
                          </w:r>
                          <w:r w:rsidR="00170C9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D93" w:rsidRDefault="00B26D93">
                    <w:pPr>
                      <w:pStyle w:val="NormalS5sidnrH"/>
                      <w:ind w:right="0"/>
                    </w:pPr>
                    <w:r>
                      <w:fldChar w:fldCharType="begin"/>
                    </w:r>
                    <w:r>
                      <w:instrText xml:space="preserve"> PAGE *\charformat</w:instrText>
                    </w:r>
                    <w:r>
                      <w:fldChar w:fldCharType="separate"/>
                    </w:r>
                    <w:r w:rsidR="00170C9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44345B" w:rsidP="00E77379">
    <w:pPr>
      <w:pStyle w:val="Sidfot"/>
    </w:pPr>
    <w:r w:rsidRPr="00443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02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93" w:rsidRDefault="00B26D93">
                          <w:pPr>
                            <w:pStyle w:val="NormalS5sidnrH"/>
                            <w:ind w:right="0"/>
                          </w:pPr>
                          <w:r>
                            <w:fldChar w:fldCharType="begin"/>
                          </w:r>
                          <w:r>
                            <w:instrText xml:space="preserve"> PAGE *\charformat</w:instrText>
                          </w:r>
                          <w:r>
                            <w:fldChar w:fldCharType="separate"/>
                          </w:r>
                          <w:r w:rsidR="00170C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D93" w:rsidRDefault="00B26D93">
                    <w:pPr>
                      <w:pStyle w:val="NormalS5sidnrH"/>
                      <w:ind w:right="0"/>
                    </w:pPr>
                    <w:r>
                      <w:fldChar w:fldCharType="begin"/>
                    </w:r>
                    <w:r>
                      <w:instrText xml:space="preserve"> PAGE *\charformat</w:instrText>
                    </w:r>
                    <w:r>
                      <w:fldChar w:fldCharType="separate"/>
                    </w:r>
                    <w:r w:rsidR="00170C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870" w:rsidRPr="0044345B" w:rsidRDefault="004A1870">
      <w:r w:rsidRPr="0044345B">
        <w:separator/>
      </w:r>
    </w:p>
  </w:footnote>
  <w:footnote w:type="continuationSeparator" w:id="0">
    <w:p w:rsidR="004A1870" w:rsidRPr="0044345B" w:rsidRDefault="004A1870">
      <w:r w:rsidRPr="00443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44345B" w:rsidP="00E77379">
    <w:pPr>
      <w:pStyle w:val="Sidhuvud"/>
    </w:pPr>
    <w:r w:rsidRPr="00443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021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93" w:rsidRDefault="00B26D93">
                          <w:pPr>
                            <w:pStyle w:val="KantRubrikS5V"/>
                          </w:pPr>
                          <w:r>
                            <w:fldChar w:fldCharType="begin"/>
                          </w:r>
                          <w:r>
                            <w:instrText xml:space="preserve"> DOCPROPERTY "YearUser" *\charformat </w:instrText>
                          </w:r>
                          <w:r>
                            <w:fldChar w:fldCharType="separate"/>
                          </w:r>
                          <w:r w:rsidR="00170C91">
                            <w:t>2005/06</w:t>
                          </w:r>
                          <w:r>
                            <w:fldChar w:fldCharType="end"/>
                          </w:r>
                          <w:r>
                            <w:t>:</w:t>
                          </w:r>
                          <w:r>
                            <w:fldChar w:fldCharType="begin"/>
                          </w:r>
                          <w:r>
                            <w:instrText xml:space="preserve"> DOCPROPERTY "Motionsnummer" *\charformat </w:instrText>
                          </w:r>
                          <w:r>
                            <w:fldChar w:fldCharType="separate"/>
                          </w:r>
                          <w:r w:rsidR="00170C91">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D93" w:rsidRDefault="00B26D93">
                    <w:pPr>
                      <w:pStyle w:val="KantRubrikS5V"/>
                    </w:pPr>
                    <w:r>
                      <w:fldChar w:fldCharType="begin"/>
                    </w:r>
                    <w:r>
                      <w:instrText xml:space="preserve"> DOCPROPERTY "YearUser" *\charformat </w:instrText>
                    </w:r>
                    <w:r>
                      <w:fldChar w:fldCharType="separate"/>
                    </w:r>
                    <w:r w:rsidR="00170C91">
                      <w:t>2005/06</w:t>
                    </w:r>
                    <w:r>
                      <w:fldChar w:fldCharType="end"/>
                    </w:r>
                    <w:r>
                      <w:t>:</w:t>
                    </w:r>
                    <w:r>
                      <w:fldChar w:fldCharType="begin"/>
                    </w:r>
                    <w:r>
                      <w:instrText xml:space="preserve"> DOCPROPERTY "Motionsnummer" *\charformat </w:instrText>
                    </w:r>
                    <w:r>
                      <w:fldChar w:fldCharType="separate"/>
                    </w:r>
                    <w:r w:rsidR="00170C91">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44345B" w:rsidP="00E77379">
    <w:pPr>
      <w:pStyle w:val="Sidhuvud"/>
    </w:pPr>
    <w:r w:rsidRPr="00443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620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93" w:rsidRDefault="00B26D93">
                          <w:pPr>
                            <w:pStyle w:val="KantRubrikS5H"/>
                            <w:ind w:right="0"/>
                          </w:pPr>
                          <w:r>
                            <w:fldChar w:fldCharType="begin"/>
                          </w:r>
                          <w:r>
                            <w:instrText xml:space="preserve"> DOCPROPERTY "YearUser" *\charformat </w:instrText>
                          </w:r>
                          <w:r>
                            <w:fldChar w:fldCharType="separate"/>
                          </w:r>
                          <w:r w:rsidR="00170C91">
                            <w:t>2005/06</w:t>
                          </w:r>
                          <w:r>
                            <w:fldChar w:fldCharType="end"/>
                          </w:r>
                          <w:r>
                            <w:t>:</w:t>
                          </w:r>
                          <w:r>
                            <w:fldChar w:fldCharType="begin"/>
                          </w:r>
                          <w:r>
                            <w:instrText xml:space="preserve"> DOCPROPERTY "Motionsnummer" *\charformat </w:instrText>
                          </w:r>
                          <w:r>
                            <w:fldChar w:fldCharType="separate"/>
                          </w:r>
                          <w:r w:rsidR="00170C91">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D93" w:rsidRDefault="00B26D93">
                    <w:pPr>
                      <w:pStyle w:val="KantRubrikS5H"/>
                      <w:ind w:right="0"/>
                    </w:pPr>
                    <w:r>
                      <w:fldChar w:fldCharType="begin"/>
                    </w:r>
                    <w:r>
                      <w:instrText xml:space="preserve"> DOCPROPERTY "YearUser" *\charformat </w:instrText>
                    </w:r>
                    <w:r>
                      <w:fldChar w:fldCharType="separate"/>
                    </w:r>
                    <w:r w:rsidR="00170C91">
                      <w:t>2005/06</w:t>
                    </w:r>
                    <w:r>
                      <w:fldChar w:fldCharType="end"/>
                    </w:r>
                    <w:r>
                      <w:t>:</w:t>
                    </w:r>
                    <w:r>
                      <w:fldChar w:fldCharType="begin"/>
                    </w:r>
                    <w:r>
                      <w:instrText xml:space="preserve"> DOCPROPERTY "Motionsnummer" *\charformat </w:instrText>
                    </w:r>
                    <w:r>
                      <w:fldChar w:fldCharType="separate"/>
                    </w:r>
                    <w:r w:rsidR="00170C91">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D93" w:rsidRPr="0044345B" w:rsidRDefault="00B26D93">
    <w:pPr>
      <w:pStyle w:val="FSHNormal"/>
      <w:tabs>
        <w:tab w:val="right" w:pos="5840"/>
      </w:tabs>
    </w:pPr>
    <w:r w:rsidRPr="0044345B">
      <w:br/>
    </w:r>
    <w:r w:rsidRPr="0044345B">
      <w:fldChar w:fldCharType="begin" w:fldLock="1"/>
    </w:r>
    <w:r w:rsidRPr="0044345B">
      <w:instrText xml:space="preserve"> DOCPROPERTY</w:instrText>
    </w:r>
    <w:r w:rsidRPr="0044345B">
      <w:rPr>
        <w:sz w:val="18"/>
      </w:rPr>
      <w:instrText xml:space="preserve"> "YearUser" *\charformat </w:instrText>
    </w:r>
    <w:r w:rsidRPr="0044345B">
      <w:fldChar w:fldCharType="separate"/>
    </w:r>
    <w:r w:rsidR="00170C91" w:rsidRPr="0044345B">
      <w:t>2005/06</w:t>
    </w:r>
    <w:r w:rsidRPr="0044345B">
      <w:fldChar w:fldCharType="end"/>
    </w:r>
    <w:r w:rsidRPr="0044345B">
      <w:t xml:space="preserve"> </w:t>
    </w:r>
    <w:r w:rsidRPr="0044345B">
      <w:tab/>
      <w:t xml:space="preserve">mnr: </w:t>
    </w:r>
    <w:r w:rsidRPr="0044345B">
      <w:fldChar w:fldCharType="begin" w:fldLock="1"/>
    </w:r>
    <w:r w:rsidRPr="0044345B">
      <w:instrText xml:space="preserve"> DOCPROPERTY</w:instrText>
    </w:r>
    <w:r w:rsidRPr="0044345B">
      <w:rPr>
        <w:sz w:val="18"/>
      </w:rPr>
      <w:instrText xml:space="preserve"> "Motionsnummer" *\charformat </w:instrText>
    </w:r>
    <w:r w:rsidRPr="0044345B">
      <w:fldChar w:fldCharType="separate"/>
    </w:r>
    <w:r w:rsidR="00170C91" w:rsidRPr="0044345B">
      <w:t>A213</w:t>
    </w:r>
    <w:r w:rsidRPr="0044345B">
      <w:fldChar w:fldCharType="end"/>
    </w:r>
    <w:r w:rsidRPr="0044345B">
      <w:br/>
    </w:r>
    <w:r w:rsidRPr="0044345B">
      <w:fldChar w:fldCharType="begin" w:fldLock="1"/>
    </w:r>
    <w:r w:rsidRPr="0044345B">
      <w:instrText xml:space="preserve"> DOCPROPERTY</w:instrText>
    </w:r>
    <w:r w:rsidRPr="0044345B">
      <w:rPr>
        <w:sz w:val="18"/>
      </w:rPr>
      <w:instrText xml:space="preserve"> "Samling" *\charformat </w:instrText>
    </w:r>
    <w:r w:rsidRPr="0044345B">
      <w:fldChar w:fldCharType="end"/>
    </w:r>
    <w:r w:rsidRPr="0044345B">
      <w:tab/>
      <w:t xml:space="preserve">pnr: </w:t>
    </w:r>
    <w:r w:rsidRPr="0044345B">
      <w:fldChar w:fldCharType="begin" w:fldLock="1"/>
    </w:r>
    <w:r w:rsidRPr="0044345B">
      <w:instrText xml:space="preserve"> DOCPROPERTY</w:instrText>
    </w:r>
    <w:r w:rsidRPr="0044345B">
      <w:rPr>
        <w:sz w:val="18"/>
      </w:rPr>
      <w:instrText xml:space="preserve"> "Partinummer" *\charformat </w:instrText>
    </w:r>
    <w:r w:rsidRPr="0044345B">
      <w:fldChar w:fldCharType="separate"/>
    </w:r>
    <w:r w:rsidR="00170C91" w:rsidRPr="0044345B">
      <w:t>m1304</w:t>
    </w:r>
    <w:r w:rsidRPr="0044345B">
      <w:fldChar w:fldCharType="end"/>
    </w:r>
  </w:p>
  <w:p w:rsidR="00B26D93" w:rsidRPr="0044345B" w:rsidRDefault="00B26D93">
    <w:pPr>
      <w:pStyle w:val="FSHRub1"/>
    </w:pPr>
    <w:r w:rsidRPr="0044345B">
      <w:t>Motion till riksdagen</w:t>
    </w:r>
    <w:r w:rsidRPr="0044345B">
      <w:br/>
    </w:r>
    <w:r w:rsidRPr="0044345B">
      <w:fldChar w:fldCharType="begin" w:fldLock="1"/>
    </w:r>
    <w:r w:rsidRPr="0044345B">
      <w:instrText xml:space="preserve"> DOCPROPERTY "YearUser" *\charformat </w:instrText>
    </w:r>
    <w:r w:rsidRPr="0044345B">
      <w:fldChar w:fldCharType="separate"/>
    </w:r>
    <w:r w:rsidR="00170C91" w:rsidRPr="0044345B">
      <w:t>2005/06</w:t>
    </w:r>
    <w:r w:rsidRPr="0044345B">
      <w:fldChar w:fldCharType="end"/>
    </w:r>
    <w:r w:rsidRPr="0044345B">
      <w:t>:</w:t>
    </w:r>
    <w:r w:rsidRPr="0044345B">
      <w:fldChar w:fldCharType="begin" w:fldLock="1"/>
    </w:r>
    <w:r w:rsidRPr="0044345B">
      <w:instrText xml:space="preserve"> DOCPROPERTY "Motionsnummer" *\charformat </w:instrText>
    </w:r>
    <w:r w:rsidRPr="0044345B">
      <w:fldChar w:fldCharType="separate"/>
    </w:r>
    <w:r w:rsidR="00170C91" w:rsidRPr="0044345B">
      <w:t>A213</w:t>
    </w:r>
    <w:r w:rsidRPr="0044345B">
      <w:fldChar w:fldCharType="end"/>
    </w:r>
  </w:p>
  <w:p w:rsidR="00B26D93" w:rsidRPr="0044345B" w:rsidRDefault="00B26D93">
    <w:pPr>
      <w:pStyle w:val="FSHNormalS5"/>
    </w:pPr>
    <w:r w:rsidRPr="0044345B">
      <w:fldChar w:fldCharType="begin" w:fldLock="1"/>
    </w:r>
    <w:r w:rsidRPr="0044345B">
      <w:instrText xml:space="preserve"> DOCPROPERTY "MotionarText" *\charformat </w:instrText>
    </w:r>
    <w:r w:rsidRPr="0044345B">
      <w:fldChar w:fldCharType="separate"/>
    </w:r>
    <w:r w:rsidR="00170C91" w:rsidRPr="0044345B">
      <w:t>av Sten Tolgfors (m)</w:t>
    </w:r>
    <w:r w:rsidRPr="0044345B">
      <w:fldChar w:fldCharType="end"/>
    </w:r>
    <w:r w:rsidRPr="0044345B">
      <w:br/>
    </w:r>
    <w:r w:rsidRPr="0044345B">
      <w:fldChar w:fldCharType="begin" w:fldLock="1"/>
    </w:r>
    <w:r w:rsidRPr="0044345B">
      <w:instrText xml:space="preserve"> DOCPROPERTY "SvarFrasKort" *\charformat </w:instrText>
    </w:r>
    <w:r w:rsidRPr="0044345B">
      <w:fldChar w:fldCharType="end"/>
    </w:r>
  </w:p>
  <w:p w:rsidR="00B26D93" w:rsidRPr="0044345B" w:rsidRDefault="00B26D93">
    <w:pPr>
      <w:pStyle w:val="FSHTitel"/>
    </w:pPr>
    <w:r w:rsidRPr="0044345B">
      <w:fldChar w:fldCharType="begin" w:fldLock="1"/>
    </w:r>
    <w:r w:rsidRPr="0044345B">
      <w:instrText xml:space="preserve"> DOCPROPERTY</w:instrText>
    </w:r>
    <w:r w:rsidRPr="0044345B">
      <w:rPr>
        <w:sz w:val="18"/>
      </w:rPr>
      <w:instrText xml:space="preserve"> "RubrikSvar" *\charformat </w:instrText>
    </w:r>
    <w:r w:rsidRPr="0044345B">
      <w:fldChar w:fldCharType="separate"/>
    </w:r>
    <w:r w:rsidR="00170C91" w:rsidRPr="0044345B">
      <w:t>Arbetslösheten i Örebro län</w:t>
    </w:r>
    <w:r w:rsidRPr="0044345B">
      <w:fldChar w:fldCharType="end"/>
    </w:r>
  </w:p>
  <w:p w:rsidR="00B26D93" w:rsidRPr="0044345B" w:rsidRDefault="00B26D93" w:rsidP="00E773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5E67140"/>
    <w:lvl w:ilvl="0" w:tplc="C55C07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E128EC"/>
    <w:multiLevelType w:val="multilevel"/>
    <w:tmpl w:val="FD8C9E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5647646">
    <w:abstractNumId w:val="13"/>
  </w:num>
  <w:num w:numId="2" w16cid:durableId="559174669">
    <w:abstractNumId w:val="10"/>
  </w:num>
  <w:num w:numId="3" w16cid:durableId="738747160">
    <w:abstractNumId w:val="11"/>
  </w:num>
  <w:num w:numId="4" w16cid:durableId="1580749118">
    <w:abstractNumId w:val="12"/>
  </w:num>
  <w:num w:numId="5" w16cid:durableId="78213940">
    <w:abstractNumId w:val="8"/>
  </w:num>
  <w:num w:numId="6" w16cid:durableId="1813790207">
    <w:abstractNumId w:val="3"/>
  </w:num>
  <w:num w:numId="7" w16cid:durableId="823739056">
    <w:abstractNumId w:val="2"/>
  </w:num>
  <w:num w:numId="8" w16cid:durableId="609556852">
    <w:abstractNumId w:val="1"/>
  </w:num>
  <w:num w:numId="9" w16cid:durableId="627931531">
    <w:abstractNumId w:val="0"/>
  </w:num>
  <w:num w:numId="10" w16cid:durableId="496264530">
    <w:abstractNumId w:val="9"/>
  </w:num>
  <w:num w:numId="11" w16cid:durableId="1462990951">
    <w:abstractNumId w:val="7"/>
  </w:num>
  <w:num w:numId="12" w16cid:durableId="1570775148">
    <w:abstractNumId w:val="6"/>
  </w:num>
  <w:num w:numId="13" w16cid:durableId="2126994199">
    <w:abstractNumId w:val="5"/>
  </w:num>
  <w:num w:numId="14" w16cid:durableId="1363440030">
    <w:abstractNumId w:val="4"/>
  </w:num>
  <w:num w:numId="15" w16cid:durableId="338853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83C17"/>
    <w:rsid w:val="00064BC3"/>
    <w:rsid w:val="00066775"/>
    <w:rsid w:val="00072FB9"/>
    <w:rsid w:val="00087827"/>
    <w:rsid w:val="00100531"/>
    <w:rsid w:val="00143684"/>
    <w:rsid w:val="00163D05"/>
    <w:rsid w:val="00170C91"/>
    <w:rsid w:val="00201DFB"/>
    <w:rsid w:val="00204A63"/>
    <w:rsid w:val="00212FF1"/>
    <w:rsid w:val="00230193"/>
    <w:rsid w:val="0025068A"/>
    <w:rsid w:val="002818D3"/>
    <w:rsid w:val="00283C17"/>
    <w:rsid w:val="002D11A8"/>
    <w:rsid w:val="00320826"/>
    <w:rsid w:val="003A25F5"/>
    <w:rsid w:val="0044345B"/>
    <w:rsid w:val="00445271"/>
    <w:rsid w:val="00472FEC"/>
    <w:rsid w:val="004A0504"/>
    <w:rsid w:val="004A1870"/>
    <w:rsid w:val="004E38D9"/>
    <w:rsid w:val="00567F21"/>
    <w:rsid w:val="005D19D5"/>
    <w:rsid w:val="00687981"/>
    <w:rsid w:val="00740D6D"/>
    <w:rsid w:val="00794149"/>
    <w:rsid w:val="007B67A7"/>
    <w:rsid w:val="007C6092"/>
    <w:rsid w:val="007E389C"/>
    <w:rsid w:val="008441BB"/>
    <w:rsid w:val="00927B7C"/>
    <w:rsid w:val="00A053C6"/>
    <w:rsid w:val="00B13BF0"/>
    <w:rsid w:val="00B26D93"/>
    <w:rsid w:val="00C1285C"/>
    <w:rsid w:val="00C27B7D"/>
    <w:rsid w:val="00CD6138"/>
    <w:rsid w:val="00D0691D"/>
    <w:rsid w:val="00D1174F"/>
    <w:rsid w:val="00DC52E0"/>
    <w:rsid w:val="00DC6C70"/>
    <w:rsid w:val="00DF6469"/>
    <w:rsid w:val="00E22893"/>
    <w:rsid w:val="00E360DE"/>
    <w:rsid w:val="00E75D28"/>
    <w:rsid w:val="00E77379"/>
    <w:rsid w:val="00E84F25"/>
    <w:rsid w:val="00EC76E7"/>
    <w:rsid w:val="00FB696B"/>
    <w:rsid w:val="00FC4A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7D528-8DC0-459B-8921-F012FA0E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069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691D"/>
    <w:pPr>
      <w:spacing w:before="500" w:line="250" w:lineRule="exact"/>
      <w:outlineLvl w:val="1"/>
    </w:pPr>
    <w:rPr>
      <w:sz w:val="27"/>
    </w:rPr>
  </w:style>
  <w:style w:type="paragraph" w:styleId="Rubrik3">
    <w:name w:val="heading 3"/>
    <w:aliases w:val="Mellanrubrik"/>
    <w:basedOn w:val="Rubrik2"/>
    <w:next w:val="Normal"/>
    <w:qFormat/>
    <w:rsid w:val="00D0691D"/>
    <w:pPr>
      <w:spacing w:before="250" w:after="0"/>
      <w:outlineLvl w:val="2"/>
    </w:pPr>
    <w:rPr>
      <w:b/>
      <w:sz w:val="21"/>
    </w:rPr>
  </w:style>
  <w:style w:type="paragraph" w:styleId="Rubrik4">
    <w:name w:val="heading 4"/>
    <w:aliases w:val="KursivRubrik"/>
    <w:basedOn w:val="Rubrik3"/>
    <w:next w:val="Normal"/>
    <w:qFormat/>
    <w:rsid w:val="00D0691D"/>
    <w:pPr>
      <w:outlineLvl w:val="3"/>
    </w:pPr>
    <w:rPr>
      <w:b w:val="0"/>
      <w:i/>
    </w:rPr>
  </w:style>
  <w:style w:type="paragraph" w:styleId="Rubrik5">
    <w:name w:val="heading 5"/>
    <w:aliases w:val="PackadFetRubrik,PackadKursivRubrik"/>
    <w:basedOn w:val="Rubrik4"/>
    <w:next w:val="Normal"/>
    <w:qFormat/>
    <w:rsid w:val="00D0691D"/>
    <w:pPr>
      <w:tabs>
        <w:tab w:val="clear" w:pos="1021"/>
      </w:tabs>
      <w:spacing w:before="125"/>
      <w:outlineLvl w:val="4"/>
    </w:pPr>
    <w:rPr>
      <w:i w:val="0"/>
      <w:sz w:val="19"/>
    </w:rPr>
  </w:style>
  <w:style w:type="paragraph" w:styleId="Rubrik6">
    <w:name w:val="heading 6"/>
    <w:basedOn w:val="Rubrik5"/>
    <w:next w:val="Normal"/>
    <w:qFormat/>
    <w:rsid w:val="00D0691D"/>
    <w:pPr>
      <w:spacing w:before="50" w:line="200" w:lineRule="exact"/>
      <w:outlineLvl w:val="5"/>
    </w:pPr>
    <w:rPr>
      <w:caps/>
      <w:sz w:val="14"/>
    </w:rPr>
  </w:style>
  <w:style w:type="paragraph" w:styleId="Rubrik7">
    <w:name w:val="heading 7"/>
    <w:basedOn w:val="Rubrik6"/>
    <w:next w:val="Normal"/>
    <w:qFormat/>
    <w:rsid w:val="00D0691D"/>
    <w:pPr>
      <w:spacing w:before="0"/>
      <w:outlineLvl w:val="6"/>
    </w:pPr>
  </w:style>
  <w:style w:type="paragraph" w:styleId="Rubrik8">
    <w:name w:val="heading 8"/>
    <w:basedOn w:val="Rubrik7"/>
    <w:next w:val="Normal"/>
    <w:qFormat/>
    <w:rsid w:val="00D0691D"/>
    <w:pPr>
      <w:outlineLvl w:val="7"/>
    </w:pPr>
  </w:style>
  <w:style w:type="paragraph" w:styleId="Rubrik9">
    <w:name w:val="heading 9"/>
    <w:basedOn w:val="Rubrik8"/>
    <w:next w:val="Normal"/>
    <w:qFormat/>
    <w:rsid w:val="00D069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691D"/>
    <w:pPr>
      <w:spacing w:after="250"/>
    </w:pPr>
  </w:style>
  <w:style w:type="paragraph" w:customStyle="1" w:styleId="Hemstlatt">
    <w:name w:val="Hemstl_att"/>
    <w:aliases w:val="HemstPunkt,HemstPunktFlera,HemställansPunkt,Förslagstext"/>
    <w:basedOn w:val="Normal"/>
    <w:next w:val="Normal"/>
    <w:rsid w:val="00E7737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mbo10">
    <w:name w:val="Bembo10"/>
    <w:basedOn w:val="Normal"/>
    <w:rsid w:val="00283C17"/>
    <w:pPr>
      <w:spacing w:before="40" w:line="240" w:lineRule="auto"/>
    </w:pPr>
    <w:rPr>
      <w:rFonts w:ascii="Bembo" w:hAnsi="Bembo"/>
      <w:sz w:val="20"/>
    </w:rPr>
  </w:style>
  <w:style w:type="paragraph" w:customStyle="1" w:styleId="Bembo10Kursiv">
    <w:name w:val="Bembo10/Kursiv"/>
    <w:basedOn w:val="Normal"/>
    <w:rsid w:val="00283C17"/>
    <w:pPr>
      <w:spacing w:line="240" w:lineRule="auto"/>
    </w:pPr>
    <w:rPr>
      <w:rFonts w:ascii="Bembo" w:hAnsi="Bembo"/>
      <w:i/>
      <w:sz w:val="20"/>
    </w:rPr>
  </w:style>
  <w:style w:type="paragraph" w:styleId="Ballongtext">
    <w:name w:val="Balloon Text"/>
    <w:basedOn w:val="Normal"/>
    <w:semiHidden/>
    <w:rsid w:val="00844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1214</Words>
  <Characters>6110</Characters>
  <Application>Microsoft Office Word</Application>
  <DocSecurity>4</DocSecurity>
  <Lines>470</Lines>
  <Paragraphs>406</Paragraphs>
  <ScaleCrop>false</ScaleCrop>
  <HeadingPairs>
    <vt:vector size="2" baseType="variant">
      <vt:variant>
        <vt:lpstr>Rubrik</vt:lpstr>
      </vt:variant>
      <vt:variant>
        <vt:i4>1</vt:i4>
      </vt:variant>
    </vt:vector>
  </HeadingPairs>
  <TitlesOfParts>
    <vt:vector size="1" baseType="lpstr">
      <vt:lpstr>A213</vt:lpstr>
    </vt:vector>
  </TitlesOfParts>
  <Company>Riksdagen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A213</dc:title>
  <dc:subject>A213</dc:subject>
  <dc:creator>Riksdagen</dc:creator>
  <cp:keywords>Riksdagen</cp:keywords>
  <dc:description/>
  <cp:lastModifiedBy>Lars Brink</cp:lastModifiedBy>
  <cp:revision>2</cp:revision>
  <cp:lastPrinted>2006-01-23T06:33:00Z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Arbetslösheten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Arbetslösheten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20052006000000000109000013040069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20052006000000000109000013040069</vt:lpwstr>
  </property>
  <property fmtid="{D5CDD505-2E9C-101B-9397-08002B2CF9AE}" pid="50" name="nummer">
    <vt:lpwstr>213</vt:lpwstr>
  </property>
  <property fmtid="{D5CDD505-2E9C-101B-9397-08002B2CF9AE}" pid="51" name="utskottsbeteckning">
    <vt:lpwstr>A</vt:lpwstr>
  </property>
</Properties>
</file>