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568" w:rsidRPr="003D060E" w:rsidRDefault="008B3568">
      <w:pPr>
        <w:pStyle w:val="Frslagsrubrik"/>
      </w:pPr>
      <w:r w:rsidRPr="003D060E">
        <w:t>Förslag till riksdagsbeslut</w:t>
      </w:r>
    </w:p>
    <w:p w:rsidR="008B3568" w:rsidRPr="003D060E" w:rsidRDefault="008B3568">
      <w:pPr>
        <w:pStyle w:val="Hemstlatt"/>
      </w:pPr>
      <w:r w:rsidRPr="003D060E">
        <w:t>Riksdagen tillkännager för regeringen som sin mening vad som anförs i motionen om att testa alkobommar i färjelägen m.m.</w:t>
      </w:r>
    </w:p>
    <w:p w:rsidR="008B3568" w:rsidRPr="003D060E" w:rsidRDefault="008B3568">
      <w:pPr>
        <w:pStyle w:val="Rubrik1"/>
      </w:pPr>
      <w:r w:rsidRPr="003D060E">
        <w:t>Motivering</w:t>
      </w:r>
    </w:p>
    <w:p w:rsidR="008B3568" w:rsidRPr="003D060E" w:rsidRDefault="008B3568">
      <w:r w:rsidRPr="003D060E">
        <w:t>Vi läser ofta i tidningar om förare, ofta av tunga fordon, som kör av färjeläg</w:t>
      </w:r>
      <w:r w:rsidRPr="003D060E">
        <w:t>e</w:t>
      </w:r>
      <w:r w:rsidRPr="003D060E">
        <w:t>na i våra hamnar och senare under dagen orsakar olyckor. Inte sällan upptäcks då att dessa förare är långt ifrån nyktra.</w:t>
      </w:r>
    </w:p>
    <w:p w:rsidR="008B3568" w:rsidRPr="003D060E" w:rsidRDefault="008B3568">
      <w:pPr>
        <w:pStyle w:val="Normaltindrag"/>
      </w:pPr>
      <w:r w:rsidRPr="003D060E">
        <w:t>Det finns idag teknisk utrustning, bland annat i form av alkobommar, som skulle tvinga alla förare som kör av en färja att blåsa i en alkotestare för att få bommen att öppna sig och få möjlighet att köra vidare.</w:t>
      </w:r>
    </w:p>
    <w:p w:rsidR="008B3568" w:rsidRPr="003D060E" w:rsidRDefault="008B3568">
      <w:pPr>
        <w:pStyle w:val="Normaltindrag"/>
      </w:pPr>
      <w:r w:rsidRPr="003D060E">
        <w:t>En sådan teknik bygger på att man blåser munstyckslöst och några seku</w:t>
      </w:r>
      <w:r w:rsidRPr="003D060E">
        <w:t>n</w:t>
      </w:r>
      <w:r w:rsidRPr="003D060E">
        <w:t>der senare öppnar sig bommen om föraren är under gränsvärdet. I annat fall signaleras till personal, som har att föra fordonet åt sidan för att ytterligare testa föraren.</w:t>
      </w:r>
    </w:p>
    <w:p w:rsidR="008B3568" w:rsidRPr="003D060E" w:rsidRDefault="008B3568">
      <w:pPr>
        <w:pStyle w:val="Normaltindrag"/>
      </w:pPr>
      <w:r w:rsidRPr="003D060E">
        <w:t>Systemet skulle även kunna användas på campinganläggningar eller li</w:t>
      </w:r>
      <w:r w:rsidRPr="003D060E">
        <w:t>k</w:t>
      </w:r>
      <w:r w:rsidRPr="003D060E">
        <w:t xml:space="preserve">nande ställen, där man kan anta att alkohol kan komma att konsumeras alltför nära inpå en förväntad bilkörning. </w:t>
      </w:r>
    </w:p>
    <w:p w:rsidR="008B3568" w:rsidRPr="003D060E" w:rsidRDefault="008B3568">
      <w:pPr>
        <w:pStyle w:val="Normaltindrag"/>
      </w:pPr>
      <w:r w:rsidRPr="003D060E">
        <w:t>Det viktiga med alkobommar är inte att lagföra personer som ”blåser rött” utan att få dem ur trafik snarast. Att hindra dem från att köra ut från färjeläget eller campingen och istället vila några timmar ytterligare skulle sannolikt medföra en god acceptans för alkobommar.</w:t>
      </w:r>
    </w:p>
    <w:p w:rsidR="008B3568" w:rsidRPr="003D060E" w:rsidRDefault="008B3568">
      <w:pPr>
        <w:pStyle w:val="Normaltindrag"/>
      </w:pPr>
      <w:r w:rsidRPr="003D060E">
        <w:t>Ett större försök i några av våra större hamnar och gärna på några ca</w:t>
      </w:r>
      <w:r w:rsidRPr="003D060E">
        <w:t>m</w:t>
      </w:r>
      <w:r w:rsidRPr="003D060E">
        <w:t>pingplatser skulle ge värdefulla erfarenheter inför ett totalinförande i framfö</w:t>
      </w:r>
      <w:r w:rsidRPr="003D060E">
        <w:t>r</w:t>
      </w:r>
      <w:r w:rsidRPr="003D060E">
        <w:t>allt våra hamnar.</w:t>
      </w:r>
    </w:p>
    <w:p w:rsidR="008B3568" w:rsidRPr="003D060E" w:rsidRDefault="008B3568">
      <w:pPr>
        <w:pStyle w:val="Normaltindrag"/>
      </w:pPr>
      <w:r w:rsidRPr="003D060E">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060E">
        <w:trPr>
          <w:cantSplit/>
        </w:trPr>
        <w:tc>
          <w:tcPr>
            <w:tcW w:w="3046" w:type="dxa"/>
          </w:tcPr>
          <w:p w:rsidR="008B3568" w:rsidRPr="003D060E" w:rsidRDefault="008B3568">
            <w:pPr>
              <w:pStyle w:val="UnderskriftDatum"/>
              <w:spacing w:before="240"/>
            </w:pPr>
            <w:r w:rsidRPr="003D060E">
              <w:lastRenderedPageBreak/>
              <w:t>Stockholm den 4 oktober 2011</w:t>
            </w:r>
          </w:p>
        </w:tc>
        <w:tc>
          <w:tcPr>
            <w:tcW w:w="3047" w:type="dxa"/>
          </w:tcPr>
          <w:p w:rsidR="008B3568" w:rsidRPr="003D060E" w:rsidRDefault="008B3568">
            <w:pPr>
              <w:pStyle w:val="Underskrifter"/>
              <w:spacing w:before="240"/>
            </w:pPr>
          </w:p>
        </w:tc>
      </w:tr>
      <w:tr w:rsidR="00000000" w:rsidRPr="003D060E">
        <w:trPr>
          <w:cantSplit/>
        </w:trPr>
        <w:tc>
          <w:tcPr>
            <w:tcW w:w="3046" w:type="dxa"/>
          </w:tcPr>
          <w:p w:rsidR="008B3568" w:rsidRPr="003D060E" w:rsidRDefault="008B3568">
            <w:pPr>
              <w:pStyle w:val="Underskrifter"/>
            </w:pPr>
            <w:r w:rsidRPr="003D060E">
              <w:t>Christer Winbäck (FP)</w:t>
            </w:r>
          </w:p>
        </w:tc>
        <w:tc>
          <w:tcPr>
            <w:tcW w:w="3046" w:type="dxa"/>
          </w:tcPr>
          <w:p w:rsidR="008B3568" w:rsidRPr="003D060E" w:rsidRDefault="008B3568">
            <w:pPr>
              <w:pStyle w:val="Underskrifter"/>
            </w:pPr>
          </w:p>
        </w:tc>
      </w:tr>
    </w:tbl>
    <w:p w:rsidR="008B3568" w:rsidRPr="003D060E" w:rsidRDefault="008B3568">
      <w:pPr>
        <w:pStyle w:val="Normaltindrag"/>
      </w:pPr>
    </w:p>
    <w:sectPr w:rsidR="008B3568" w:rsidRPr="003D06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568" w:rsidRPr="003D060E" w:rsidRDefault="008B3568">
      <w:r w:rsidRPr="003D060E">
        <w:separator/>
      </w:r>
    </w:p>
  </w:endnote>
  <w:endnote w:type="continuationSeparator" w:id="0">
    <w:p w:rsidR="008B3568" w:rsidRPr="003D060E" w:rsidRDefault="008B3568">
      <w:r w:rsidRPr="003D0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68" w:rsidRPr="003D060E" w:rsidRDefault="003D060E">
    <w:pPr>
      <w:pStyle w:val="Sidfot"/>
    </w:pPr>
    <w:r w:rsidRPr="003D06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2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68" w:rsidRDefault="008B35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568" w:rsidRDefault="008B35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68" w:rsidRPr="003D060E" w:rsidRDefault="003D060E">
    <w:pPr>
      <w:pStyle w:val="Sidfot"/>
    </w:pPr>
    <w:r w:rsidRPr="003D06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024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68" w:rsidRDefault="008B356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568" w:rsidRDefault="008B356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68" w:rsidRPr="003D060E" w:rsidRDefault="003D060E">
    <w:pPr>
      <w:pStyle w:val="Sidfot"/>
    </w:pPr>
    <w:r w:rsidRPr="003D06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926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68" w:rsidRDefault="008B35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568" w:rsidRDefault="008B35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568" w:rsidRPr="003D060E" w:rsidRDefault="008B3568">
      <w:r w:rsidRPr="003D060E">
        <w:separator/>
      </w:r>
    </w:p>
  </w:footnote>
  <w:footnote w:type="continuationSeparator" w:id="0">
    <w:p w:rsidR="008B3568" w:rsidRPr="003D060E" w:rsidRDefault="008B3568">
      <w:r w:rsidRPr="003D0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68" w:rsidRPr="003D060E" w:rsidRDefault="003D060E">
    <w:pPr>
      <w:pStyle w:val="Sidhuvud"/>
    </w:pPr>
    <w:r w:rsidRPr="003D06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9718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68" w:rsidRDefault="008B35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568" w:rsidRDefault="008B35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68" w:rsidRPr="003D060E" w:rsidRDefault="003D060E">
    <w:pPr>
      <w:pStyle w:val="Sidhuvud"/>
    </w:pPr>
    <w:r w:rsidRPr="003D06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355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68" w:rsidRDefault="008B35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568" w:rsidRDefault="008B35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68" w:rsidRPr="003D060E" w:rsidRDefault="008B3568">
    <w:pPr>
      <w:pStyle w:val="FSHNormal"/>
      <w:tabs>
        <w:tab w:val="right" w:pos="5840"/>
      </w:tabs>
    </w:pPr>
    <w:r w:rsidRPr="003D060E">
      <w:br/>
    </w:r>
    <w:r w:rsidRPr="003D060E">
      <w:fldChar w:fldCharType="begin" w:fldLock="1"/>
    </w:r>
    <w:r w:rsidRPr="003D060E">
      <w:instrText xml:space="preserve"> DOCPROPERTY</w:instrText>
    </w:r>
    <w:r w:rsidRPr="003D060E">
      <w:rPr>
        <w:sz w:val="18"/>
      </w:rPr>
      <w:instrText xml:space="preserve"> "YearUser" *\charformat </w:instrText>
    </w:r>
    <w:r w:rsidRPr="003D060E">
      <w:fldChar w:fldCharType="separate"/>
    </w:r>
    <w:r w:rsidRPr="003D060E">
      <w:t>2011/12</w:t>
    </w:r>
    <w:r w:rsidRPr="003D060E">
      <w:fldChar w:fldCharType="end"/>
    </w:r>
    <w:r w:rsidRPr="003D060E">
      <w:t xml:space="preserve"> </w:t>
    </w:r>
    <w:r w:rsidRPr="003D060E">
      <w:tab/>
      <w:t xml:space="preserve">mnr: </w:t>
    </w:r>
    <w:r w:rsidRPr="003D060E">
      <w:fldChar w:fldCharType="begin" w:fldLock="1"/>
    </w:r>
    <w:r w:rsidRPr="003D060E">
      <w:instrText xml:space="preserve"> DOCPROPERTY</w:instrText>
    </w:r>
    <w:r w:rsidRPr="003D060E">
      <w:rPr>
        <w:sz w:val="18"/>
      </w:rPr>
      <w:instrText xml:space="preserve"> "Motionsnummer" *\charformat </w:instrText>
    </w:r>
    <w:r w:rsidRPr="003D060E">
      <w:fldChar w:fldCharType="separate"/>
    </w:r>
    <w:r w:rsidRPr="003D060E">
      <w:t>T352</w:t>
    </w:r>
    <w:r w:rsidRPr="003D060E">
      <w:fldChar w:fldCharType="end"/>
    </w:r>
    <w:r w:rsidRPr="003D060E">
      <w:br/>
    </w:r>
    <w:r w:rsidRPr="003D060E">
      <w:fldChar w:fldCharType="begin" w:fldLock="1"/>
    </w:r>
    <w:r w:rsidRPr="003D060E">
      <w:instrText xml:space="preserve"> DOCPROPERTY</w:instrText>
    </w:r>
    <w:r w:rsidRPr="003D060E">
      <w:rPr>
        <w:sz w:val="18"/>
      </w:rPr>
      <w:instrText xml:space="preserve"> "Samling" *\charformat </w:instrText>
    </w:r>
    <w:r w:rsidRPr="003D060E">
      <w:fldChar w:fldCharType="end"/>
    </w:r>
    <w:r w:rsidRPr="003D060E">
      <w:tab/>
      <w:t xml:space="preserve">pnr: </w:t>
    </w:r>
    <w:r w:rsidRPr="003D060E">
      <w:fldChar w:fldCharType="begin" w:fldLock="1"/>
    </w:r>
    <w:r w:rsidRPr="003D060E">
      <w:instrText xml:space="preserve"> DOCPROPERTY</w:instrText>
    </w:r>
    <w:r w:rsidRPr="003D060E">
      <w:rPr>
        <w:sz w:val="18"/>
      </w:rPr>
      <w:instrText xml:space="preserve"> "Partinummer" *\charformat </w:instrText>
    </w:r>
    <w:r w:rsidRPr="003D060E">
      <w:fldChar w:fldCharType="separate"/>
    </w:r>
    <w:r w:rsidRPr="003D060E">
      <w:t>FP1202</w:t>
    </w:r>
    <w:r w:rsidRPr="003D060E">
      <w:fldChar w:fldCharType="end"/>
    </w:r>
  </w:p>
  <w:p w:rsidR="008B3568" w:rsidRPr="003D060E" w:rsidRDefault="008B3568">
    <w:pPr>
      <w:pStyle w:val="FSHRub1"/>
    </w:pPr>
    <w:r w:rsidRPr="003D060E">
      <w:t>Motion till riksdagen</w:t>
    </w:r>
    <w:r w:rsidRPr="003D060E">
      <w:br/>
    </w:r>
    <w:r w:rsidRPr="003D060E">
      <w:fldChar w:fldCharType="begin" w:fldLock="1"/>
    </w:r>
    <w:r w:rsidRPr="003D060E">
      <w:instrText xml:space="preserve"> DOCPROPERTY "YearUser" *\charformat </w:instrText>
    </w:r>
    <w:r w:rsidRPr="003D060E">
      <w:fldChar w:fldCharType="separate"/>
    </w:r>
    <w:r w:rsidRPr="003D060E">
      <w:t>2011/12</w:t>
    </w:r>
    <w:r w:rsidRPr="003D060E">
      <w:fldChar w:fldCharType="end"/>
    </w:r>
    <w:r w:rsidRPr="003D060E">
      <w:t>:</w:t>
    </w:r>
    <w:r w:rsidRPr="003D060E">
      <w:fldChar w:fldCharType="begin" w:fldLock="1"/>
    </w:r>
    <w:r w:rsidRPr="003D060E">
      <w:instrText xml:space="preserve"> DOCPROPERTY "Motionsnummer" *\charformat </w:instrText>
    </w:r>
    <w:r w:rsidRPr="003D060E">
      <w:fldChar w:fldCharType="separate"/>
    </w:r>
    <w:r w:rsidRPr="003D060E">
      <w:t>T352</w:t>
    </w:r>
    <w:r w:rsidRPr="003D060E">
      <w:fldChar w:fldCharType="end"/>
    </w:r>
  </w:p>
  <w:p w:rsidR="008B3568" w:rsidRPr="003D060E" w:rsidRDefault="008B3568">
    <w:pPr>
      <w:pStyle w:val="FSHNormalS5"/>
    </w:pPr>
    <w:r w:rsidRPr="003D060E">
      <w:fldChar w:fldCharType="begin" w:fldLock="1"/>
    </w:r>
    <w:r w:rsidRPr="003D060E">
      <w:instrText xml:space="preserve"> DOCPROPERTY "MotionarText" *\charformat </w:instrText>
    </w:r>
    <w:r w:rsidRPr="003D060E">
      <w:fldChar w:fldCharType="separate"/>
    </w:r>
    <w:r w:rsidRPr="003D060E">
      <w:t>av Christer Winbäck (FP)</w:t>
    </w:r>
    <w:r w:rsidRPr="003D060E">
      <w:fldChar w:fldCharType="end"/>
    </w:r>
    <w:r w:rsidRPr="003D060E">
      <w:br/>
    </w:r>
    <w:r w:rsidRPr="003D060E">
      <w:fldChar w:fldCharType="begin" w:fldLock="1"/>
    </w:r>
    <w:r w:rsidRPr="003D060E">
      <w:instrText xml:space="preserve"> DOCPROPERTY "SvarFrasKort" *\charformat </w:instrText>
    </w:r>
    <w:r w:rsidRPr="003D060E">
      <w:fldChar w:fldCharType="end"/>
    </w:r>
  </w:p>
  <w:p w:rsidR="008B3568" w:rsidRPr="003D060E" w:rsidRDefault="008B3568">
    <w:pPr>
      <w:pStyle w:val="FSHTitel"/>
    </w:pPr>
    <w:r w:rsidRPr="003D060E">
      <w:fldChar w:fldCharType="begin" w:fldLock="1"/>
    </w:r>
    <w:r w:rsidRPr="003D060E">
      <w:instrText xml:space="preserve"> DOCPROPERTY</w:instrText>
    </w:r>
    <w:r w:rsidRPr="003D060E">
      <w:rPr>
        <w:sz w:val="18"/>
      </w:rPr>
      <w:instrText xml:space="preserve"> "RubrikSvar" *\charformat </w:instrText>
    </w:r>
    <w:r w:rsidRPr="003D060E">
      <w:fldChar w:fldCharType="separate"/>
    </w:r>
    <w:r w:rsidRPr="003D060E">
      <w:t>Alkobommar för nyktrare trafik</w:t>
    </w:r>
    <w:r w:rsidRPr="003D060E">
      <w:fldChar w:fldCharType="end"/>
    </w:r>
  </w:p>
  <w:p w:rsidR="008B3568" w:rsidRPr="003D060E" w:rsidRDefault="008B3568">
    <w:pPr>
      <w:pStyle w:val="Normal00"/>
    </w:pPr>
  </w:p>
  <w:p w:rsidR="008B3568" w:rsidRPr="003D060E" w:rsidRDefault="008B3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4220733">
    <w:abstractNumId w:val="3"/>
  </w:num>
  <w:num w:numId="2" w16cid:durableId="608121032">
    <w:abstractNumId w:val="2"/>
  </w:num>
  <w:num w:numId="3" w16cid:durableId="493183533">
    <w:abstractNumId w:val="1"/>
  </w:num>
  <w:num w:numId="4" w16cid:durableId="823620656">
    <w:abstractNumId w:val="0"/>
  </w:num>
  <w:num w:numId="5" w16cid:durableId="340742122">
    <w:abstractNumId w:val="7"/>
  </w:num>
  <w:num w:numId="6" w16cid:durableId="48188158">
    <w:abstractNumId w:val="6"/>
  </w:num>
  <w:num w:numId="7" w16cid:durableId="751894635">
    <w:abstractNumId w:val="5"/>
  </w:num>
  <w:num w:numId="8" w16cid:durableId="634068085">
    <w:abstractNumId w:val="4"/>
  </w:num>
  <w:num w:numId="9" w16cid:durableId="1631785755">
    <w:abstractNumId w:val="8"/>
  </w:num>
  <w:num w:numId="10" w16cid:durableId="745303572">
    <w:abstractNumId w:val="9"/>
  </w:num>
  <w:num w:numId="11" w16cid:durableId="1406415279">
    <w:abstractNumId w:val="10"/>
  </w:num>
  <w:num w:numId="12" w16cid:durableId="1332099925">
    <w:abstractNumId w:val="13"/>
  </w:num>
  <w:num w:numId="13" w16cid:durableId="2087603265">
    <w:abstractNumId w:val="15"/>
  </w:num>
  <w:num w:numId="14" w16cid:durableId="389305380">
    <w:abstractNumId w:val="16"/>
  </w:num>
  <w:num w:numId="15" w16cid:durableId="1033506080">
    <w:abstractNumId w:val="11"/>
  </w:num>
  <w:num w:numId="16" w16cid:durableId="791021399">
    <w:abstractNumId w:val="18"/>
  </w:num>
  <w:num w:numId="17" w16cid:durableId="1229999108">
    <w:abstractNumId w:val="17"/>
  </w:num>
  <w:num w:numId="18" w16cid:durableId="113990631">
    <w:abstractNumId w:val="14"/>
  </w:num>
  <w:num w:numId="19" w16cid:durableId="1831946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9C7891A0-A693-4130-8B03-23F4CF159743}"/>
  </w:docVars>
  <w:rsids>
    <w:rsidRoot w:val="009F0E71"/>
    <w:rsid w:val="003D060E"/>
    <w:rsid w:val="008B3568"/>
    <w:rsid w:val="009F0E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9D07D8-EED4-4926-B24F-5C6ECC84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1302</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FP1202</vt:lpstr>
    </vt:vector>
  </TitlesOfParts>
  <Company>Riksdagen</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FP1202</dc:title>
  <dc:subject>FP1202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2011-11-24T08:43:00Z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Alkobommar för nyktrare 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Alkobommar för nyktrare 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20112012000000700080000012020069</vt:lpwstr>
  </property>
  <property fmtid="{D5CDD505-2E9C-101B-9397-08002B2CF9AE}" pid="47" name="datum">
    <vt:lpwstr>111004</vt:lpwstr>
  </property>
  <property fmtid="{D5CDD505-2E9C-101B-9397-08002B2CF9AE}" pid="48" name="avsändar-e-post">
    <vt:lpwstr>sofia.karlsson@riksdagen.se</vt:lpwstr>
  </property>
  <property fmtid="{D5CDD505-2E9C-101B-9397-08002B2CF9AE}" pid="49" name="id">
    <vt:lpwstr>20112012000000700080000012020069</vt:lpwstr>
  </property>
  <property fmtid="{D5CDD505-2E9C-101B-9397-08002B2CF9AE}" pid="50" name="nummer">
    <vt:lpwstr>352</vt:lpwstr>
  </property>
  <property fmtid="{D5CDD505-2E9C-101B-9397-08002B2CF9AE}" pid="51" name="utskottsbeteckning">
    <vt:lpwstr>T</vt:lpwstr>
  </property>
  <property fmtid="{D5CDD505-2E9C-101B-9397-08002B2CF9AE}" pid="52" name="GlobalUID">
    <vt:lpwstr>{3B45DE82-AD6A-4848-A558-7041231169CA}</vt:lpwstr>
  </property>
  <property fmtid="{D5CDD505-2E9C-101B-9397-08002B2CF9AE}" pid="53" name="Överföringar">
    <vt:i4>0</vt:i4>
  </property>
  <property fmtid="{D5CDD505-2E9C-101B-9397-08002B2CF9AE}" pid="54" name="Checksum">
    <vt:lpwstr>*1006199529611*</vt:lpwstr>
  </property>
  <property fmtid="{D5CDD505-2E9C-101B-9397-08002B2CF9AE}" pid="55" name="skuggnummer">
    <vt:lpwstr>1706</vt:lpwstr>
  </property>
  <property fmtid="{D5CDD505-2E9C-101B-9397-08002B2CF9AE}" pid="56" name="urixVersion">
    <vt:lpwstr>4.5.0.25</vt:lpwstr>
  </property>
  <property fmtid="{D5CDD505-2E9C-101B-9397-08002B2CF9AE}" pid="57" name="urixOrigin">
    <vt:lpwstr>111128 10:14:48.546</vt:lpwstr>
  </property>
  <property fmtid="{D5CDD505-2E9C-101B-9397-08002B2CF9AE}" pid="58" name="urixGuid">
    <vt:lpwstr>{9D6F22C7-569D-444B-95B6-4A4EEC69C370}</vt:lpwstr>
  </property>
</Properties>
</file>