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25629" w14:textId="1782F5F9" w:rsidR="00DD18F9" w:rsidRDefault="00DD18F9" w:rsidP="00AE26DD">
      <w:pPr>
        <w:pStyle w:val="Rubrik"/>
      </w:pPr>
      <w:bookmarkStart w:id="0" w:name="Start"/>
      <w:bookmarkEnd w:id="0"/>
      <w:r>
        <w:t xml:space="preserve">Svar på fråga 2020/21:2913 av Emma Ahlström </w:t>
      </w:r>
      <w:proofErr w:type="spellStart"/>
      <w:r>
        <w:t>Köster</w:t>
      </w:r>
      <w:proofErr w:type="spellEnd"/>
      <w:r>
        <w:t xml:space="preserve"> (M)</w:t>
      </w:r>
      <w:r>
        <w:br/>
        <w:t>Lättade restriktioner för kultursektorn</w:t>
      </w:r>
    </w:p>
    <w:p w14:paraId="6644E4CD" w14:textId="6D648FCB" w:rsidR="00DD18F9" w:rsidRDefault="00DD18F9" w:rsidP="00AE26DD">
      <w:pPr>
        <w:pStyle w:val="Brdtext"/>
      </w:pPr>
      <w:r>
        <w:t xml:space="preserve">Emma Ahlström </w:t>
      </w:r>
      <w:proofErr w:type="spellStart"/>
      <w:r>
        <w:t>Köster</w:t>
      </w:r>
      <w:proofErr w:type="spellEnd"/>
      <w:r>
        <w:t xml:space="preserve"> har frågat mig vilka kortsiktiga planer på förändringar i restriktionerna </w:t>
      </w:r>
      <w:r w:rsidR="00C94418">
        <w:t xml:space="preserve">som </w:t>
      </w:r>
      <w:r>
        <w:t xml:space="preserve">planeras under sommaren och för hösten och när </w:t>
      </w:r>
      <w:r w:rsidR="00C94418">
        <w:t xml:space="preserve">dessa </w:t>
      </w:r>
      <w:r>
        <w:t>förmedlas, så att kultursektorn kan planera efter dem.</w:t>
      </w:r>
    </w:p>
    <w:p w14:paraId="61B50C01" w14:textId="5C173A17" w:rsidR="00B42648" w:rsidRDefault="00B42648" w:rsidP="00B42648">
      <w:pPr>
        <w:pStyle w:val="Brdtext"/>
      </w:pPr>
      <w:r>
        <w:t>Kultursektorn har drabbats hårt av covid</w:t>
      </w:r>
      <w:r w:rsidR="006F2F41">
        <w:t>-</w:t>
      </w:r>
      <w:r>
        <w:t xml:space="preserve">19-pandemin. De restriktioner och allmänna råd som införts med anledning av covid-19 har medfört negativa ekonomiska konsekvenser för både kulturverksamheter och enskilda kulturskapare. </w:t>
      </w:r>
    </w:p>
    <w:p w14:paraId="75613658" w14:textId="71FE72FC" w:rsidR="00B42648" w:rsidRDefault="00B42648" w:rsidP="00B42648">
      <w:pPr>
        <w:pStyle w:val="Brdtext"/>
      </w:pPr>
      <w:r>
        <w:t>Regeringen har sedan tidigare tillfört särskilda krisstöd till kulturområdet</w:t>
      </w:r>
      <w:r w:rsidR="006F2F41">
        <w:t>,</w:t>
      </w:r>
      <w:r>
        <w:t xml:space="preserve"> utöver de generella stöden för jobb och företagande. Krisstöden har varit av stor betydelse och har bidragit till att dessa verksamheter har kunnat överleva. Nyligen aviserade</w:t>
      </w:r>
      <w:r w:rsidR="008E7CB3">
        <w:t xml:space="preserve"> regeringen</w:t>
      </w:r>
      <w:r>
        <w:t xml:space="preserve"> att ytterligare 750 miljoner kronor planeras att tillföras kultursektorn</w:t>
      </w:r>
      <w:r w:rsidR="0032031D">
        <w:t xml:space="preserve"> i kris- och stimulansstöd. För att underlätta planeringen av evenemang </w:t>
      </w:r>
      <w:r w:rsidR="008E7CB3">
        <w:t>kommer</w:t>
      </w:r>
      <w:r w:rsidR="0032031D">
        <w:t xml:space="preserve"> även ett </w:t>
      </w:r>
      <w:r w:rsidR="008E7CB3">
        <w:t xml:space="preserve">särskilt </w:t>
      </w:r>
      <w:r w:rsidR="0032031D">
        <w:t xml:space="preserve">evenemangsstöd </w:t>
      </w:r>
      <w:r w:rsidR="006F2F41">
        <w:t xml:space="preserve">att </w:t>
      </w:r>
      <w:r w:rsidR="0032031D">
        <w:t xml:space="preserve">införas. </w:t>
      </w:r>
    </w:p>
    <w:p w14:paraId="13F89EB4" w14:textId="05A35FE3" w:rsidR="006F2F41" w:rsidRDefault="0032031D" w:rsidP="0032031D">
      <w:pPr>
        <w:pStyle w:val="Brdtext"/>
      </w:pPr>
      <w:r>
        <w:t>Den 12 maj beslutade r</w:t>
      </w:r>
      <w:r w:rsidRPr="0032031D">
        <w:t xml:space="preserve">egeringen att en mer träffsäker </w:t>
      </w:r>
      <w:r w:rsidR="006F2F41">
        <w:t>reglering av allmänna sammankomster och offentliga tillställningar</w:t>
      </w:r>
      <w:r w:rsidR="006F2F41" w:rsidRPr="006F2F41">
        <w:t xml:space="preserve"> </w:t>
      </w:r>
      <w:r w:rsidR="006F2F41" w:rsidRPr="0032031D">
        <w:t>ska införas den 1 juni</w:t>
      </w:r>
      <w:r w:rsidR="006F2F41">
        <w:t>,</w:t>
      </w:r>
      <w:r w:rsidR="006F2F41" w:rsidRPr="0032031D">
        <w:t xml:space="preserve"> </w:t>
      </w:r>
      <w:r w:rsidR="006F2F41">
        <w:t xml:space="preserve">som </w:t>
      </w:r>
      <w:proofErr w:type="gramStart"/>
      <w:r w:rsidR="006F2F41">
        <w:t>bl.a.</w:t>
      </w:r>
      <w:proofErr w:type="gramEnd"/>
      <w:r w:rsidR="006F2F41">
        <w:t xml:space="preserve"> innebär att</w:t>
      </w:r>
      <w:r w:rsidRPr="0032031D">
        <w:t xml:space="preserve"> deltagartaken för olika arrangemang</w:t>
      </w:r>
      <w:r w:rsidR="006F2F41">
        <w:t xml:space="preserve"> bestämts</w:t>
      </w:r>
      <w:r w:rsidR="006F2F41" w:rsidRPr="0032031D">
        <w:t xml:space="preserve"> </w:t>
      </w:r>
      <w:r w:rsidRPr="0032031D">
        <w:t>utifrån risken för trängsel och smittspridning av covid-19.</w:t>
      </w:r>
      <w:r>
        <w:t xml:space="preserve"> </w:t>
      </w:r>
      <w:r w:rsidRPr="0032031D">
        <w:t>För inomhusarrangemang ska deltagartaket som huvudregel fortsättningsvis vara åtta deltagare. Om deltagarna anvisas en sittplats kan upp till 50 deltagare tillåtas. För arrangemang utomhus får maximalt 100 deltagare delta förutsatt att deltagarna inte anvisas en sittplats, då upp till 500 deltagare kan tillåtas.</w:t>
      </w:r>
      <w:r>
        <w:t xml:space="preserve"> Folkhälsomyndigheten har också </w:t>
      </w:r>
      <w:r w:rsidR="006F2F41">
        <w:t>bemyndigats att meddela föreskrifter om krav på smittskyddsåtgärder för dessa arrangemang.</w:t>
      </w:r>
      <w:r w:rsidR="0051378C">
        <w:t xml:space="preserve"> </w:t>
      </w:r>
    </w:p>
    <w:p w14:paraId="2CDE1068" w14:textId="25EE807C" w:rsidR="0032031D" w:rsidRDefault="007C64E1" w:rsidP="0032031D">
      <w:pPr>
        <w:pStyle w:val="Brdtext"/>
      </w:pPr>
      <w:r>
        <w:t xml:space="preserve">Den 12 maj redovisade </w:t>
      </w:r>
      <w:r w:rsidR="0032031D">
        <w:t>Folkhälsomyndigheten sitt uppdrag att vidareutveckla och konkretisera nivåerna för den fortsatta anpassningen av smittskyddsåtgärder utifrån det nationella epidemiologiska läget för covid-19.</w:t>
      </w:r>
      <w:r w:rsidRPr="007C64E1">
        <w:t xml:space="preserve"> </w:t>
      </w:r>
      <w:r>
        <w:t xml:space="preserve">Redovisningen är ett viktigt underlag i regeringens </w:t>
      </w:r>
      <w:r w:rsidRPr="007C64E1">
        <w:t>arbete med att ta fram en nationell plan för hur och när restriktionerna på den nationella nivån successivt ska kunna anpassas, lättas upp alternativt avvecklas</w:t>
      </w:r>
    </w:p>
    <w:p w14:paraId="177824AE" w14:textId="08C8F6B2" w:rsidR="008E7CB3" w:rsidRDefault="008E7CB3" w:rsidP="008E7CB3">
      <w:pPr>
        <w:pStyle w:val="Brdtext"/>
      </w:pPr>
      <w:bookmarkStart w:id="1" w:name="_Hlk72496611"/>
      <w:r>
        <w:t>Regeringen strävar efter att</w:t>
      </w:r>
      <w:r w:rsidR="00C94418">
        <w:t>,</w:t>
      </w:r>
      <w:r>
        <w:t xml:space="preserve"> </w:t>
      </w:r>
      <w:r w:rsidR="00103D28" w:rsidRPr="00D07A77">
        <w:t>vid ett bättre epidemiologisk</w:t>
      </w:r>
      <w:r w:rsidR="00103D28">
        <w:t>t</w:t>
      </w:r>
      <w:r w:rsidR="00103D28" w:rsidRPr="00D07A77">
        <w:t xml:space="preserve"> läge</w:t>
      </w:r>
      <w:r w:rsidR="00103D28">
        <w:t xml:space="preserve"> och </w:t>
      </w:r>
      <w:r w:rsidR="00103D28" w:rsidRPr="00D07A77">
        <w:t>i så stor utsträckning som möjligt</w:t>
      </w:r>
      <w:r w:rsidR="00103D28">
        <w:t>, öppna upp samhället allt mer</w:t>
      </w:r>
      <w:r w:rsidR="00103D28" w:rsidRPr="00D07A77">
        <w:t xml:space="preserve">. En nedtrappning av restriktioner måste dock ske successivt, </w:t>
      </w:r>
      <w:r w:rsidR="00103D28">
        <w:t xml:space="preserve">med beaktande av </w:t>
      </w:r>
      <w:r w:rsidR="00103D28" w:rsidRPr="0032426B">
        <w:t>åtgärdernas väntade påverkan på smittspridning och sjukvården</w:t>
      </w:r>
      <w:r w:rsidR="00103D28">
        <w:t xml:space="preserve">. </w:t>
      </w:r>
      <w:r w:rsidR="0051378C" w:rsidRPr="007C64E1">
        <w:t xml:space="preserve">Deltagartaken </w:t>
      </w:r>
      <w:r w:rsidR="0006351E">
        <w:t xml:space="preserve">och andra restriktioner </w:t>
      </w:r>
      <w:r w:rsidR="0051378C" w:rsidRPr="007C64E1">
        <w:t>kommer att justeras och tas bort så snart smittläget tillåter det</w:t>
      </w:r>
      <w:r w:rsidR="0051378C">
        <w:t xml:space="preserve">. </w:t>
      </w:r>
      <w:r>
        <w:t>Vi har under hela krisen varit tydliga med att grundlagsfästa fri- och rättigheter inte ska begränsas längre än nödvändigt</w:t>
      </w:r>
      <w:r w:rsidR="0006351E">
        <w:t xml:space="preserve"> </w:t>
      </w:r>
      <w:r w:rsidR="0006351E" w:rsidRPr="0006351E">
        <w:t>och att åtgärder enligt covid-</w:t>
      </w:r>
      <w:proofErr w:type="gramStart"/>
      <w:r w:rsidR="0006351E" w:rsidRPr="0006351E">
        <w:t>19 -lagen</w:t>
      </w:r>
      <w:proofErr w:type="gramEnd"/>
      <w:r w:rsidR="0006351E" w:rsidRPr="0006351E">
        <w:t xml:space="preserve"> ska vara proportionerliga och inte i onödan får begränsa verksamheter som kan genomföras på ett från smittskyddssynpunkt säkert sätt</w:t>
      </w:r>
      <w:r>
        <w:t xml:space="preserve">. </w:t>
      </w:r>
      <w:r w:rsidR="00B42648" w:rsidRPr="00F2510B">
        <w:t>Regeringen följer utvecklingen löpande och har också en tät dialog med berörda aktörer inom kultursektorn</w:t>
      </w:r>
      <w:r w:rsidRPr="00F2510B">
        <w:t>.</w:t>
      </w:r>
    </w:p>
    <w:bookmarkEnd w:id="1"/>
    <w:p w14:paraId="44F54CE5" w14:textId="24A94602" w:rsidR="00974E71" w:rsidRDefault="00974E71" w:rsidP="00B42648">
      <w:pPr>
        <w:pStyle w:val="Brdtext"/>
      </w:pPr>
    </w:p>
    <w:p w14:paraId="7C0A7A64" w14:textId="56B60870" w:rsidR="00DD18F9" w:rsidRDefault="00DD18F9" w:rsidP="00AE26DD">
      <w:pPr>
        <w:pStyle w:val="Brdtext"/>
      </w:pPr>
      <w:r>
        <w:t xml:space="preserve">Stockholm den </w:t>
      </w:r>
      <w:sdt>
        <w:sdtPr>
          <w:id w:val="-1225218591"/>
          <w:placeholder>
            <w:docPart w:val="7D116C7C2FF34C849ADDE1B21860021E"/>
          </w:placeholder>
          <w:dataBinding w:prefixMappings="xmlns:ns0='http://lp/documentinfo/RK' " w:xpath="/ns0:DocumentInfo[1]/ns0:BaseInfo[1]/ns0:HeaderDate[1]" w:storeItemID="{EC155212-7782-4B8B-BCAF-76FA3C961312}"/>
          <w:date w:fullDate="2021-05-26T00:00:00Z">
            <w:dateFormat w:val="d MMMM yyyy"/>
            <w:lid w:val="sv-SE"/>
            <w:storeMappedDataAs w:val="dateTime"/>
            <w:calendar w:val="gregorian"/>
          </w:date>
        </w:sdtPr>
        <w:sdtEndPr/>
        <w:sdtContent>
          <w:r w:rsidR="00262B26">
            <w:t>26 maj 2021</w:t>
          </w:r>
        </w:sdtContent>
      </w:sdt>
    </w:p>
    <w:p w14:paraId="39063A13" w14:textId="77777777" w:rsidR="00DD18F9" w:rsidRDefault="00DD18F9" w:rsidP="00AE26DD">
      <w:pPr>
        <w:pStyle w:val="Brdtextutanavstnd"/>
      </w:pPr>
    </w:p>
    <w:p w14:paraId="3EEECC89" w14:textId="77777777" w:rsidR="00DD18F9" w:rsidRDefault="00DD18F9" w:rsidP="00AE26DD">
      <w:pPr>
        <w:pStyle w:val="Brdtextutanavstnd"/>
      </w:pPr>
    </w:p>
    <w:p w14:paraId="59037B73" w14:textId="77777777" w:rsidR="00A30E7E" w:rsidRDefault="00A30E7E" w:rsidP="00AE26DD">
      <w:pPr>
        <w:pStyle w:val="Brdtextutanavstnd"/>
      </w:pPr>
    </w:p>
    <w:p w14:paraId="3C453D58" w14:textId="7FDCE9D5" w:rsidR="00A30E7E" w:rsidRDefault="00A30E7E" w:rsidP="00AE26DD">
      <w:pPr>
        <w:pStyle w:val="Brdtextutanavstnd"/>
      </w:pPr>
      <w:r>
        <w:t>Amanda Lind</w:t>
      </w:r>
    </w:p>
    <w:p w14:paraId="52EA50AF" w14:textId="3AD1DC5D" w:rsidR="00DD18F9" w:rsidRDefault="00DD18F9" w:rsidP="00AE26DD">
      <w:pPr>
        <w:pStyle w:val="Brdtext"/>
      </w:pPr>
    </w:p>
    <w:p w14:paraId="56E04294" w14:textId="79A48D54" w:rsidR="00DD18F9" w:rsidRPr="00DB48AB" w:rsidRDefault="00DD18F9" w:rsidP="00AE26DD">
      <w:pPr>
        <w:pStyle w:val="Brdtext"/>
      </w:pPr>
    </w:p>
    <w:sectPr w:rsidR="00DD18F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B081A" w14:textId="77777777" w:rsidR="006731DD" w:rsidRDefault="006731DD" w:rsidP="00A87A54">
      <w:pPr>
        <w:spacing w:after="0" w:line="240" w:lineRule="auto"/>
      </w:pPr>
      <w:r>
        <w:separator/>
      </w:r>
    </w:p>
  </w:endnote>
  <w:endnote w:type="continuationSeparator" w:id="0">
    <w:p w14:paraId="31BD04B6" w14:textId="77777777" w:rsidR="006731DD" w:rsidRDefault="006731DD" w:rsidP="00A87A54">
      <w:pPr>
        <w:spacing w:after="0" w:line="240" w:lineRule="auto"/>
      </w:pPr>
      <w:r>
        <w:continuationSeparator/>
      </w:r>
    </w:p>
  </w:endnote>
  <w:endnote w:type="continuationNotice" w:id="1">
    <w:p w14:paraId="03C643A7" w14:textId="77777777" w:rsidR="006731DD" w:rsidRDefault="00673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E26DD" w:rsidRPr="00347E11" w14:paraId="5CF108DF" w14:textId="77777777" w:rsidTr="00AE26DD">
      <w:trPr>
        <w:trHeight w:val="227"/>
        <w:jc w:val="right"/>
      </w:trPr>
      <w:tc>
        <w:tcPr>
          <w:tcW w:w="708" w:type="dxa"/>
          <w:vAlign w:val="bottom"/>
        </w:tcPr>
        <w:p w14:paraId="30CA5379" w14:textId="77777777" w:rsidR="00AE26DD" w:rsidRPr="00B62610" w:rsidRDefault="00AE26DD"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E26DD" w:rsidRPr="00347E11" w14:paraId="3CE25CE0" w14:textId="77777777" w:rsidTr="00AE26DD">
      <w:trPr>
        <w:trHeight w:val="850"/>
        <w:jc w:val="right"/>
      </w:trPr>
      <w:tc>
        <w:tcPr>
          <w:tcW w:w="708" w:type="dxa"/>
          <w:vAlign w:val="bottom"/>
        </w:tcPr>
        <w:p w14:paraId="25EE2A88" w14:textId="77777777" w:rsidR="00AE26DD" w:rsidRPr="00347E11" w:rsidRDefault="00AE26DD" w:rsidP="005606BC">
          <w:pPr>
            <w:pStyle w:val="Sidfot"/>
            <w:spacing w:line="276" w:lineRule="auto"/>
            <w:jc w:val="right"/>
          </w:pPr>
        </w:p>
      </w:tc>
    </w:tr>
  </w:tbl>
  <w:p w14:paraId="5311E36D" w14:textId="77777777" w:rsidR="00AE26DD" w:rsidRPr="005606BC" w:rsidRDefault="00AE26DD"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E26DD" w:rsidRPr="00347E11" w14:paraId="718F4259" w14:textId="77777777" w:rsidTr="001F4302">
      <w:trPr>
        <w:trHeight w:val="510"/>
      </w:trPr>
      <w:tc>
        <w:tcPr>
          <w:tcW w:w="8525" w:type="dxa"/>
          <w:gridSpan w:val="2"/>
          <w:vAlign w:val="bottom"/>
        </w:tcPr>
        <w:p w14:paraId="569A1E75" w14:textId="77777777" w:rsidR="00AE26DD" w:rsidRPr="00347E11" w:rsidRDefault="00AE26DD" w:rsidP="00347E11">
          <w:pPr>
            <w:pStyle w:val="Sidfot"/>
            <w:rPr>
              <w:sz w:val="8"/>
            </w:rPr>
          </w:pPr>
        </w:p>
      </w:tc>
    </w:tr>
    <w:tr w:rsidR="00AE26DD" w:rsidRPr="00EE3C0F" w14:paraId="373314D7" w14:textId="77777777" w:rsidTr="00C26068">
      <w:trPr>
        <w:trHeight w:val="227"/>
      </w:trPr>
      <w:tc>
        <w:tcPr>
          <w:tcW w:w="4074" w:type="dxa"/>
        </w:tcPr>
        <w:p w14:paraId="1FF133FD" w14:textId="77777777" w:rsidR="00AE26DD" w:rsidRPr="00F53AEA" w:rsidRDefault="00AE26DD" w:rsidP="00C26068">
          <w:pPr>
            <w:pStyle w:val="Sidfot"/>
            <w:spacing w:line="276" w:lineRule="auto"/>
          </w:pPr>
        </w:p>
      </w:tc>
      <w:tc>
        <w:tcPr>
          <w:tcW w:w="4451" w:type="dxa"/>
        </w:tcPr>
        <w:p w14:paraId="03643ADE" w14:textId="77777777" w:rsidR="00AE26DD" w:rsidRPr="00F53AEA" w:rsidRDefault="00AE26DD" w:rsidP="00F53AEA">
          <w:pPr>
            <w:pStyle w:val="Sidfot"/>
            <w:spacing w:line="276" w:lineRule="auto"/>
          </w:pPr>
        </w:p>
      </w:tc>
    </w:tr>
  </w:tbl>
  <w:p w14:paraId="3DB34CCE" w14:textId="77777777" w:rsidR="00AE26DD" w:rsidRPr="00EE3C0F" w:rsidRDefault="00AE26D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B666B" w14:textId="77777777" w:rsidR="006731DD" w:rsidRDefault="006731DD" w:rsidP="00A87A54">
      <w:pPr>
        <w:spacing w:after="0" w:line="240" w:lineRule="auto"/>
      </w:pPr>
      <w:r>
        <w:separator/>
      </w:r>
    </w:p>
  </w:footnote>
  <w:footnote w:type="continuationSeparator" w:id="0">
    <w:p w14:paraId="3FE3BFEB" w14:textId="77777777" w:rsidR="006731DD" w:rsidRDefault="006731DD" w:rsidP="00A87A54">
      <w:pPr>
        <w:spacing w:after="0" w:line="240" w:lineRule="auto"/>
      </w:pPr>
      <w:r>
        <w:continuationSeparator/>
      </w:r>
    </w:p>
  </w:footnote>
  <w:footnote w:type="continuationNotice" w:id="1">
    <w:p w14:paraId="6AA62727" w14:textId="77777777" w:rsidR="006731DD" w:rsidRDefault="00673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26DD" w14:paraId="366B30D3" w14:textId="77777777" w:rsidTr="00C93EBA">
      <w:trPr>
        <w:trHeight w:val="227"/>
      </w:trPr>
      <w:tc>
        <w:tcPr>
          <w:tcW w:w="5534" w:type="dxa"/>
        </w:tcPr>
        <w:p w14:paraId="16988E3D" w14:textId="77777777" w:rsidR="00AE26DD" w:rsidRPr="007D73AB" w:rsidRDefault="00AE26DD">
          <w:pPr>
            <w:pStyle w:val="Sidhuvud"/>
          </w:pPr>
        </w:p>
      </w:tc>
      <w:tc>
        <w:tcPr>
          <w:tcW w:w="3170" w:type="dxa"/>
          <w:vAlign w:val="bottom"/>
        </w:tcPr>
        <w:p w14:paraId="759578B9" w14:textId="77777777" w:rsidR="00AE26DD" w:rsidRPr="007D73AB" w:rsidRDefault="00AE26DD" w:rsidP="00340DE0">
          <w:pPr>
            <w:pStyle w:val="Sidhuvud"/>
          </w:pPr>
        </w:p>
      </w:tc>
      <w:tc>
        <w:tcPr>
          <w:tcW w:w="1134" w:type="dxa"/>
        </w:tcPr>
        <w:p w14:paraId="024544C0" w14:textId="77777777" w:rsidR="00AE26DD" w:rsidRDefault="00AE26DD" w:rsidP="00AE26DD">
          <w:pPr>
            <w:pStyle w:val="Sidhuvud"/>
          </w:pPr>
        </w:p>
      </w:tc>
    </w:tr>
    <w:tr w:rsidR="00AE26DD" w14:paraId="16F58D8E" w14:textId="77777777" w:rsidTr="00C93EBA">
      <w:trPr>
        <w:trHeight w:val="1928"/>
      </w:trPr>
      <w:tc>
        <w:tcPr>
          <w:tcW w:w="5534" w:type="dxa"/>
        </w:tcPr>
        <w:p w14:paraId="493CD589" w14:textId="7A2B84BA" w:rsidR="00AE26DD" w:rsidRPr="00340DE0" w:rsidRDefault="00AE26DD" w:rsidP="00340DE0">
          <w:pPr>
            <w:pStyle w:val="Sidhuvud"/>
          </w:pPr>
          <w:r>
            <w:rPr>
              <w:noProof/>
            </w:rPr>
            <w:drawing>
              <wp:inline distT="0" distB="0" distL="0" distR="0" wp14:anchorId="41EAC097" wp14:editId="65EB346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r w:rsidR="000E140F">
            <w:t xml:space="preserve"> </w:t>
          </w:r>
        </w:p>
      </w:tc>
      <w:tc>
        <w:tcPr>
          <w:tcW w:w="3170" w:type="dxa"/>
        </w:tcPr>
        <w:p w14:paraId="3DD8D32B" w14:textId="77777777" w:rsidR="00AE26DD" w:rsidRPr="00710A6C" w:rsidRDefault="00AE26DD" w:rsidP="00EE3C0F">
          <w:pPr>
            <w:pStyle w:val="Sidhuvud"/>
            <w:rPr>
              <w:b/>
            </w:rPr>
          </w:pPr>
        </w:p>
        <w:p w14:paraId="4229EFC3" w14:textId="77777777" w:rsidR="00AE26DD" w:rsidRDefault="00AE26DD" w:rsidP="00EE3C0F">
          <w:pPr>
            <w:pStyle w:val="Sidhuvud"/>
          </w:pPr>
        </w:p>
        <w:p w14:paraId="5DDFEF31" w14:textId="77777777" w:rsidR="00AE26DD" w:rsidRDefault="00AE26DD" w:rsidP="00EE3C0F">
          <w:pPr>
            <w:pStyle w:val="Sidhuvud"/>
          </w:pPr>
        </w:p>
        <w:p w14:paraId="72E82575" w14:textId="77777777" w:rsidR="00AE26DD" w:rsidRDefault="00AE26DD" w:rsidP="00EE3C0F">
          <w:pPr>
            <w:pStyle w:val="Sidhuvud"/>
          </w:pPr>
        </w:p>
        <w:sdt>
          <w:sdtPr>
            <w:alias w:val="Dnr"/>
            <w:tag w:val="ccRKShow_Dnr"/>
            <w:id w:val="-829283628"/>
            <w:placeholder>
              <w:docPart w:val="10E67A9F98C94BC49389B2E18632C7EC"/>
            </w:placeholder>
            <w:dataBinding w:prefixMappings="xmlns:ns0='http://lp/documentinfo/RK' " w:xpath="/ns0:DocumentInfo[1]/ns0:BaseInfo[1]/ns0:Dnr[1]" w:storeItemID="{EC155212-7782-4B8B-BCAF-76FA3C961312}"/>
            <w:text/>
          </w:sdtPr>
          <w:sdtEndPr/>
          <w:sdtContent>
            <w:p w14:paraId="4EF1E09B" w14:textId="3D601445" w:rsidR="00AE26DD" w:rsidRDefault="000E140F" w:rsidP="00EE3C0F">
              <w:pPr>
                <w:pStyle w:val="Sidhuvud"/>
              </w:pPr>
              <w:r w:rsidRPr="000E140F">
                <w:t>Ku202</w:t>
              </w:r>
              <w:r>
                <w:t>1</w:t>
              </w:r>
              <w:r w:rsidRPr="000E140F">
                <w:t>/01359</w:t>
              </w:r>
            </w:p>
          </w:sdtContent>
        </w:sdt>
        <w:sdt>
          <w:sdtPr>
            <w:alias w:val="DocNumber"/>
            <w:tag w:val="DocNumber"/>
            <w:id w:val="1726028884"/>
            <w:placeholder>
              <w:docPart w:val="30E5F0AAB426436BA12F4549C161B655"/>
            </w:placeholder>
            <w:showingPlcHdr/>
            <w:dataBinding w:prefixMappings="xmlns:ns0='http://lp/documentinfo/RK' " w:xpath="/ns0:DocumentInfo[1]/ns0:BaseInfo[1]/ns0:DocNumber[1]" w:storeItemID="{EC155212-7782-4B8B-BCAF-76FA3C961312}"/>
            <w:text/>
          </w:sdtPr>
          <w:sdtEndPr/>
          <w:sdtContent>
            <w:p w14:paraId="304271C0" w14:textId="77777777" w:rsidR="00AE26DD" w:rsidRDefault="00AE26DD" w:rsidP="00EE3C0F">
              <w:pPr>
                <w:pStyle w:val="Sidhuvud"/>
              </w:pPr>
              <w:r>
                <w:rPr>
                  <w:rStyle w:val="Platshllartext"/>
                </w:rPr>
                <w:t xml:space="preserve"> </w:t>
              </w:r>
            </w:p>
          </w:sdtContent>
        </w:sdt>
        <w:p w14:paraId="0012AB9F" w14:textId="77777777" w:rsidR="00AE26DD" w:rsidRDefault="00AE26DD" w:rsidP="00EE3C0F">
          <w:pPr>
            <w:pStyle w:val="Sidhuvud"/>
          </w:pPr>
        </w:p>
      </w:tc>
      <w:tc>
        <w:tcPr>
          <w:tcW w:w="1134" w:type="dxa"/>
        </w:tcPr>
        <w:p w14:paraId="674E9035" w14:textId="77777777" w:rsidR="00AE26DD" w:rsidRDefault="00AE26DD" w:rsidP="0094502D">
          <w:pPr>
            <w:pStyle w:val="Sidhuvud"/>
          </w:pPr>
        </w:p>
        <w:p w14:paraId="4BFF29DB" w14:textId="77777777" w:rsidR="00AE26DD" w:rsidRPr="0094502D" w:rsidRDefault="00AE26DD" w:rsidP="00EC71A6">
          <w:pPr>
            <w:pStyle w:val="Sidhuvud"/>
          </w:pPr>
        </w:p>
      </w:tc>
    </w:tr>
    <w:tr w:rsidR="00AE26DD" w14:paraId="7FC843F2" w14:textId="77777777" w:rsidTr="00C93EBA">
      <w:trPr>
        <w:trHeight w:val="2268"/>
      </w:trPr>
      <w:tc>
        <w:tcPr>
          <w:tcW w:w="5534" w:type="dxa"/>
          <w:tcMar>
            <w:right w:w="1134" w:type="dxa"/>
          </w:tcMar>
        </w:tcPr>
        <w:sdt>
          <w:sdtPr>
            <w:alias w:val="SenderText"/>
            <w:tag w:val="ccRKShow_SenderText"/>
            <w:id w:val="1374046025"/>
            <w:placeholder>
              <w:docPart w:val="06D83B5D4D7B4C7C88B714735E0E806A"/>
            </w:placeholder>
          </w:sdtPr>
          <w:sdtEndPr/>
          <w:sdtContent>
            <w:p w14:paraId="361832D1" w14:textId="77777777" w:rsidR="000E140F" w:rsidRPr="000E140F" w:rsidRDefault="000E140F" w:rsidP="00340DE0">
              <w:pPr>
                <w:pStyle w:val="Sidhuvud"/>
                <w:rPr>
                  <w:b/>
                  <w:bCs/>
                </w:rPr>
              </w:pPr>
              <w:r w:rsidRPr="000E140F">
                <w:rPr>
                  <w:b/>
                  <w:bCs/>
                </w:rPr>
                <w:t>Kulturdepartementet</w:t>
              </w:r>
            </w:p>
            <w:p w14:paraId="2AEE723F" w14:textId="12D15472" w:rsidR="00AE26DD" w:rsidRDefault="00F736A3" w:rsidP="00340DE0">
              <w:pPr>
                <w:pStyle w:val="Sidhuvud"/>
              </w:pPr>
              <w:r>
                <w:t>Kultur- och demokratiministern samt ministern med ansvar för idrottsfrågorna</w:t>
              </w:r>
            </w:p>
          </w:sdtContent>
        </w:sdt>
        <w:p w14:paraId="0C0FB2BB" w14:textId="77777777" w:rsidR="000E140F" w:rsidRDefault="000E140F" w:rsidP="000E140F">
          <w:pPr>
            <w:rPr>
              <w:rFonts w:asciiTheme="majorHAnsi" w:hAnsiTheme="majorHAnsi"/>
              <w:sz w:val="19"/>
            </w:rPr>
          </w:pPr>
        </w:p>
        <w:p w14:paraId="65442FA4" w14:textId="7FDEF31E" w:rsidR="000E140F" w:rsidRPr="000E140F" w:rsidRDefault="000E140F" w:rsidP="000E140F">
          <w:pPr>
            <w:jc w:val="center"/>
          </w:pPr>
        </w:p>
      </w:tc>
      <w:sdt>
        <w:sdtPr>
          <w:alias w:val="Recipient"/>
          <w:tag w:val="ccRKShow_Recipient"/>
          <w:id w:val="-28344517"/>
          <w:placeholder>
            <w:docPart w:val="4C6A4D56217049729194E02AB0AACCEF"/>
          </w:placeholder>
          <w:dataBinding w:prefixMappings="xmlns:ns0='http://lp/documentinfo/RK' " w:xpath="/ns0:DocumentInfo[1]/ns0:BaseInfo[1]/ns0:Recipient[1]" w:storeItemID="{EC155212-7782-4B8B-BCAF-76FA3C961312}"/>
          <w:text w:multiLine="1"/>
        </w:sdtPr>
        <w:sdtEndPr/>
        <w:sdtContent>
          <w:tc>
            <w:tcPr>
              <w:tcW w:w="3170" w:type="dxa"/>
            </w:tcPr>
            <w:p w14:paraId="03E4831E" w14:textId="77777777" w:rsidR="00AE26DD" w:rsidRDefault="00AE26DD" w:rsidP="00547B89">
              <w:pPr>
                <w:pStyle w:val="Sidhuvud"/>
              </w:pPr>
              <w:r>
                <w:t>Till riksdagen</w:t>
              </w:r>
            </w:p>
          </w:tc>
        </w:sdtContent>
      </w:sdt>
      <w:tc>
        <w:tcPr>
          <w:tcW w:w="1134" w:type="dxa"/>
        </w:tcPr>
        <w:p w14:paraId="7086D5E2" w14:textId="77777777" w:rsidR="00AE26DD" w:rsidRDefault="00AE26DD" w:rsidP="003E6020">
          <w:pPr>
            <w:pStyle w:val="Sidhuvud"/>
          </w:pPr>
        </w:p>
      </w:tc>
    </w:tr>
  </w:tbl>
  <w:p w14:paraId="40E39D11" w14:textId="77777777" w:rsidR="00AE26DD" w:rsidRDefault="00AE26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FE0984"/>
    <w:multiLevelType w:val="hybridMultilevel"/>
    <w:tmpl w:val="DAD6D32C"/>
    <w:lvl w:ilvl="0" w:tplc="A76C569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F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51E"/>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140F"/>
    <w:rsid w:val="000E431B"/>
    <w:rsid w:val="000E59A9"/>
    <w:rsid w:val="000E638A"/>
    <w:rsid w:val="000E6472"/>
    <w:rsid w:val="000E64CB"/>
    <w:rsid w:val="000F00B8"/>
    <w:rsid w:val="000F1EA7"/>
    <w:rsid w:val="000F2084"/>
    <w:rsid w:val="000F2A8A"/>
    <w:rsid w:val="000F3A92"/>
    <w:rsid w:val="000F6462"/>
    <w:rsid w:val="00101DE6"/>
    <w:rsid w:val="00103D28"/>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A82"/>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0167"/>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B26"/>
    <w:rsid w:val="00264503"/>
    <w:rsid w:val="00271D00"/>
    <w:rsid w:val="00274AA3"/>
    <w:rsid w:val="00275872"/>
    <w:rsid w:val="00281106"/>
    <w:rsid w:val="00282263"/>
    <w:rsid w:val="00282417"/>
    <w:rsid w:val="00282D27"/>
    <w:rsid w:val="00282E35"/>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1D1"/>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031D"/>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24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78C"/>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A0C"/>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2D7B"/>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1DD"/>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F41"/>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20DB"/>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4E1"/>
    <w:rsid w:val="007C7BDB"/>
    <w:rsid w:val="007D2FF5"/>
    <w:rsid w:val="007D4BCF"/>
    <w:rsid w:val="007D73AB"/>
    <w:rsid w:val="007D790E"/>
    <w:rsid w:val="007E2712"/>
    <w:rsid w:val="007E4A9C"/>
    <w:rsid w:val="007E5516"/>
    <w:rsid w:val="007E7EE2"/>
    <w:rsid w:val="007F06CA"/>
    <w:rsid w:val="007F0DD0"/>
    <w:rsid w:val="007F61D0"/>
    <w:rsid w:val="00800267"/>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E7CB3"/>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4E71"/>
    <w:rsid w:val="00975341"/>
    <w:rsid w:val="0097653D"/>
    <w:rsid w:val="00984EA2"/>
    <w:rsid w:val="00986CC3"/>
    <w:rsid w:val="0099068E"/>
    <w:rsid w:val="009906A1"/>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0E7E"/>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D38"/>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26DD"/>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5C7A"/>
    <w:rsid w:val="00B2606D"/>
    <w:rsid w:val="00B263C0"/>
    <w:rsid w:val="00B316CA"/>
    <w:rsid w:val="00B31BFB"/>
    <w:rsid w:val="00B3528F"/>
    <w:rsid w:val="00B357AB"/>
    <w:rsid w:val="00B41704"/>
    <w:rsid w:val="00B41F72"/>
    <w:rsid w:val="00B42648"/>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5544"/>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418"/>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48C5"/>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E5C"/>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332"/>
    <w:rsid w:val="00DC3E45"/>
    <w:rsid w:val="00DC4598"/>
    <w:rsid w:val="00DD0722"/>
    <w:rsid w:val="00DD0B3D"/>
    <w:rsid w:val="00DD18F9"/>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2635"/>
    <w:rsid w:val="00F14024"/>
    <w:rsid w:val="00F14FA3"/>
    <w:rsid w:val="00F15DB1"/>
    <w:rsid w:val="00F24297"/>
    <w:rsid w:val="00F2510B"/>
    <w:rsid w:val="00F2564A"/>
    <w:rsid w:val="00F25761"/>
    <w:rsid w:val="00F259D7"/>
    <w:rsid w:val="00F32D05"/>
    <w:rsid w:val="00F35263"/>
    <w:rsid w:val="00F35E34"/>
    <w:rsid w:val="00F403BF"/>
    <w:rsid w:val="00F4342F"/>
    <w:rsid w:val="00F45227"/>
    <w:rsid w:val="00F5045C"/>
    <w:rsid w:val="00F520C7"/>
    <w:rsid w:val="00F53343"/>
    <w:rsid w:val="00F53AEA"/>
    <w:rsid w:val="00F55AC7"/>
    <w:rsid w:val="00F55FC9"/>
    <w:rsid w:val="00F563CD"/>
    <w:rsid w:val="00F5663B"/>
    <w:rsid w:val="00F5674D"/>
    <w:rsid w:val="00F6392C"/>
    <w:rsid w:val="00F64256"/>
    <w:rsid w:val="00F66093"/>
    <w:rsid w:val="00F66657"/>
    <w:rsid w:val="00F6751E"/>
    <w:rsid w:val="00F70848"/>
    <w:rsid w:val="00F736A3"/>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9D5"/>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E4DD2"/>
  <w15:docId w15:val="{C64E751C-059F-4D25-9D99-F3EE5D8E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E67A9F98C94BC49389B2E18632C7EC"/>
        <w:category>
          <w:name w:val="Allmänt"/>
          <w:gallery w:val="placeholder"/>
        </w:category>
        <w:types>
          <w:type w:val="bbPlcHdr"/>
        </w:types>
        <w:behaviors>
          <w:behavior w:val="content"/>
        </w:behaviors>
        <w:guid w:val="{2C32D93D-B7AA-45FC-B8BC-05F32FE59F95}"/>
      </w:docPartPr>
      <w:docPartBody>
        <w:p w:rsidR="006A35EC" w:rsidRDefault="006A35EC" w:rsidP="006A35EC">
          <w:pPr>
            <w:pStyle w:val="10E67A9F98C94BC49389B2E18632C7EC"/>
          </w:pPr>
          <w:r>
            <w:rPr>
              <w:rStyle w:val="Platshllartext"/>
            </w:rPr>
            <w:t xml:space="preserve"> </w:t>
          </w:r>
        </w:p>
      </w:docPartBody>
    </w:docPart>
    <w:docPart>
      <w:docPartPr>
        <w:name w:val="30E5F0AAB426436BA12F4549C161B655"/>
        <w:category>
          <w:name w:val="Allmänt"/>
          <w:gallery w:val="placeholder"/>
        </w:category>
        <w:types>
          <w:type w:val="bbPlcHdr"/>
        </w:types>
        <w:behaviors>
          <w:behavior w:val="content"/>
        </w:behaviors>
        <w:guid w:val="{63EFE5B5-118B-45B4-A32A-BE6A048F734F}"/>
      </w:docPartPr>
      <w:docPartBody>
        <w:p w:rsidR="006A35EC" w:rsidRDefault="006A35EC" w:rsidP="006A35EC">
          <w:pPr>
            <w:pStyle w:val="30E5F0AAB426436BA12F4549C161B6551"/>
          </w:pPr>
          <w:r>
            <w:rPr>
              <w:rStyle w:val="Platshllartext"/>
            </w:rPr>
            <w:t xml:space="preserve"> </w:t>
          </w:r>
        </w:p>
      </w:docPartBody>
    </w:docPart>
    <w:docPart>
      <w:docPartPr>
        <w:name w:val="06D83B5D4D7B4C7C88B714735E0E806A"/>
        <w:category>
          <w:name w:val="Allmänt"/>
          <w:gallery w:val="placeholder"/>
        </w:category>
        <w:types>
          <w:type w:val="bbPlcHdr"/>
        </w:types>
        <w:behaviors>
          <w:behavior w:val="content"/>
        </w:behaviors>
        <w:guid w:val="{13B902CD-7B80-4CBA-B510-E1EB65518674}"/>
      </w:docPartPr>
      <w:docPartBody>
        <w:p w:rsidR="006A35EC" w:rsidRDefault="006A35EC" w:rsidP="006A35EC">
          <w:pPr>
            <w:pStyle w:val="06D83B5D4D7B4C7C88B714735E0E806A1"/>
          </w:pPr>
          <w:r>
            <w:rPr>
              <w:rStyle w:val="Platshllartext"/>
            </w:rPr>
            <w:t xml:space="preserve"> </w:t>
          </w:r>
        </w:p>
      </w:docPartBody>
    </w:docPart>
    <w:docPart>
      <w:docPartPr>
        <w:name w:val="4C6A4D56217049729194E02AB0AACCEF"/>
        <w:category>
          <w:name w:val="Allmänt"/>
          <w:gallery w:val="placeholder"/>
        </w:category>
        <w:types>
          <w:type w:val="bbPlcHdr"/>
        </w:types>
        <w:behaviors>
          <w:behavior w:val="content"/>
        </w:behaviors>
        <w:guid w:val="{2089A1EA-F925-4A75-B4D3-ABD1DFDD18C2}"/>
      </w:docPartPr>
      <w:docPartBody>
        <w:p w:rsidR="006A35EC" w:rsidRDefault="006A35EC" w:rsidP="006A35EC">
          <w:pPr>
            <w:pStyle w:val="4C6A4D56217049729194E02AB0AACCEF"/>
          </w:pPr>
          <w:r>
            <w:rPr>
              <w:rStyle w:val="Platshllartext"/>
            </w:rPr>
            <w:t xml:space="preserve"> </w:t>
          </w:r>
        </w:p>
      </w:docPartBody>
    </w:docPart>
    <w:docPart>
      <w:docPartPr>
        <w:name w:val="7D116C7C2FF34C849ADDE1B21860021E"/>
        <w:category>
          <w:name w:val="Allmänt"/>
          <w:gallery w:val="placeholder"/>
        </w:category>
        <w:types>
          <w:type w:val="bbPlcHdr"/>
        </w:types>
        <w:behaviors>
          <w:behavior w:val="content"/>
        </w:behaviors>
        <w:guid w:val="{CC07A3C3-66A9-4F22-ADC5-7161F9CE878D}"/>
      </w:docPartPr>
      <w:docPartBody>
        <w:p w:rsidR="006A35EC" w:rsidRDefault="006A35EC" w:rsidP="006A35EC">
          <w:pPr>
            <w:pStyle w:val="7D116C7C2FF34C849ADDE1B21860021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EC"/>
    <w:rsid w:val="00194E38"/>
    <w:rsid w:val="001D6480"/>
    <w:rsid w:val="006A35EC"/>
    <w:rsid w:val="00C60587"/>
    <w:rsid w:val="00F41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BE9D665AB747D9BBAF73B1BF36AAC8">
    <w:name w:val="B5BE9D665AB747D9BBAF73B1BF36AAC8"/>
    <w:rsid w:val="006A35EC"/>
  </w:style>
  <w:style w:type="character" w:styleId="Platshllartext">
    <w:name w:val="Placeholder Text"/>
    <w:basedOn w:val="Standardstycketeckensnitt"/>
    <w:uiPriority w:val="99"/>
    <w:semiHidden/>
    <w:rsid w:val="006A35EC"/>
    <w:rPr>
      <w:noProof w:val="0"/>
      <w:color w:val="808080"/>
    </w:rPr>
  </w:style>
  <w:style w:type="paragraph" w:customStyle="1" w:styleId="DB7237EC7A5D4AE6977E3C928A5AE6BA">
    <w:name w:val="DB7237EC7A5D4AE6977E3C928A5AE6BA"/>
    <w:rsid w:val="006A35EC"/>
  </w:style>
  <w:style w:type="paragraph" w:customStyle="1" w:styleId="C1B106E17D8C4F27929914735704AD80">
    <w:name w:val="C1B106E17D8C4F27929914735704AD80"/>
    <w:rsid w:val="006A35EC"/>
  </w:style>
  <w:style w:type="paragraph" w:customStyle="1" w:styleId="18E652AE54A6440282BDCB5815AF0145">
    <w:name w:val="18E652AE54A6440282BDCB5815AF0145"/>
    <w:rsid w:val="006A35EC"/>
  </w:style>
  <w:style w:type="paragraph" w:customStyle="1" w:styleId="10E67A9F98C94BC49389B2E18632C7EC">
    <w:name w:val="10E67A9F98C94BC49389B2E18632C7EC"/>
    <w:rsid w:val="006A35EC"/>
  </w:style>
  <w:style w:type="paragraph" w:customStyle="1" w:styleId="30E5F0AAB426436BA12F4549C161B655">
    <w:name w:val="30E5F0AAB426436BA12F4549C161B655"/>
    <w:rsid w:val="006A35EC"/>
  </w:style>
  <w:style w:type="paragraph" w:customStyle="1" w:styleId="03E10159315C4F9A847E3929C0DBD8C5">
    <w:name w:val="03E10159315C4F9A847E3929C0DBD8C5"/>
    <w:rsid w:val="006A35EC"/>
  </w:style>
  <w:style w:type="paragraph" w:customStyle="1" w:styleId="A8AC327E895A43E79FE585B8913AA5F4">
    <w:name w:val="A8AC327E895A43E79FE585B8913AA5F4"/>
    <w:rsid w:val="006A35EC"/>
  </w:style>
  <w:style w:type="paragraph" w:customStyle="1" w:styleId="E2C5354B8AE04377A646402497A87147">
    <w:name w:val="E2C5354B8AE04377A646402497A87147"/>
    <w:rsid w:val="006A35EC"/>
  </w:style>
  <w:style w:type="paragraph" w:customStyle="1" w:styleId="06D83B5D4D7B4C7C88B714735E0E806A">
    <w:name w:val="06D83B5D4D7B4C7C88B714735E0E806A"/>
    <w:rsid w:val="006A35EC"/>
  </w:style>
  <w:style w:type="paragraph" w:customStyle="1" w:styleId="4C6A4D56217049729194E02AB0AACCEF">
    <w:name w:val="4C6A4D56217049729194E02AB0AACCEF"/>
    <w:rsid w:val="006A35EC"/>
  </w:style>
  <w:style w:type="paragraph" w:customStyle="1" w:styleId="30E5F0AAB426436BA12F4549C161B6551">
    <w:name w:val="30E5F0AAB426436BA12F4549C161B6551"/>
    <w:rsid w:val="006A35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6D83B5D4D7B4C7C88B714735E0E806A1">
    <w:name w:val="06D83B5D4D7B4C7C88B714735E0E806A1"/>
    <w:rsid w:val="006A35E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D2BD1D156F4AA9BE254D243B3E1A0E">
    <w:name w:val="12D2BD1D156F4AA9BE254D243B3E1A0E"/>
    <w:rsid w:val="006A35EC"/>
  </w:style>
  <w:style w:type="paragraph" w:customStyle="1" w:styleId="AE3BAFD23A0D49C49BA835F9316507D2">
    <w:name w:val="AE3BAFD23A0D49C49BA835F9316507D2"/>
    <w:rsid w:val="006A35EC"/>
  </w:style>
  <w:style w:type="paragraph" w:customStyle="1" w:styleId="7C8F33E23FE341DF98CDF95E075A8614">
    <w:name w:val="7C8F33E23FE341DF98CDF95E075A8614"/>
    <w:rsid w:val="006A35EC"/>
  </w:style>
  <w:style w:type="paragraph" w:customStyle="1" w:styleId="633B4A87D15C4A0796C919F126B39FD9">
    <w:name w:val="633B4A87D15C4A0796C919F126B39FD9"/>
    <w:rsid w:val="006A35EC"/>
  </w:style>
  <w:style w:type="paragraph" w:customStyle="1" w:styleId="D00267A1D76E4A7C8AC2AAFF755EBCAC">
    <w:name w:val="D00267A1D76E4A7C8AC2AAFF755EBCAC"/>
    <w:rsid w:val="006A35EC"/>
  </w:style>
  <w:style w:type="paragraph" w:customStyle="1" w:styleId="7D116C7C2FF34C849ADDE1B21860021E">
    <w:name w:val="7D116C7C2FF34C849ADDE1B21860021E"/>
    <w:rsid w:val="006A35EC"/>
  </w:style>
  <w:style w:type="paragraph" w:customStyle="1" w:styleId="389174A18C22489784359FD686BE0841">
    <w:name w:val="389174A18C22489784359FD686BE0841"/>
    <w:rsid w:val="006A3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2021-05-26T00:00:00</HeaderDate>
    <Office/>
    <Dnr>Ku2021/01359</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2021-05-26T00:00:00</HeaderDate>
    <Office/>
    <Dnr>Ku2021/01359</Dnr>
    <ParagrafNr/>
    <DocumentTitle/>
    <VisitingAddress/>
    <Extra1/>
    <Extra2/>
    <Extra3>Emma Ahlström Köster</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562c5019-2df6-45f6-80a8-2f84f1cfb31f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D8FD-0ECF-40DB-A194-EB15152AB9D1}"/>
</file>

<file path=customXml/itemProps2.xml><?xml version="1.0" encoding="utf-8"?>
<ds:datastoreItem xmlns:ds="http://schemas.openxmlformats.org/officeDocument/2006/customXml" ds:itemID="{EC155212-7782-4B8B-BCAF-76FA3C961312}"/>
</file>

<file path=customXml/itemProps3.xml><?xml version="1.0" encoding="utf-8"?>
<ds:datastoreItem xmlns:ds="http://schemas.openxmlformats.org/officeDocument/2006/customXml" ds:itemID="{FA57588C-857B-458F-A410-BE379F7D1EF1}"/>
</file>

<file path=customXml/itemProps4.xml><?xml version="1.0" encoding="utf-8"?>
<ds:datastoreItem xmlns:ds="http://schemas.openxmlformats.org/officeDocument/2006/customXml" ds:itemID="{A1839143-E2EA-4D35-9666-D9940B58CDE2}">
  <ds:schemaRefs>
    <ds:schemaRef ds:uri="Microsoft.SharePoint.Taxonomy.ContentTypeSync"/>
  </ds:schemaRefs>
</ds:datastoreItem>
</file>

<file path=customXml/itemProps5.xml><?xml version="1.0" encoding="utf-8"?>
<ds:datastoreItem xmlns:ds="http://schemas.openxmlformats.org/officeDocument/2006/customXml" ds:itemID="{EC155212-7782-4B8B-BCAF-76FA3C961312}">
  <ds:schemaRefs>
    <ds:schemaRef ds:uri="http://lp/documentinfo/RK"/>
  </ds:schemaRefs>
</ds:datastoreItem>
</file>

<file path=customXml/itemProps6.xml><?xml version="1.0" encoding="utf-8"?>
<ds:datastoreItem xmlns:ds="http://schemas.openxmlformats.org/officeDocument/2006/customXml" ds:itemID="{621BCF0C-0600-4CA5-A696-8AD65EE5C3ED}">
  <ds:schemaRefs>
    <ds:schemaRef ds:uri="http://schemas.microsoft.com/sharepoint/events"/>
  </ds:schemaRefs>
</ds:datastoreItem>
</file>

<file path=customXml/itemProps7.xml><?xml version="1.0" encoding="utf-8"?>
<ds:datastoreItem xmlns:ds="http://schemas.openxmlformats.org/officeDocument/2006/customXml" ds:itemID="{C63E025D-7963-433E-94C6-3E9BD8D41B1F}"/>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2913 Lättade restriktion för kultursektorn.docx</dc:title>
  <dc:subject/>
  <dc:creator>Matilda Berggren</dc:creator>
  <cp:keywords/>
  <dc:description/>
  <cp:lastModifiedBy>Josefin Margaretha Palmquist</cp:lastModifiedBy>
  <cp:revision>5</cp:revision>
  <dcterms:created xsi:type="dcterms:W3CDTF">2021-05-24T08:04:00Z</dcterms:created>
  <dcterms:modified xsi:type="dcterms:W3CDTF">2021-05-26T09:33:00Z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7548729b-364d-4605-9d28-a7ae3cac9ead</vt:lpwstr>
  </property>
  <property fmtid="{D5CDD505-2E9C-101B-9397-08002B2CF9AE}" pid="8" name="c9cd366cc722410295b9eacffbd73909">
    <vt:lpwstr/>
  </property>
  <property fmtid="{D5CDD505-2E9C-101B-9397-08002B2CF9AE}" pid="9" name="ActivityCategory">
    <vt:lpwstr/>
  </property>
</Properties>
</file>