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6EB4CAF" w14:textId="77777777" w:rsidTr="00782EA9">
        <w:tc>
          <w:tcPr>
            <w:tcW w:w="9141" w:type="dxa"/>
          </w:tcPr>
          <w:p w14:paraId="78EE44B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7D02368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7BE9B1BC" w14:textId="77777777" w:rsidR="0096348C" w:rsidRPr="00477C9F" w:rsidRDefault="0096348C" w:rsidP="00477C9F">
      <w:pPr>
        <w:rPr>
          <w:sz w:val="22"/>
          <w:szCs w:val="22"/>
        </w:rPr>
      </w:pPr>
    </w:p>
    <w:p w14:paraId="4F54632C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C6165C1" w14:textId="77777777" w:rsidTr="00F86ACF">
        <w:trPr>
          <w:cantSplit/>
          <w:trHeight w:val="742"/>
        </w:trPr>
        <w:tc>
          <w:tcPr>
            <w:tcW w:w="1790" w:type="dxa"/>
          </w:tcPr>
          <w:p w14:paraId="736D5BC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5670ED4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DB0A892" w14:textId="4D95BB6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62739">
              <w:rPr>
                <w:b/>
                <w:sz w:val="22"/>
                <w:szCs w:val="22"/>
              </w:rPr>
              <w:t>27</w:t>
            </w:r>
          </w:p>
          <w:p w14:paraId="1D3F9C7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51B5B18" w14:textId="77777777" w:rsidTr="00F86ACF">
        <w:tc>
          <w:tcPr>
            <w:tcW w:w="1790" w:type="dxa"/>
          </w:tcPr>
          <w:p w14:paraId="2F897AA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83219FA" w14:textId="192EA985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D62739">
              <w:rPr>
                <w:sz w:val="22"/>
                <w:szCs w:val="22"/>
              </w:rPr>
              <w:t>02-27</w:t>
            </w:r>
          </w:p>
        </w:tc>
      </w:tr>
      <w:tr w:rsidR="0096348C" w:rsidRPr="00477C9F" w14:paraId="7C65134F" w14:textId="77777777" w:rsidTr="00F86ACF">
        <w:tc>
          <w:tcPr>
            <w:tcW w:w="1790" w:type="dxa"/>
          </w:tcPr>
          <w:p w14:paraId="4582884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A452B09" w14:textId="77777777" w:rsidR="00BD53C1" w:rsidRDefault="00D62739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8.46–9.25</w:t>
            </w:r>
          </w:p>
          <w:p w14:paraId="3BB3D0FB" w14:textId="17BEE2DA" w:rsidR="00D62739" w:rsidRPr="00477C9F" w:rsidRDefault="00D62739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9.30–10.04</w:t>
            </w:r>
          </w:p>
        </w:tc>
      </w:tr>
      <w:tr w:rsidR="0096348C" w:rsidRPr="00477C9F" w14:paraId="607E2FB6" w14:textId="77777777" w:rsidTr="00F86ACF">
        <w:tc>
          <w:tcPr>
            <w:tcW w:w="1790" w:type="dxa"/>
          </w:tcPr>
          <w:p w14:paraId="4CA2ADA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7EC54CE" w14:textId="3AB3139B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63F940E4" w14:textId="77777777" w:rsidR="0096348C" w:rsidRPr="00477C9F" w:rsidRDefault="0096348C" w:rsidP="00477C9F">
      <w:pPr>
        <w:rPr>
          <w:sz w:val="22"/>
          <w:szCs w:val="22"/>
        </w:rPr>
      </w:pPr>
    </w:p>
    <w:p w14:paraId="6C3B5A9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C105FE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AF66AF" w14:paraId="6ED4C1CE" w14:textId="77777777" w:rsidTr="00F86ACF">
        <w:tc>
          <w:tcPr>
            <w:tcW w:w="753" w:type="dxa"/>
          </w:tcPr>
          <w:p w14:paraId="5B3BE82C" w14:textId="77777777" w:rsidR="00F84080" w:rsidRPr="00AF66AF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66AF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F66AF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2446D639" w14:textId="77777777" w:rsidR="00336917" w:rsidRPr="00AF66AF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66A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C95144F" w14:textId="77777777" w:rsidR="00F84080" w:rsidRPr="00AF66AF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38FF1B" w14:textId="60083F16" w:rsidR="0069143B" w:rsidRPr="00AF66AF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66AF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AF66AF">
              <w:rPr>
                <w:snapToGrid w:val="0"/>
                <w:sz w:val="22"/>
                <w:szCs w:val="22"/>
              </w:rPr>
              <w:t>4</w:t>
            </w:r>
            <w:r w:rsidRPr="00AF66AF">
              <w:rPr>
                <w:snapToGrid w:val="0"/>
                <w:sz w:val="22"/>
                <w:szCs w:val="22"/>
              </w:rPr>
              <w:t>/2</w:t>
            </w:r>
            <w:r w:rsidR="003D34BA" w:rsidRPr="00AF66AF">
              <w:rPr>
                <w:snapToGrid w:val="0"/>
                <w:sz w:val="22"/>
                <w:szCs w:val="22"/>
              </w:rPr>
              <w:t>5</w:t>
            </w:r>
            <w:r w:rsidRPr="00AF66AF">
              <w:rPr>
                <w:snapToGrid w:val="0"/>
                <w:sz w:val="22"/>
                <w:szCs w:val="22"/>
              </w:rPr>
              <w:t>:</w:t>
            </w:r>
            <w:r w:rsidR="00D62739" w:rsidRPr="00AF66AF">
              <w:rPr>
                <w:snapToGrid w:val="0"/>
                <w:sz w:val="22"/>
                <w:szCs w:val="22"/>
              </w:rPr>
              <w:t>26</w:t>
            </w:r>
            <w:r w:rsidR="00FD0038" w:rsidRPr="00AF66AF">
              <w:rPr>
                <w:snapToGrid w:val="0"/>
                <w:sz w:val="22"/>
                <w:szCs w:val="22"/>
              </w:rPr>
              <w:t>.</w:t>
            </w:r>
          </w:p>
          <w:p w14:paraId="3B9F7192" w14:textId="77777777" w:rsidR="007864F6" w:rsidRPr="00AF66AF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AF66AF" w14:paraId="1D42B848" w14:textId="77777777" w:rsidTr="00F86ACF">
        <w:tc>
          <w:tcPr>
            <w:tcW w:w="753" w:type="dxa"/>
          </w:tcPr>
          <w:p w14:paraId="731BFEE2" w14:textId="28DEDFF4" w:rsidR="008273F4" w:rsidRPr="00AF66AF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66AF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AF66AF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62739" w:rsidRPr="00AF66A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140E1878" w14:textId="77777777" w:rsidR="0069143B" w:rsidRPr="00AF66AF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66AF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7BCD6A83" w14:textId="77777777" w:rsidR="0069143B" w:rsidRPr="00AF66AF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B856802" w14:textId="77777777" w:rsidR="00D62739" w:rsidRPr="00AF66AF" w:rsidRDefault="00D62739" w:rsidP="00D6273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F66AF">
              <w:rPr>
                <w:bCs/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127C2944" w14:textId="77F3FDA0" w:rsidR="00930B63" w:rsidRPr="00AF66AF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55C85A" w14:textId="058DB82A" w:rsidR="00D62739" w:rsidRPr="00AF66AF" w:rsidRDefault="00D62739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66AF">
              <w:rPr>
                <w:sz w:val="22"/>
                <w:szCs w:val="22"/>
              </w:rPr>
              <w:t>Granskning av statsministerns ansvar för Regeringskansliets utlysning av tjänster på Regeringskansliet (anmäld av Karin Rågsjö (V), inkom 2025-02-26, dnr 1195-2024/25).</w:t>
            </w:r>
          </w:p>
          <w:p w14:paraId="4047CAFA" w14:textId="77777777" w:rsidR="00451D02" w:rsidRPr="00AF66AF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AF66AF" w14:paraId="33A7803A" w14:textId="77777777" w:rsidTr="00F86ACF">
        <w:tc>
          <w:tcPr>
            <w:tcW w:w="753" w:type="dxa"/>
          </w:tcPr>
          <w:p w14:paraId="23A4655E" w14:textId="2E5E3A6D" w:rsidR="00F84080" w:rsidRPr="00AF66AF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66A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66AF" w:rsidRPr="00AF66A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28B5401C" w14:textId="5CA14695" w:rsidR="00376C7D" w:rsidRPr="00AF66AF" w:rsidRDefault="00E82B6E" w:rsidP="0069143B">
            <w:pPr>
              <w:rPr>
                <w:b/>
                <w:snapToGrid w:val="0"/>
                <w:sz w:val="22"/>
                <w:szCs w:val="22"/>
              </w:rPr>
            </w:pPr>
            <w:r w:rsidRPr="00AF66AF">
              <w:rPr>
                <w:b/>
                <w:bCs/>
                <w:sz w:val="22"/>
                <w:szCs w:val="22"/>
              </w:rPr>
              <w:t>Statsråds uppgifter om vidareförmedling av bistånd – G9</w:t>
            </w:r>
          </w:p>
          <w:p w14:paraId="4C69426B" w14:textId="77777777" w:rsidR="00376C7D" w:rsidRPr="00AF66AF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9A80BD9" w14:textId="77777777" w:rsidR="00AF66AF" w:rsidRPr="00AF66AF" w:rsidRDefault="00AF66AF" w:rsidP="00AF66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66AF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EDB7786" w14:textId="77777777" w:rsidR="00AF66AF" w:rsidRPr="00AF66AF" w:rsidRDefault="00AF66AF" w:rsidP="00AF66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4085EB" w14:textId="77777777" w:rsidR="00AF66AF" w:rsidRPr="00AF66AF" w:rsidRDefault="00AF66AF" w:rsidP="00AF66AF">
            <w:pPr>
              <w:rPr>
                <w:snapToGrid w:val="0"/>
                <w:sz w:val="22"/>
                <w:szCs w:val="22"/>
              </w:rPr>
            </w:pPr>
            <w:r w:rsidRPr="00AF66AF">
              <w:rPr>
                <w:snapToGrid w:val="0"/>
                <w:sz w:val="22"/>
                <w:szCs w:val="22"/>
              </w:rPr>
              <w:t>Ärendet bordlades.</w:t>
            </w:r>
          </w:p>
          <w:p w14:paraId="7D25F150" w14:textId="77777777" w:rsidR="0069143B" w:rsidRPr="00AF66AF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AF66AF" w14:paraId="38647719" w14:textId="77777777" w:rsidTr="00F86ACF">
        <w:tc>
          <w:tcPr>
            <w:tcW w:w="753" w:type="dxa"/>
          </w:tcPr>
          <w:p w14:paraId="3BEEF5C8" w14:textId="04ADE356" w:rsidR="00376C7D" w:rsidRPr="00AF66AF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66AF">
              <w:rPr>
                <w:b/>
                <w:snapToGrid w:val="0"/>
                <w:sz w:val="22"/>
                <w:szCs w:val="22"/>
              </w:rPr>
              <w:t>§</w:t>
            </w:r>
            <w:r w:rsidR="00AF66AF" w:rsidRPr="00AF66AF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16D87DA7" w14:textId="07AB9ABA" w:rsidR="00376C7D" w:rsidRPr="00AF66AF" w:rsidRDefault="00E82B6E" w:rsidP="0069143B">
            <w:pPr>
              <w:rPr>
                <w:b/>
                <w:snapToGrid w:val="0"/>
                <w:sz w:val="22"/>
                <w:szCs w:val="22"/>
              </w:rPr>
            </w:pPr>
            <w:r w:rsidRPr="00AF66AF">
              <w:rPr>
                <w:b/>
                <w:bCs/>
                <w:sz w:val="22"/>
                <w:szCs w:val="22"/>
              </w:rPr>
              <w:t>Ministern för civilt försvars agerande och kontakter med Energimyndigheten i samband med en anställning – G4–5</w:t>
            </w:r>
          </w:p>
          <w:p w14:paraId="0A5920F9" w14:textId="77777777" w:rsidR="00376C7D" w:rsidRPr="00AF66AF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ABFBC1C" w14:textId="77777777" w:rsidR="00AF66AF" w:rsidRPr="00AF66AF" w:rsidRDefault="00AF66AF" w:rsidP="00AF66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66AF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8A02DE7" w14:textId="77777777" w:rsidR="00AF66AF" w:rsidRPr="00AF66AF" w:rsidRDefault="00AF66AF" w:rsidP="00AF66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0DC571" w14:textId="2479E789" w:rsidR="00AF66AF" w:rsidRPr="00AF66AF" w:rsidRDefault="00AF66AF" w:rsidP="00AF66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66AF">
              <w:rPr>
                <w:snapToGrid w:val="0"/>
                <w:sz w:val="22"/>
                <w:szCs w:val="22"/>
              </w:rPr>
              <w:t>Utskottet beslutade att en skrivelse med en kompletterande fråga skulle sändas till Regeringskansliet.</w:t>
            </w:r>
          </w:p>
          <w:p w14:paraId="5F5C67AD" w14:textId="77777777" w:rsidR="00AF66AF" w:rsidRPr="00AF66AF" w:rsidRDefault="00AF66AF" w:rsidP="00AF66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0239B3" w14:textId="77777777" w:rsidR="00AF66AF" w:rsidRPr="00AF66AF" w:rsidRDefault="00AF66AF" w:rsidP="00AF66AF">
            <w:pPr>
              <w:rPr>
                <w:snapToGrid w:val="0"/>
                <w:sz w:val="22"/>
                <w:szCs w:val="22"/>
              </w:rPr>
            </w:pPr>
            <w:r w:rsidRPr="00AF66AF">
              <w:rPr>
                <w:snapToGrid w:val="0"/>
                <w:sz w:val="22"/>
                <w:szCs w:val="22"/>
              </w:rPr>
              <w:t>Ärendet bordlades.</w:t>
            </w:r>
          </w:p>
          <w:p w14:paraId="1852B7DE" w14:textId="77777777" w:rsidR="00930B63" w:rsidRPr="00AF66AF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AF66AF" w14:paraId="3551FCB6" w14:textId="77777777" w:rsidTr="00F86ACF">
        <w:tc>
          <w:tcPr>
            <w:tcW w:w="753" w:type="dxa"/>
          </w:tcPr>
          <w:p w14:paraId="0139BD72" w14:textId="65482139" w:rsidR="00376C7D" w:rsidRPr="00AF66AF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66AF">
              <w:rPr>
                <w:b/>
                <w:snapToGrid w:val="0"/>
                <w:sz w:val="22"/>
                <w:szCs w:val="22"/>
              </w:rPr>
              <w:t>§</w:t>
            </w:r>
            <w:r w:rsidR="00AF66AF" w:rsidRPr="00AF66AF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1F257D35" w14:textId="519C5F52" w:rsidR="00376C7D" w:rsidRPr="00AF66AF" w:rsidRDefault="00E82B6E" w:rsidP="0069143B">
            <w:pPr>
              <w:rPr>
                <w:b/>
                <w:snapToGrid w:val="0"/>
                <w:sz w:val="22"/>
                <w:szCs w:val="22"/>
              </w:rPr>
            </w:pPr>
            <w:r w:rsidRPr="00AF66AF">
              <w:rPr>
                <w:b/>
                <w:sz w:val="22"/>
                <w:szCs w:val="22"/>
              </w:rPr>
              <w:t>Statsministerns ansvar och skyldigheter gällande Regeringskansliets säkerhetsrutiner samt frågor kring den nationella säkerhetsrådgivaren – G27, 32–33</w:t>
            </w:r>
          </w:p>
          <w:p w14:paraId="7C4115F8" w14:textId="77777777" w:rsidR="00930B63" w:rsidRPr="00AF66AF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B6C90C6" w14:textId="41CF9536" w:rsidR="00AF66AF" w:rsidRPr="00AF66AF" w:rsidRDefault="00AF66AF" w:rsidP="00AF66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66AF">
              <w:rPr>
                <w:snapToGrid w:val="0"/>
                <w:sz w:val="22"/>
                <w:szCs w:val="22"/>
              </w:rPr>
              <w:t>Utskottet behandlade granskningsärendet</w:t>
            </w:r>
            <w:r w:rsidR="00B12D6C">
              <w:rPr>
                <w:snapToGrid w:val="0"/>
                <w:sz w:val="22"/>
                <w:szCs w:val="22"/>
              </w:rPr>
              <w:t xml:space="preserve"> delvis (se § 8).</w:t>
            </w:r>
          </w:p>
          <w:p w14:paraId="358B1FDC" w14:textId="77777777" w:rsidR="00376C7D" w:rsidRPr="00AF66AF" w:rsidRDefault="00376C7D" w:rsidP="00B12D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F66AF" w:rsidRPr="00AF66AF" w14:paraId="27C3ACC0" w14:textId="77777777" w:rsidTr="00F86ACF">
        <w:tc>
          <w:tcPr>
            <w:tcW w:w="753" w:type="dxa"/>
          </w:tcPr>
          <w:p w14:paraId="25EFF03B" w14:textId="045211AE" w:rsidR="00AF66AF" w:rsidRPr="00AF66AF" w:rsidRDefault="00AF66A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66AF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596" w:type="dxa"/>
            <w:gridSpan w:val="2"/>
          </w:tcPr>
          <w:p w14:paraId="53A3D01D" w14:textId="77777777" w:rsidR="00AF66AF" w:rsidRPr="00AF66AF" w:rsidRDefault="00AF66AF" w:rsidP="0069143B">
            <w:pPr>
              <w:rPr>
                <w:b/>
                <w:bCs/>
                <w:sz w:val="22"/>
                <w:szCs w:val="22"/>
              </w:rPr>
            </w:pPr>
            <w:r w:rsidRPr="00AF66AF">
              <w:rPr>
                <w:b/>
                <w:bCs/>
                <w:sz w:val="22"/>
                <w:szCs w:val="22"/>
              </w:rPr>
              <w:t xml:space="preserve">Dåvarande utbildningsministerns styrning av universitet och högskolor och uttalanden om deras samarbeten – G11 </w:t>
            </w:r>
          </w:p>
          <w:p w14:paraId="4DDD018A" w14:textId="39103F2B" w:rsidR="00AF66AF" w:rsidRPr="00AF66AF" w:rsidRDefault="00AF66AF" w:rsidP="0069143B">
            <w:pPr>
              <w:rPr>
                <w:b/>
                <w:bCs/>
                <w:sz w:val="22"/>
                <w:szCs w:val="22"/>
              </w:rPr>
            </w:pPr>
          </w:p>
          <w:p w14:paraId="1BA3F540" w14:textId="77777777" w:rsidR="00AF66AF" w:rsidRPr="00AF66AF" w:rsidRDefault="00AF66AF" w:rsidP="00AF66AF">
            <w:pPr>
              <w:spacing w:after="240"/>
              <w:rPr>
                <w:snapToGrid w:val="0"/>
                <w:sz w:val="22"/>
                <w:szCs w:val="22"/>
              </w:rPr>
            </w:pPr>
            <w:r w:rsidRPr="00AF66AF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C04486D" w14:textId="2A66DDFF" w:rsidR="00AF66AF" w:rsidRPr="00AF66AF" w:rsidRDefault="00AF66AF" w:rsidP="00AF66AF">
            <w:pPr>
              <w:spacing w:after="240"/>
              <w:rPr>
                <w:snapToGrid w:val="0"/>
                <w:sz w:val="22"/>
                <w:szCs w:val="22"/>
              </w:rPr>
            </w:pPr>
            <w:r w:rsidRPr="00AF66AF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C67EC1">
              <w:rPr>
                <w:snapToGrid w:val="0"/>
                <w:sz w:val="22"/>
                <w:szCs w:val="22"/>
              </w:rPr>
              <w:t>från Regeringskansliet inhämta</w:t>
            </w:r>
            <w:r w:rsidRPr="00AF66AF">
              <w:rPr>
                <w:snapToGrid w:val="0"/>
                <w:sz w:val="22"/>
                <w:szCs w:val="22"/>
              </w:rPr>
              <w:t xml:space="preserve"> vissa delar av </w:t>
            </w:r>
            <w:r w:rsidR="00C67EC1">
              <w:rPr>
                <w:snapToGrid w:val="0"/>
                <w:sz w:val="22"/>
                <w:szCs w:val="22"/>
              </w:rPr>
              <w:t>de handlingar som utgör bilaga 5</w:t>
            </w:r>
            <w:r w:rsidR="003600CA">
              <w:rPr>
                <w:snapToGrid w:val="0"/>
                <w:sz w:val="22"/>
                <w:szCs w:val="22"/>
              </w:rPr>
              <w:t>–</w:t>
            </w:r>
            <w:r w:rsidR="00C67EC1">
              <w:rPr>
                <w:snapToGrid w:val="0"/>
                <w:sz w:val="22"/>
                <w:szCs w:val="22"/>
              </w:rPr>
              <w:t>6, 9</w:t>
            </w:r>
            <w:r w:rsidR="003600CA">
              <w:rPr>
                <w:snapToGrid w:val="0"/>
                <w:sz w:val="22"/>
                <w:szCs w:val="22"/>
              </w:rPr>
              <w:t>–</w:t>
            </w:r>
            <w:r w:rsidR="00C67EC1">
              <w:rPr>
                <w:snapToGrid w:val="0"/>
                <w:sz w:val="22"/>
                <w:szCs w:val="22"/>
              </w:rPr>
              <w:t>10, 13</w:t>
            </w:r>
            <w:r w:rsidR="003600CA">
              <w:rPr>
                <w:snapToGrid w:val="0"/>
                <w:sz w:val="22"/>
                <w:szCs w:val="22"/>
              </w:rPr>
              <w:t>–</w:t>
            </w:r>
            <w:r w:rsidR="00C67EC1">
              <w:rPr>
                <w:snapToGrid w:val="0"/>
                <w:sz w:val="22"/>
                <w:szCs w:val="22"/>
              </w:rPr>
              <w:t>15 och 18 i den svarspromemoria som överlämnandes till utskottet den 21 januari 2025</w:t>
            </w:r>
            <w:r w:rsidRPr="00AF66AF">
              <w:rPr>
                <w:snapToGrid w:val="0"/>
                <w:sz w:val="22"/>
                <w:szCs w:val="22"/>
              </w:rPr>
              <w:t>.</w:t>
            </w:r>
          </w:p>
          <w:p w14:paraId="4B5B75EF" w14:textId="77777777" w:rsidR="00AF66AF" w:rsidRPr="00AF66AF" w:rsidRDefault="00AF66AF" w:rsidP="00AF66AF">
            <w:pPr>
              <w:rPr>
                <w:snapToGrid w:val="0"/>
                <w:sz w:val="22"/>
                <w:szCs w:val="22"/>
              </w:rPr>
            </w:pPr>
            <w:r w:rsidRPr="00AF66AF">
              <w:rPr>
                <w:snapToGrid w:val="0"/>
                <w:sz w:val="22"/>
                <w:szCs w:val="22"/>
              </w:rPr>
              <w:t>Ärendet bordlades.</w:t>
            </w:r>
          </w:p>
          <w:p w14:paraId="00DFE0E7" w14:textId="4E73DC73" w:rsidR="00AF66AF" w:rsidRPr="00AF66AF" w:rsidRDefault="00AF66AF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F66AF" w:rsidRPr="00AF66AF" w14:paraId="1BC122A3" w14:textId="77777777" w:rsidTr="00F86ACF">
        <w:tc>
          <w:tcPr>
            <w:tcW w:w="753" w:type="dxa"/>
          </w:tcPr>
          <w:p w14:paraId="4CF13E6F" w14:textId="416BCBB8" w:rsidR="00AF66AF" w:rsidRPr="00AF66AF" w:rsidRDefault="00AF66A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66AF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596" w:type="dxa"/>
            <w:gridSpan w:val="2"/>
          </w:tcPr>
          <w:p w14:paraId="2A0B42F5" w14:textId="77777777" w:rsidR="00AF66AF" w:rsidRPr="00AF66AF" w:rsidRDefault="00AF66AF" w:rsidP="0069143B">
            <w:pPr>
              <w:rPr>
                <w:b/>
                <w:sz w:val="22"/>
                <w:szCs w:val="22"/>
              </w:rPr>
            </w:pPr>
            <w:r w:rsidRPr="00AF66AF">
              <w:rPr>
                <w:b/>
                <w:sz w:val="22"/>
                <w:szCs w:val="22"/>
              </w:rPr>
              <w:t>Ajournering</w:t>
            </w:r>
          </w:p>
          <w:p w14:paraId="673F1C3A" w14:textId="5858F06F" w:rsidR="00AF66AF" w:rsidRPr="00AF66AF" w:rsidRDefault="00AF66AF" w:rsidP="0069143B">
            <w:pPr>
              <w:rPr>
                <w:b/>
                <w:sz w:val="22"/>
                <w:szCs w:val="22"/>
              </w:rPr>
            </w:pPr>
          </w:p>
          <w:p w14:paraId="6F911242" w14:textId="77777777" w:rsidR="00AF66AF" w:rsidRPr="00AF66AF" w:rsidRDefault="00AF66AF" w:rsidP="00AF66AF">
            <w:pPr>
              <w:rPr>
                <w:bCs/>
                <w:sz w:val="22"/>
                <w:szCs w:val="22"/>
              </w:rPr>
            </w:pPr>
            <w:r w:rsidRPr="00AF66AF">
              <w:rPr>
                <w:bCs/>
                <w:sz w:val="22"/>
                <w:szCs w:val="22"/>
              </w:rPr>
              <w:t>Utskottet beslutade att ajournera sammanträdet.</w:t>
            </w:r>
          </w:p>
          <w:p w14:paraId="5DF504AC" w14:textId="0D148501" w:rsidR="00AF66AF" w:rsidRPr="00AF66AF" w:rsidRDefault="00AF66AF" w:rsidP="0069143B">
            <w:pPr>
              <w:rPr>
                <w:b/>
                <w:sz w:val="22"/>
                <w:szCs w:val="22"/>
              </w:rPr>
            </w:pPr>
          </w:p>
        </w:tc>
      </w:tr>
      <w:tr w:rsidR="00AF66AF" w:rsidRPr="00AF66AF" w14:paraId="53E84003" w14:textId="77777777" w:rsidTr="00F86ACF">
        <w:tc>
          <w:tcPr>
            <w:tcW w:w="753" w:type="dxa"/>
          </w:tcPr>
          <w:p w14:paraId="10F2D7DF" w14:textId="7453840C" w:rsidR="00AF66AF" w:rsidRPr="00AF66AF" w:rsidRDefault="00AF66A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66AF"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</w:tc>
        <w:tc>
          <w:tcPr>
            <w:tcW w:w="6596" w:type="dxa"/>
            <w:gridSpan w:val="2"/>
          </w:tcPr>
          <w:p w14:paraId="0FEC9746" w14:textId="1C28EA47" w:rsidR="00AF66AF" w:rsidRPr="00AF66AF" w:rsidRDefault="00AF66AF" w:rsidP="00AF66AF">
            <w:pPr>
              <w:rPr>
                <w:b/>
                <w:sz w:val="22"/>
                <w:szCs w:val="22"/>
              </w:rPr>
            </w:pPr>
            <w:r w:rsidRPr="00AF66AF">
              <w:rPr>
                <w:b/>
                <w:sz w:val="22"/>
                <w:szCs w:val="22"/>
              </w:rPr>
              <w:t>Statsministerns ansvar och skyldigheter gällande Regeringskansliets säkerhetsrutiner samt frågor kring den nationella säkerhetsrådgivaren – G27, 32–33</w:t>
            </w:r>
          </w:p>
          <w:p w14:paraId="68B06448" w14:textId="52040ABA" w:rsidR="00AF66AF" w:rsidRPr="00AF66AF" w:rsidRDefault="00AF66AF" w:rsidP="00AF66AF">
            <w:pPr>
              <w:rPr>
                <w:b/>
                <w:sz w:val="22"/>
                <w:szCs w:val="22"/>
              </w:rPr>
            </w:pPr>
          </w:p>
          <w:p w14:paraId="5C0DEFC1" w14:textId="4D442CDA" w:rsidR="00AF66AF" w:rsidRPr="00AF66AF" w:rsidRDefault="00AF66AF" w:rsidP="00AF66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66AF">
              <w:rPr>
                <w:snapToGrid w:val="0"/>
                <w:sz w:val="22"/>
                <w:szCs w:val="22"/>
              </w:rPr>
              <w:t xml:space="preserve">Utskottet </w:t>
            </w:r>
            <w:r w:rsidR="003600CA">
              <w:rPr>
                <w:snapToGrid w:val="0"/>
                <w:sz w:val="22"/>
                <w:szCs w:val="22"/>
              </w:rPr>
              <w:t xml:space="preserve">fortsatte behandlingen av </w:t>
            </w:r>
            <w:r w:rsidRPr="00AF66AF">
              <w:rPr>
                <w:snapToGrid w:val="0"/>
                <w:sz w:val="22"/>
                <w:szCs w:val="22"/>
              </w:rPr>
              <w:t>granskningsärendet.</w:t>
            </w:r>
          </w:p>
          <w:p w14:paraId="1DB39E47" w14:textId="77777777" w:rsidR="00AF66AF" w:rsidRPr="00AF66AF" w:rsidRDefault="00AF66AF" w:rsidP="00AF66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CBBF85" w14:textId="67474B52" w:rsidR="00AF66AF" w:rsidRPr="00AF66AF" w:rsidRDefault="00AF66AF" w:rsidP="00AF66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66AF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4D25CF">
              <w:rPr>
                <w:snapToGrid w:val="0"/>
                <w:sz w:val="22"/>
                <w:szCs w:val="22"/>
              </w:rPr>
              <w:t xml:space="preserve">en skrivelse </w:t>
            </w:r>
            <w:r w:rsidRPr="00AF66AF">
              <w:rPr>
                <w:snapToGrid w:val="0"/>
                <w:sz w:val="22"/>
                <w:szCs w:val="22"/>
              </w:rPr>
              <w:t>med vissa</w:t>
            </w:r>
            <w:r w:rsidR="004D25CF">
              <w:rPr>
                <w:snapToGrid w:val="0"/>
                <w:sz w:val="22"/>
                <w:szCs w:val="22"/>
              </w:rPr>
              <w:t xml:space="preserve"> kompletterande</w:t>
            </w:r>
            <w:r w:rsidRPr="00AF66AF">
              <w:rPr>
                <w:snapToGrid w:val="0"/>
                <w:sz w:val="22"/>
                <w:szCs w:val="22"/>
              </w:rPr>
              <w:t xml:space="preserve"> frågor </w:t>
            </w:r>
            <w:r w:rsidR="004D25CF">
              <w:rPr>
                <w:snapToGrid w:val="0"/>
                <w:sz w:val="22"/>
                <w:szCs w:val="22"/>
              </w:rPr>
              <w:t xml:space="preserve">skulle sändas till </w:t>
            </w:r>
            <w:r w:rsidRPr="00AF66AF">
              <w:rPr>
                <w:snapToGrid w:val="0"/>
                <w:sz w:val="22"/>
                <w:szCs w:val="22"/>
              </w:rPr>
              <w:t>Regeringskansliet</w:t>
            </w:r>
            <w:r w:rsidR="004D25CF">
              <w:rPr>
                <w:snapToGrid w:val="0"/>
                <w:sz w:val="22"/>
                <w:szCs w:val="22"/>
              </w:rPr>
              <w:t>.</w:t>
            </w:r>
          </w:p>
          <w:p w14:paraId="397F0DDC" w14:textId="77777777" w:rsidR="00AF66AF" w:rsidRPr="00AF66AF" w:rsidRDefault="00AF66AF" w:rsidP="00AF66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4381C5" w14:textId="77777777" w:rsidR="00AF66AF" w:rsidRPr="00AF66AF" w:rsidRDefault="00AF66AF" w:rsidP="00AF66AF">
            <w:pPr>
              <w:rPr>
                <w:snapToGrid w:val="0"/>
                <w:sz w:val="22"/>
                <w:szCs w:val="22"/>
              </w:rPr>
            </w:pPr>
            <w:r w:rsidRPr="00AF66AF">
              <w:rPr>
                <w:snapToGrid w:val="0"/>
                <w:sz w:val="22"/>
                <w:szCs w:val="22"/>
              </w:rPr>
              <w:t>Ärendet bordlades.</w:t>
            </w:r>
          </w:p>
          <w:p w14:paraId="4F503AB0" w14:textId="77777777" w:rsidR="00AF66AF" w:rsidRPr="00AF66AF" w:rsidRDefault="00AF66AF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AF66AF" w14:paraId="21285A95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25589807" w14:textId="77777777" w:rsidR="008273F4" w:rsidRPr="00AF66AF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F66AF">
              <w:rPr>
                <w:sz w:val="22"/>
                <w:szCs w:val="22"/>
              </w:rPr>
              <w:t>Vid protokollet</w:t>
            </w:r>
          </w:p>
          <w:p w14:paraId="69FF8DB5" w14:textId="783EB48B" w:rsidR="008273F4" w:rsidRPr="00AF66AF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F66AF">
              <w:rPr>
                <w:sz w:val="22"/>
                <w:szCs w:val="22"/>
              </w:rPr>
              <w:t>Justera</w:t>
            </w:r>
            <w:r w:rsidR="00134AA0">
              <w:rPr>
                <w:sz w:val="22"/>
                <w:szCs w:val="22"/>
              </w:rPr>
              <w:t>t 2025-03-11</w:t>
            </w:r>
          </w:p>
          <w:p w14:paraId="36684CD9" w14:textId="77777777" w:rsidR="008273F4" w:rsidRPr="00AF66AF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F66AF">
              <w:rPr>
                <w:sz w:val="22"/>
                <w:szCs w:val="22"/>
              </w:rPr>
              <w:t>Ida Karkiainen</w:t>
            </w:r>
          </w:p>
          <w:p w14:paraId="5A58F127" w14:textId="77777777" w:rsidR="00AF32C5" w:rsidRPr="00AF66AF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427D1CF" w14:textId="77777777" w:rsidR="005805B8" w:rsidRDefault="005805B8" w:rsidP="005805B8">
      <w:pPr>
        <w:widowControl/>
        <w:rPr>
          <w:sz w:val="22"/>
          <w:szCs w:val="22"/>
        </w:rPr>
      </w:pPr>
    </w:p>
    <w:p w14:paraId="26A8B736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6835A9A7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95142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7BFF251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63FEF6E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DD1086E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73D4A0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454D3E10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F52D802" w14:textId="13F902A4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E82B6E">
              <w:rPr>
                <w:sz w:val="20"/>
              </w:rPr>
              <w:t>27</w:t>
            </w:r>
          </w:p>
        </w:tc>
      </w:tr>
      <w:tr w:rsidR="005805B8" w14:paraId="456E917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5F3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518B" w14:textId="42FDBF8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AF66AF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FA85" w14:textId="0AB2E8A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C6A78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7C8F" w14:textId="02DD5BC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C6A78">
              <w:rPr>
                <w:sz w:val="20"/>
              </w:rPr>
              <w:t>4–8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554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BB7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BE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F29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E6F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5853FF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567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13B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20B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641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CA3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074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4AC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2E5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2B9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79A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CDA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019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2B5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42C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F51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EFB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05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65896EB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556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31DE" w14:textId="3E9A28FF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04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4126" w14:textId="712721CE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0E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805C" w14:textId="011612B3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29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88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CA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54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3A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0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46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80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D6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94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69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943EA0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59BC" w14:textId="77777777" w:rsidR="00244936" w:rsidRPr="00244936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244936">
              <w:rPr>
                <w:iCs/>
                <w:sz w:val="22"/>
                <w:szCs w:val="22"/>
              </w:rPr>
              <w:t xml:space="preserve"> (M)</w:t>
            </w:r>
            <w:r w:rsidR="00A74BBA">
              <w:rPr>
                <w:iCs/>
                <w:sz w:val="22"/>
                <w:szCs w:val="22"/>
              </w:rPr>
              <w:t>,</w:t>
            </w:r>
            <w:r w:rsidR="00535A12">
              <w:rPr>
                <w:iCs/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6E8C" w14:textId="3B23970D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9D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140A" w14:textId="0548CF62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7F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AFD8" w14:textId="46D7FBC0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B9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C6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67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1B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7C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B1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41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64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BC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BD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13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FD9F9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BD8E" w14:textId="77777777" w:rsidR="00244936" w:rsidRPr="00244936" w:rsidRDefault="00FF539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B957" w14:textId="5F66B473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26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A689" w14:textId="55488A3D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A9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7057" w14:textId="66E1D15A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71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E8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EE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E1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1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4E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88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CF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98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9C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8C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127F3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F98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755B" w14:textId="02257ABF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D8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5348" w14:textId="5AEC235F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A5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2AF9" w14:textId="00296A47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60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C5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FD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79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BD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C7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C3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7D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C3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54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4F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90FF0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60E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E9CC" w14:textId="72E29221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E3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B18" w14:textId="3015CBDA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1D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AC53" w14:textId="4FDECD94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C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71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5B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BA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83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EA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CF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EC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7C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2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6E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1C987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EE6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3449" w14:textId="790CE44A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89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113E" w14:textId="4F3A49F4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35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1ED4" w14:textId="318191EA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4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4E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99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4D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CD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F9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5F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19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2F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2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2F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9E2FD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342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A75C" w14:textId="7E9ED5CD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58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206D" w14:textId="0A33F4BA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B7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B67D" w14:textId="52C79C7E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92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28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31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23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99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F4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46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1F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F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B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F9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DBB43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2EE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86BF" w14:textId="2E7D2178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FD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B5E8" w14:textId="06404A4E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73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F6E3" w14:textId="4ECB697C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37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16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D6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EC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C3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DD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C2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50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DA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91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82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11C6E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47CD" w14:textId="77777777" w:rsidR="00244936" w:rsidRPr="00244936" w:rsidRDefault="004E722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="00244936"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84D" w14:textId="1179C626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97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8AB4" w14:textId="6B6F57CB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CA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499" w14:textId="6C9AA079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66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68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66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40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F2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3B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2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69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98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19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74BC3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6B0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E64" w14:textId="07B35336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5F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0699" w14:textId="2987EF33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E4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BF87" w14:textId="030B276A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41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A8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78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80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26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8D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3F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CC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B4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42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EF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51D7D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4159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C84D" w14:textId="058BE2F6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0B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3D88" w14:textId="5EF03318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40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D4A4" w14:textId="5DF3BEE2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39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07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C5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0C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B4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CA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5F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87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C2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4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FA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B985A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D1A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5D24" w14:textId="628EAE83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2D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D26D" w14:textId="3FE50911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43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8C16" w14:textId="6AEED8D7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02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79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4F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D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CC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DA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E3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E7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00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7D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90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2604C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1889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40F2" w14:textId="16C9CBCE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63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FCF4" w14:textId="0C943E04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16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A7C7" w14:textId="7BFF0B90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70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59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EB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2D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1B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F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A1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93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C5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43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4F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37AF4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D12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894E" w14:textId="569C6D1C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6D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4F9F" w14:textId="5099B9DA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70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0A13" w14:textId="6801A0CC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32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29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F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62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86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62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A3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C3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3C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4F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56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A5A28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B13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526C" w14:textId="4A12ABC1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A3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630D" w14:textId="347BB085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B6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D33B" w14:textId="21829325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43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AA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33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CD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06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9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DC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F0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63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24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8D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49BCA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CD3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9114" w14:textId="4953EA1F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5F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CDB2" w14:textId="082FAD5F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FF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8A50" w14:textId="2953AE89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EA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1F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C1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A9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4A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E4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9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E3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73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DC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49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41114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98D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DD1A" w14:textId="33498D64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1C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A726" w14:textId="281ABAD4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0B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53FA" w14:textId="0A5B8B2D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9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35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07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C0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F2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70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51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96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5D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47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E2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2D12F7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A55B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617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B7B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FA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0F6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EA3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87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0A1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0A0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EFA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F71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F92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2C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F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54C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4E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B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1C0AA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3A4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5B7E" w14:textId="27C1FEE9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E6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8A28" w14:textId="247E1C07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F1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0ECC" w14:textId="74F6E2CF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86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F0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E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FA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DA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B3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F3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BB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DF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DB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43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5B508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0080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EEB6" w14:textId="585CF25B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AF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DD94" w14:textId="1505F730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38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4667" w14:textId="3E681882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99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24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89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AF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84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7A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E0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7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54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69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64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EEA1D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8F5A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4C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D9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FA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B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1D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9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8C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81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63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FC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83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E4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31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2D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2C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14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998A08C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844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5D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0E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7E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42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9F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DD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A7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E7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B6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69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B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62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75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11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67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20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B90B4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F48C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88F5" w14:textId="00CA725E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00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3AB1" w14:textId="20E89A39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6B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6CE7" w14:textId="3A811010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D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23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5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F4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54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74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1E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38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89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65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47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CC534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FD43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EE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B6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6F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A7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2C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35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36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C4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61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9E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9D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8B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CB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CF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2B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98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7F519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693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A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61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C4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DB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D9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7C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1D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BE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9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5B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57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F2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09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7B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7B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6C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AB3549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4F7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6F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67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66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69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28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0E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80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F2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C4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58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60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60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D5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8A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4A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BE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AC34F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3BC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A1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2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DE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01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24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C4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28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7B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F7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C5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02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89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4F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92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F8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47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29F5F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7C7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12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3B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E9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70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1A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ED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62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6A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8B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26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39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86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4C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4D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45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F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D336D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F2C8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DF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2A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69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DF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F7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79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68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E7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45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42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C5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FD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39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91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68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52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70EF0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93D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85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5D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4C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BF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2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61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A2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67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A7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56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66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B2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A1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39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61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E0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43872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7C9D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74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1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14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31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2D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7A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BA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2F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2F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C1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F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7D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44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6B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7D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DA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F6F48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375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51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00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F4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CF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1C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10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81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9F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C5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08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59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7A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68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7F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66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13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1F02D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96C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4E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CD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B0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4F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0A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A4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F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08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B8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47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14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9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97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76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D0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95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C87A0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561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E9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6D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0B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CF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91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0F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02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9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EF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2A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D8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23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38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EA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5E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8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0DD09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3054" w14:textId="77777777" w:rsidR="00244936" w:rsidRPr="00244936" w:rsidRDefault="00A95C36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CF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52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FE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77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87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79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55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97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A1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46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AA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3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79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2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97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50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88CDE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92FA" w14:textId="77777777" w:rsidR="00244936" w:rsidRPr="00244936" w:rsidRDefault="00345713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62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2A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47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AD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49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65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02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FD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0A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9D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02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3D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7D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4E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3D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C1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EA9DD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CE7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A3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C0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AB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67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A3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49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22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8A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B2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6D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1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C0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B8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53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1F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F1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30A70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2BD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BA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4F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0A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14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C8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DA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33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03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48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11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4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4A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F7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B6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C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28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8B6D1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AC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A1FB" w14:textId="71922370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DD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630B" w14:textId="2E1BCFC9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3E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C248" w14:textId="026B8056" w:rsidR="00244936" w:rsidRPr="00003AB2" w:rsidRDefault="005C6A7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08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15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4E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60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F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07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BA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2B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C1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37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AA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73BED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A32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88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C9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47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64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B8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A6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03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F2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D5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05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09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E8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F4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94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AA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B8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0C980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72D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B6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7F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8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06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97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0F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7B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ED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C3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F2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1E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46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3F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AD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67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72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BC0AE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761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06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9B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AC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A6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AC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87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F9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07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C3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0A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5C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18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3F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8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18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EE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02D83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16C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28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0A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20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00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82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DB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3B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18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E8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93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F2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31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EE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DF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70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FD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46C3A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E7E6" w14:textId="77777777" w:rsidR="00244936" w:rsidRPr="00244936" w:rsidRDefault="004573E5" w:rsidP="0024493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44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00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D0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9C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41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28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BF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2B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1E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E4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B2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0B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61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CC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F2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DD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050FA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F61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0D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20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1D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B5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DD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11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2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48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06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4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51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DC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9A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09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5C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C5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A59B5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00D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68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07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D2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1E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CE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0D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D1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1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6C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F4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B2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C3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4D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BC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57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11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D0D2EE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865D" w14:textId="77777777" w:rsidR="00244936" w:rsidRPr="00244936" w:rsidRDefault="00FA337E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="00244936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A6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D6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0B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93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17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B5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DC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B0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95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25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6F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34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63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95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A4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68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67722F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0A9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19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75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74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32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F5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48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2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D8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F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A7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B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07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04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BB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28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EB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ED9CD4E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85964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E30A3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0CCE4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361C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6F30BFE2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5F8E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E4AD8B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869992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62687B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C3E237C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6D1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75461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34AA0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6D1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0CA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07BBA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5CF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6A78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43C57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96607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6AF"/>
    <w:rsid w:val="00AF6DAF"/>
    <w:rsid w:val="00AF7C8D"/>
    <w:rsid w:val="00B11C9C"/>
    <w:rsid w:val="00B12D6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2140"/>
    <w:rsid w:val="00C53145"/>
    <w:rsid w:val="00C5504B"/>
    <w:rsid w:val="00C67EC1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2739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82B6E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8A880"/>
  <w15:chartTrackingRefBased/>
  <w15:docId w15:val="{EB9DF3EC-4078-4DD3-A29E-3C6A91F1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240</TotalTime>
  <Pages>3</Pages>
  <Words>508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11</cp:revision>
  <cp:lastPrinted>2021-05-04T07:05:00Z</cp:lastPrinted>
  <dcterms:created xsi:type="dcterms:W3CDTF">2025-02-27T09:15:00Z</dcterms:created>
  <dcterms:modified xsi:type="dcterms:W3CDTF">2025-03-26T09:18:00Z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