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A3734" w:rsidRPr="008B5FB6" w:rsidRDefault="00BA3734">
      <w:pPr>
        <w:pStyle w:val="Frslagsrubrik"/>
        <w:shd w:val="clear" w:color="000000" w:fill="auto"/>
      </w:pPr>
      <w:r w:rsidRPr="008B5FB6">
        <w:t>Förslag till riksdagsbeslut</w:t>
      </w:r>
    </w:p>
    <w:p w:rsidR="00BA3734" w:rsidRPr="008B5FB6" w:rsidRDefault="00BA3734">
      <w:pPr>
        <w:pStyle w:val="Hemstlatt"/>
        <w:shd w:val="clear" w:color="000000" w:fill="auto"/>
        <w:ind w:left="0"/>
      </w:pPr>
      <w:r w:rsidRPr="008B5FB6">
        <w:t>Riksdagen tillkännager för regeringen som sin mening vad som anförs i motionen om handläggningstid för ersättningar vid naturk</w:t>
      </w:r>
      <w:r w:rsidRPr="008B5FB6">
        <w:t>a</w:t>
      </w:r>
      <w:r w:rsidRPr="008B5FB6">
        <w:t>tastrofer.</w:t>
      </w:r>
    </w:p>
    <w:p w:rsidR="00BA3734" w:rsidRPr="008B5FB6" w:rsidRDefault="00BA3734">
      <w:pPr>
        <w:pStyle w:val="Rubrik1"/>
        <w:shd w:val="clear" w:color="000000" w:fill="auto"/>
      </w:pPr>
      <w:r w:rsidRPr="008B5FB6">
        <w:t>Motivering</w:t>
      </w:r>
    </w:p>
    <w:p w:rsidR="00BA3734" w:rsidRPr="008B5FB6" w:rsidRDefault="00BA3734">
      <w:pPr>
        <w:shd w:val="clear" w:color="000000" w:fill="auto"/>
      </w:pPr>
      <w:r w:rsidRPr="008B5FB6">
        <w:t>Vi har under en rad år fått uppleva extrema väderförhållanden och skador till följd av dessa. Isolerade samhällen, vattenfyllda hus och förstörda vägar och broar har tyvärr blivit en återkommande syn. Vissa delar av landet är mer utsatta än andra. Stora ekonomiska värden har gått förlorade. När en oföru</w:t>
      </w:r>
      <w:r w:rsidRPr="008B5FB6">
        <w:t>t</w:t>
      </w:r>
      <w:r w:rsidRPr="008B5FB6">
        <w:t>sedd händelse i form av en naturkatastrof eller ett oljeutsläpp till havs drabbar en kommun blir det en mycket hög oförutsedd utgift.</w:t>
      </w:r>
    </w:p>
    <w:p w:rsidR="00BA3734" w:rsidRPr="008B5FB6" w:rsidRDefault="00BA3734">
      <w:pPr>
        <w:pStyle w:val="Normaltindrag"/>
        <w:shd w:val="clear" w:color="000000" w:fill="auto"/>
      </w:pPr>
      <w:r w:rsidRPr="008B5FB6">
        <w:t>Kommunen har rätt att söka ersättning från staten för den kostnad som uppstår, och detta görs hos Myndigheten för samhällsskydd och beredskap (MSB).</w:t>
      </w:r>
    </w:p>
    <w:p w:rsidR="00BA3734" w:rsidRPr="008B5FB6" w:rsidRDefault="00BA3734">
      <w:pPr>
        <w:pStyle w:val="Normaltindrag"/>
        <w:shd w:val="clear" w:color="000000" w:fill="auto"/>
      </w:pPr>
      <w:r w:rsidRPr="008B5FB6">
        <w:t>Nu har det visat sig att denna prövning och efterföljande utbetalning av pen</w:t>
      </w:r>
      <w:r w:rsidRPr="008B5FB6">
        <w:t>g</w:t>
      </w:r>
      <w:r w:rsidRPr="008B5FB6">
        <w:t>ar tar oskäligt lång tid, vilket gör att den drabbade kommunen måste ligga ute med stora summor i väntan på den ekonomiska hjälpen. Det har flera kommuner mycket svårt att klara av, den kommunala verksamheten blir l</w:t>
      </w:r>
      <w:r w:rsidRPr="008B5FB6">
        <w:t>i</w:t>
      </w:r>
      <w:r w:rsidRPr="008B5FB6">
        <w:t>dande, och därför är det nödvändigt att genomlysa vad som kan göras för att korta handläggningstiderna.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B5FB6">
        <w:trPr>
          <w:cantSplit/>
        </w:trPr>
        <w:tc>
          <w:tcPr>
            <w:tcW w:w="3046" w:type="dxa"/>
          </w:tcPr>
          <w:p w:rsidR="00BA3734" w:rsidRPr="008B5FB6" w:rsidRDefault="00BA3734">
            <w:pPr>
              <w:pStyle w:val="UnderskriftDatum"/>
              <w:shd w:val="clear" w:color="000000" w:fill="auto"/>
              <w:spacing w:before="240"/>
            </w:pPr>
            <w:r w:rsidRPr="008B5FB6">
              <w:t>Stockholm den 26 september 2012</w:t>
            </w:r>
          </w:p>
        </w:tc>
        <w:tc>
          <w:tcPr>
            <w:tcW w:w="3047" w:type="dxa"/>
          </w:tcPr>
          <w:p w:rsidR="00BA3734" w:rsidRPr="008B5FB6" w:rsidRDefault="00BA3734">
            <w:pPr>
              <w:pStyle w:val="Underskrifter"/>
              <w:shd w:val="clear" w:color="000000" w:fill="auto"/>
              <w:spacing w:before="240"/>
            </w:pPr>
          </w:p>
        </w:tc>
      </w:tr>
      <w:tr w:rsidR="00000000" w:rsidRPr="008B5FB6">
        <w:trPr>
          <w:cantSplit/>
        </w:trPr>
        <w:tc>
          <w:tcPr>
            <w:tcW w:w="3046" w:type="dxa"/>
          </w:tcPr>
          <w:p w:rsidR="00BA3734" w:rsidRPr="008B5FB6" w:rsidRDefault="00BA3734">
            <w:pPr>
              <w:pStyle w:val="Underskrifter"/>
              <w:shd w:val="clear" w:color="000000" w:fill="auto"/>
            </w:pPr>
            <w:r w:rsidRPr="008B5FB6">
              <w:t>Catharina Bråkenhielm (S)</w:t>
            </w:r>
          </w:p>
        </w:tc>
        <w:tc>
          <w:tcPr>
            <w:tcW w:w="3046" w:type="dxa"/>
          </w:tcPr>
          <w:p w:rsidR="00BA3734" w:rsidRPr="008B5FB6" w:rsidRDefault="00BA3734">
            <w:pPr>
              <w:pStyle w:val="Underskrifter"/>
              <w:shd w:val="clear" w:color="000000" w:fill="auto"/>
            </w:pPr>
          </w:p>
        </w:tc>
      </w:tr>
    </w:tbl>
    <w:p w:rsidR="00BA3734" w:rsidRPr="008B5FB6" w:rsidRDefault="00BA3734">
      <w:pPr>
        <w:pStyle w:val="Normaltindrag"/>
        <w:shd w:val="clear" w:color="000000" w:fill="auto"/>
      </w:pPr>
    </w:p>
    <w:sectPr w:rsidR="00BA3734" w:rsidRPr="008B5FB6">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A3734" w:rsidRPr="008B5FB6" w:rsidRDefault="00BA3734">
      <w:r w:rsidRPr="008B5FB6">
        <w:separator/>
      </w:r>
    </w:p>
  </w:endnote>
  <w:endnote w:type="continuationSeparator" w:id="0">
    <w:p w:rsidR="00BA3734" w:rsidRPr="008B5FB6" w:rsidRDefault="00BA3734">
      <w:r w:rsidRPr="008B5FB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3734" w:rsidRPr="008B5FB6" w:rsidRDefault="008B5FB6">
    <w:pPr>
      <w:pStyle w:val="Sidfot"/>
    </w:pPr>
    <w:r w:rsidRPr="008B5FB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4959436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3734" w:rsidRDefault="00BA3734">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A3734" w:rsidRDefault="00BA3734">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3734" w:rsidRPr="008B5FB6" w:rsidRDefault="008B5FB6">
    <w:pPr>
      <w:pStyle w:val="Sidfot"/>
    </w:pPr>
    <w:r w:rsidRPr="008B5FB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584506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3734" w:rsidRDefault="00BA373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A3734" w:rsidRDefault="00BA373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3734" w:rsidRPr="008B5FB6" w:rsidRDefault="008B5FB6">
    <w:pPr>
      <w:pStyle w:val="Sidfot"/>
    </w:pPr>
    <w:r w:rsidRPr="008B5FB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1414611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3734" w:rsidRDefault="00BA373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A3734" w:rsidRDefault="00BA373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A3734" w:rsidRPr="008B5FB6" w:rsidRDefault="00BA3734">
      <w:r w:rsidRPr="008B5FB6">
        <w:separator/>
      </w:r>
    </w:p>
  </w:footnote>
  <w:footnote w:type="continuationSeparator" w:id="0">
    <w:p w:rsidR="00BA3734" w:rsidRPr="008B5FB6" w:rsidRDefault="00BA3734">
      <w:r w:rsidRPr="008B5FB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3734" w:rsidRPr="008B5FB6" w:rsidRDefault="008B5FB6">
    <w:pPr>
      <w:pStyle w:val="Sidhuvud"/>
    </w:pPr>
    <w:r w:rsidRPr="008B5FB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1138672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3734" w:rsidRDefault="00BA3734">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Fö209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A3734" w:rsidRDefault="00BA3734">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Fö209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3734" w:rsidRPr="008B5FB6" w:rsidRDefault="008B5FB6">
    <w:pPr>
      <w:pStyle w:val="Sidhuvud"/>
    </w:pPr>
    <w:r w:rsidRPr="008B5FB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5782667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3734" w:rsidRDefault="00BA3734">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Fö209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A3734" w:rsidRDefault="00BA3734">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Fö209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3734" w:rsidRPr="008B5FB6" w:rsidRDefault="00BA3734">
    <w:pPr>
      <w:pStyle w:val="FSHNormal"/>
      <w:tabs>
        <w:tab w:val="right" w:pos="5840"/>
      </w:tabs>
    </w:pPr>
    <w:r w:rsidRPr="008B5FB6">
      <w:br/>
    </w:r>
    <w:r w:rsidRPr="008B5FB6">
      <w:fldChar w:fldCharType="begin" w:fldLock="1"/>
    </w:r>
    <w:r w:rsidRPr="008B5FB6">
      <w:instrText xml:space="preserve"> DOCPROPERTY</w:instrText>
    </w:r>
    <w:r w:rsidRPr="008B5FB6">
      <w:rPr>
        <w:sz w:val="18"/>
      </w:rPr>
      <w:instrText xml:space="preserve"> "YearUser" *\charformat </w:instrText>
    </w:r>
    <w:r w:rsidRPr="008B5FB6">
      <w:fldChar w:fldCharType="separate"/>
    </w:r>
    <w:r w:rsidRPr="008B5FB6">
      <w:t>2012/13</w:t>
    </w:r>
    <w:r w:rsidRPr="008B5FB6">
      <w:fldChar w:fldCharType="end"/>
    </w:r>
    <w:r w:rsidRPr="008B5FB6">
      <w:t xml:space="preserve"> </w:t>
    </w:r>
    <w:r w:rsidRPr="008B5FB6">
      <w:tab/>
      <w:t xml:space="preserve">mnr: </w:t>
    </w:r>
    <w:r w:rsidRPr="008B5FB6">
      <w:fldChar w:fldCharType="begin" w:fldLock="1"/>
    </w:r>
    <w:r w:rsidRPr="008B5FB6">
      <w:instrText xml:space="preserve"> DOCPROPERTY</w:instrText>
    </w:r>
    <w:r w:rsidRPr="008B5FB6">
      <w:rPr>
        <w:sz w:val="18"/>
      </w:rPr>
      <w:instrText xml:space="preserve"> "Motionsnummer" *\charformat </w:instrText>
    </w:r>
    <w:r w:rsidRPr="008B5FB6">
      <w:fldChar w:fldCharType="separate"/>
    </w:r>
    <w:r w:rsidRPr="008B5FB6">
      <w:t>Fö209</w:t>
    </w:r>
    <w:r w:rsidRPr="008B5FB6">
      <w:fldChar w:fldCharType="end"/>
    </w:r>
    <w:r w:rsidRPr="008B5FB6">
      <w:br/>
    </w:r>
    <w:r w:rsidRPr="008B5FB6">
      <w:fldChar w:fldCharType="begin" w:fldLock="1"/>
    </w:r>
    <w:r w:rsidRPr="008B5FB6">
      <w:instrText xml:space="preserve"> DOCPROPERTY</w:instrText>
    </w:r>
    <w:r w:rsidRPr="008B5FB6">
      <w:rPr>
        <w:sz w:val="18"/>
      </w:rPr>
      <w:instrText xml:space="preserve"> "Samling" *\charformat </w:instrText>
    </w:r>
    <w:r w:rsidRPr="008B5FB6">
      <w:fldChar w:fldCharType="end"/>
    </w:r>
    <w:r w:rsidRPr="008B5FB6">
      <w:tab/>
      <w:t xml:space="preserve">pnr: </w:t>
    </w:r>
    <w:r w:rsidRPr="008B5FB6">
      <w:fldChar w:fldCharType="begin" w:fldLock="1"/>
    </w:r>
    <w:r w:rsidRPr="008B5FB6">
      <w:instrText xml:space="preserve"> DOCPROPERTY</w:instrText>
    </w:r>
    <w:r w:rsidRPr="008B5FB6">
      <w:rPr>
        <w:sz w:val="18"/>
      </w:rPr>
      <w:instrText xml:space="preserve"> "Partinummer" *\charformat </w:instrText>
    </w:r>
    <w:r w:rsidRPr="008B5FB6">
      <w:fldChar w:fldCharType="separate"/>
    </w:r>
    <w:r w:rsidRPr="008B5FB6">
      <w:t>S7029</w:t>
    </w:r>
    <w:r w:rsidRPr="008B5FB6">
      <w:fldChar w:fldCharType="end"/>
    </w:r>
  </w:p>
  <w:p w:rsidR="00BA3734" w:rsidRPr="008B5FB6" w:rsidRDefault="00BA3734">
    <w:pPr>
      <w:pStyle w:val="FSHRub1"/>
    </w:pPr>
    <w:r w:rsidRPr="008B5FB6">
      <w:t>Motion till riksdagen</w:t>
    </w:r>
    <w:r w:rsidRPr="008B5FB6">
      <w:br/>
    </w:r>
    <w:r w:rsidRPr="008B5FB6">
      <w:fldChar w:fldCharType="begin" w:fldLock="1"/>
    </w:r>
    <w:r w:rsidRPr="008B5FB6">
      <w:instrText xml:space="preserve"> DOCPROPERTY "YearUser" *\charformat </w:instrText>
    </w:r>
    <w:r w:rsidRPr="008B5FB6">
      <w:fldChar w:fldCharType="separate"/>
    </w:r>
    <w:r w:rsidRPr="008B5FB6">
      <w:t>2012/13</w:t>
    </w:r>
    <w:r w:rsidRPr="008B5FB6">
      <w:fldChar w:fldCharType="end"/>
    </w:r>
    <w:r w:rsidRPr="008B5FB6">
      <w:t>:</w:t>
    </w:r>
    <w:r w:rsidRPr="008B5FB6">
      <w:fldChar w:fldCharType="begin" w:fldLock="1"/>
    </w:r>
    <w:r w:rsidRPr="008B5FB6">
      <w:instrText xml:space="preserve"> DOCPROPERTY "Motionsnummer" *\charformat </w:instrText>
    </w:r>
    <w:r w:rsidRPr="008B5FB6">
      <w:fldChar w:fldCharType="separate"/>
    </w:r>
    <w:r w:rsidRPr="008B5FB6">
      <w:t>Fö209</w:t>
    </w:r>
    <w:r w:rsidRPr="008B5FB6">
      <w:fldChar w:fldCharType="end"/>
    </w:r>
  </w:p>
  <w:p w:rsidR="00BA3734" w:rsidRPr="008B5FB6" w:rsidRDefault="00BA3734">
    <w:pPr>
      <w:pStyle w:val="FSHNormalS5"/>
    </w:pPr>
    <w:r w:rsidRPr="008B5FB6">
      <w:fldChar w:fldCharType="begin" w:fldLock="1"/>
    </w:r>
    <w:r w:rsidRPr="008B5FB6">
      <w:instrText xml:space="preserve"> DOCPROPERTY "MotionarText" *\charformat </w:instrText>
    </w:r>
    <w:r w:rsidRPr="008B5FB6">
      <w:fldChar w:fldCharType="separate"/>
    </w:r>
    <w:r w:rsidRPr="008B5FB6">
      <w:t>av Catharina Bråkenhielm (S)</w:t>
    </w:r>
    <w:r w:rsidRPr="008B5FB6">
      <w:fldChar w:fldCharType="end"/>
    </w:r>
    <w:r w:rsidRPr="008B5FB6">
      <w:br/>
    </w:r>
    <w:r w:rsidRPr="008B5FB6">
      <w:fldChar w:fldCharType="begin" w:fldLock="1"/>
    </w:r>
    <w:r w:rsidRPr="008B5FB6">
      <w:instrText xml:space="preserve"> DOCPROPERTY "SvarFrasKort" *\charformat </w:instrText>
    </w:r>
    <w:r w:rsidRPr="008B5FB6">
      <w:fldChar w:fldCharType="end"/>
    </w:r>
  </w:p>
  <w:p w:rsidR="00BA3734" w:rsidRPr="008B5FB6" w:rsidRDefault="00BA3734">
    <w:pPr>
      <w:pStyle w:val="FSHTitel"/>
    </w:pPr>
    <w:r w:rsidRPr="008B5FB6">
      <w:fldChar w:fldCharType="begin" w:fldLock="1"/>
    </w:r>
    <w:r w:rsidRPr="008B5FB6">
      <w:instrText xml:space="preserve"> DOCPROPERTY</w:instrText>
    </w:r>
    <w:r w:rsidRPr="008B5FB6">
      <w:rPr>
        <w:sz w:val="18"/>
      </w:rPr>
      <w:instrText xml:space="preserve"> "RubrikSvar" *\charformat </w:instrText>
    </w:r>
    <w:r w:rsidRPr="008B5FB6">
      <w:fldChar w:fldCharType="separate"/>
    </w:r>
    <w:r w:rsidRPr="008B5FB6">
      <w:t>Handläggningstider vid naturkatastrofer</w:t>
    </w:r>
    <w:r w:rsidRPr="008B5FB6">
      <w:fldChar w:fldCharType="end"/>
    </w:r>
  </w:p>
  <w:p w:rsidR="00BA3734" w:rsidRPr="008B5FB6" w:rsidRDefault="00BA3734">
    <w:pPr>
      <w:pStyle w:val="Normal00"/>
    </w:pPr>
  </w:p>
  <w:p w:rsidR="00BA3734" w:rsidRPr="008B5FB6" w:rsidRDefault="00BA373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088304236">
    <w:abstractNumId w:val="13"/>
  </w:num>
  <w:num w:numId="2" w16cid:durableId="1104421283">
    <w:abstractNumId w:val="11"/>
  </w:num>
  <w:num w:numId="3" w16cid:durableId="450629246">
    <w:abstractNumId w:val="14"/>
  </w:num>
  <w:num w:numId="4" w16cid:durableId="561912207">
    <w:abstractNumId w:val="8"/>
  </w:num>
  <w:num w:numId="5" w16cid:durableId="710960173">
    <w:abstractNumId w:val="3"/>
  </w:num>
  <w:num w:numId="6" w16cid:durableId="1423646627">
    <w:abstractNumId w:val="2"/>
  </w:num>
  <w:num w:numId="7" w16cid:durableId="1885866358">
    <w:abstractNumId w:val="1"/>
  </w:num>
  <w:num w:numId="8" w16cid:durableId="585845151">
    <w:abstractNumId w:val="0"/>
  </w:num>
  <w:num w:numId="9" w16cid:durableId="569770678">
    <w:abstractNumId w:val="9"/>
  </w:num>
  <w:num w:numId="10" w16cid:durableId="1006711243">
    <w:abstractNumId w:val="7"/>
  </w:num>
  <w:num w:numId="11" w16cid:durableId="1894580707">
    <w:abstractNumId w:val="6"/>
  </w:num>
  <w:num w:numId="12" w16cid:durableId="236288008">
    <w:abstractNumId w:val="5"/>
  </w:num>
  <w:num w:numId="13" w16cid:durableId="728696994">
    <w:abstractNumId w:val="4"/>
  </w:num>
  <w:num w:numId="14" w16cid:durableId="1847284927">
    <w:abstractNumId w:val="16"/>
  </w:num>
  <w:num w:numId="15" w16cid:durableId="1818957995">
    <w:abstractNumId w:val="12"/>
  </w:num>
  <w:num w:numId="16" w16cid:durableId="18306090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12"/>
    <w:docVar w:name="PersonGUIDs" w:val="{63EFEA21-23E4-46CF-8A77-2096654C57FA}"/>
  </w:docVars>
  <w:rsids>
    <w:rsidRoot w:val="00F9406F"/>
    <w:rsid w:val="008B5FB6"/>
    <w:rsid w:val="00BA3734"/>
    <w:rsid w:val="00F9406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274138D-89C6-4C2F-BD5A-14B7A3129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187</Words>
  <Characters>1038</Characters>
  <Application>Microsoft Office Word</Application>
  <DocSecurity>4</DocSecurity>
  <Lines>23</Lines>
  <Paragraphs>9</Paragraphs>
  <ScaleCrop>false</ScaleCrop>
  <HeadingPairs>
    <vt:vector size="2" baseType="variant">
      <vt:variant>
        <vt:lpstr>Rubrik</vt:lpstr>
      </vt:variant>
      <vt:variant>
        <vt:i4>1</vt:i4>
      </vt:variant>
    </vt:vector>
  </HeadingPairs>
  <TitlesOfParts>
    <vt:vector size="1" baseType="lpstr">
      <vt:lpstr>S7029</vt:lpstr>
    </vt:vector>
  </TitlesOfParts>
  <Company>Riksdagen</Company>
  <LinksUpToDate>false</LinksUpToDate>
  <CharactersWithSpaces>1216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S7029</dc:title>
  <dc:subject>S7029</dc:subject>
  <dc:creator>Riksdagen</dc:creator>
  <cp:keywords>Riksdagen</cp:keywords>
  <dc:description>Större EAN, fria namnval (prtimotion etc), a4-funktionen, nya v-loggan, grönmarkering, basdialogen mm</dc:description>
  <cp:lastModifiedBy>Lars Brink</cp:lastModifiedBy>
  <cp:revision>2</cp:revision>
  <cp:lastPrinted>2012-11-13T14:06:00Z</cp:lastPrinted>
  <dcterms:created xsi:type="dcterms:W3CDTF">2025-12-17T22:41:00Z</dcterms:created>
  <dcterms:modified xsi:type="dcterms:W3CDTF">2025-12-17T22:41:00Z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mot2000_603_2012-09-12</vt:lpwstr>
  </property>
  <property fmtid="{D5CDD505-2E9C-101B-9397-08002B2CF9AE}" pid="3" name="version">
    <vt:lpwstr>mot2000_603_2012-09-12</vt:lpwstr>
  </property>
  <property fmtid="{D5CDD505-2E9C-101B-9397-08002B2CF9AE}" pid="4" name="dokumenttyp">
    <vt:lpwstr>motion</vt:lpwstr>
  </property>
  <property fmtid="{D5CDD505-2E9C-101B-9397-08002B2CF9AE}" pid="5" name="Sekr">
    <vt:lpwstr>ME</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Handläggningstider vid naturkatastrofer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Handläggningstider vid naturkatastrofer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S7029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Catharina Bråkenhielm (S)</vt:lpwstr>
  </property>
  <property fmtid="{D5CDD505-2E9C-101B-9397-08002B2CF9AE}" pid="26" name="MotionarLista">
    <vt:lpwstr>Bråkenhielm, Catharina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Catharina Bråkenhielm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112</vt:lpwstr>
  </property>
  <property fmtid="{D5CDD505-2E9C-101B-9397-08002B2CF9AE}" pid="35" name="Samling">
    <vt:lpwstr/>
  </property>
  <property fmtid="{D5CDD505-2E9C-101B-9397-08002B2CF9AE}" pid="36" name="SamlingPrint">
    <vt:lpwstr/>
  </property>
  <property fmtid="{D5CDD505-2E9C-101B-9397-08002B2CF9AE}" pid="37" name="Motionsnummer">
    <vt:lpwstr>Fö209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2012</vt:lpwstr>
  </property>
  <property fmtid="{D5CDD505-2E9C-101B-9397-08002B2CF9AE}" pid="44" name="NotesUID">
    <vt:lpwstr>andreas.larses@riksdagen.se</vt:lpwstr>
  </property>
  <property fmtid="{D5CDD505-2E9C-101B-9397-08002B2CF9AE}" pid="45" name="ReservUID">
    <vt:lpwstr>as0102aa</vt:lpwstr>
  </property>
  <property fmtid="{D5CDD505-2E9C-101B-9397-08002B2CF9AE}" pid="46" name="MotionID">
    <vt:lpwstr>20122013000000000083000070290069</vt:lpwstr>
  </property>
  <property fmtid="{D5CDD505-2E9C-101B-9397-08002B2CF9AE}" pid="47" name="datum">
    <vt:lpwstr>120926</vt:lpwstr>
  </property>
  <property fmtid="{D5CDD505-2E9C-101B-9397-08002B2CF9AE}" pid="48" name="avsändar-e-post">
    <vt:lpwstr>andreas.larses@riksdagen.se</vt:lpwstr>
  </property>
  <property fmtid="{D5CDD505-2E9C-101B-9397-08002B2CF9AE}" pid="49" name="id">
    <vt:lpwstr>20122013000000000083000070290069</vt:lpwstr>
  </property>
  <property fmtid="{D5CDD505-2E9C-101B-9397-08002B2CF9AE}" pid="50" name="nummer">
    <vt:lpwstr>209</vt:lpwstr>
  </property>
  <property fmtid="{D5CDD505-2E9C-101B-9397-08002B2CF9AE}" pid="51" name="utskottsbeteckning">
    <vt:lpwstr>Fö</vt:lpwstr>
  </property>
  <property fmtid="{D5CDD505-2E9C-101B-9397-08002B2CF9AE}" pid="52" name="GlobalUID">
    <vt:lpwstr>{BCC18A51-4237-4DE3-876B-0AFF36273750}</vt:lpwstr>
  </property>
  <property fmtid="{D5CDD505-2E9C-101B-9397-08002B2CF9AE}" pid="53" name="Överföringar">
    <vt:i4>0</vt:i4>
  </property>
  <property fmtid="{D5CDD505-2E9C-101B-9397-08002B2CF9AE}" pid="54" name="Checksum">
    <vt:lpwstr>*0017330470519*</vt:lpwstr>
  </property>
  <property fmtid="{D5CDD505-2E9C-101B-9397-08002B2CF9AE}" pid="55" name="skuggnummer">
    <vt:lpwstr>436</vt:lpwstr>
  </property>
  <property fmtid="{D5CDD505-2E9C-101B-9397-08002B2CF9AE}" pid="56" name="urixVersion">
    <vt:lpwstr>4.5.0.25</vt:lpwstr>
  </property>
  <property fmtid="{D5CDD505-2E9C-101B-9397-08002B2CF9AE}" pid="57" name="urixOrigin">
    <vt:lpwstr>121113 15:06:31.019</vt:lpwstr>
  </property>
  <property fmtid="{D5CDD505-2E9C-101B-9397-08002B2CF9AE}" pid="58" name="urixGuid">
    <vt:lpwstr>{F5D5CB95-95A8-4794-8232-6DCBA01D15CD}</vt:lpwstr>
  </property>
</Properties>
</file>