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E79A8" w14:textId="79E225D6" w:rsidR="00A40F04" w:rsidRDefault="00A40F04" w:rsidP="00DA0661">
      <w:pPr>
        <w:pStyle w:val="Rubrik"/>
      </w:pPr>
      <w:bookmarkStart w:id="0" w:name="Start"/>
      <w:bookmarkEnd w:id="0"/>
      <w:r>
        <w:t xml:space="preserve">Svar på fråga </w:t>
      </w:r>
      <w:r w:rsidRPr="00A40F04">
        <w:t>2019/20:635</w:t>
      </w:r>
      <w:r>
        <w:t xml:space="preserve"> av </w:t>
      </w:r>
      <w:r w:rsidRPr="00A40F04">
        <w:t>Johan Forssell</w:t>
      </w:r>
      <w:r>
        <w:t xml:space="preserve"> (M)</w:t>
      </w:r>
      <w:r>
        <w:br/>
      </w:r>
      <w:r w:rsidRPr="00A40F04">
        <w:t>Polisens redovisning av statistik</w:t>
      </w:r>
    </w:p>
    <w:p w14:paraId="538DE757" w14:textId="5DE3DE72" w:rsidR="00A40F04" w:rsidRDefault="00A40F04" w:rsidP="00A40F04">
      <w:pPr>
        <w:pStyle w:val="Brdtext"/>
      </w:pPr>
      <w:r>
        <w:t>Johan Forssell har frågat mig om uppgifterna i Aftonbladet om polisens pinnjakt stämmer och om jag i så fall avser att vidta några åtgärder mot bakgrund av dessa uppgifter.</w:t>
      </w:r>
    </w:p>
    <w:p w14:paraId="784D18DC" w14:textId="655AEEF9" w:rsidR="007935B2" w:rsidRDefault="00183318" w:rsidP="00A40F04">
      <w:pPr>
        <w:pStyle w:val="Brdtext"/>
      </w:pPr>
      <w:r>
        <w:t xml:space="preserve">Polismyndigheten måste ha resurser och förmåga att kunna </w:t>
      </w:r>
      <w:r w:rsidR="009253E7">
        <w:t xml:space="preserve">ingripa mot all </w:t>
      </w:r>
      <w:r w:rsidR="007935B2">
        <w:t xml:space="preserve">typ av </w:t>
      </w:r>
      <w:r w:rsidR="009253E7">
        <w:t>brottslighet. Det går vare sig att jobba ensidigt mot brott av enklare slag eller mot grov brottslighet</w:t>
      </w:r>
      <w:r w:rsidR="00BF58FC">
        <w:t xml:space="preserve"> – det brottsbekämpande uppdraget är större än så.</w:t>
      </w:r>
      <w:r w:rsidR="009253E7">
        <w:t xml:space="preserve"> </w:t>
      </w:r>
      <w:r w:rsidR="0009443F">
        <w:t>I</w:t>
      </w:r>
      <w:r w:rsidR="0076630A">
        <w:t>nte</w:t>
      </w:r>
      <w:r w:rsidR="009253E7">
        <w:t xml:space="preserve"> </w:t>
      </w:r>
      <w:r w:rsidR="0076630A">
        <w:t xml:space="preserve">heller </w:t>
      </w:r>
      <w:r w:rsidR="0009443F">
        <w:t xml:space="preserve">är det </w:t>
      </w:r>
      <w:r w:rsidR="009253E7">
        <w:t>vattentäta skott mellan olika uppgifter</w:t>
      </w:r>
      <w:r w:rsidR="00BF58FC">
        <w:t>. A</w:t>
      </w:r>
      <w:r w:rsidR="00AA0D72">
        <w:t xml:space="preserve">tt ingripa mot enklare brott kan </w:t>
      </w:r>
      <w:r w:rsidR="00BF58FC">
        <w:t>vara till nytta i arbetet mot grövre brottslighet</w:t>
      </w:r>
      <w:r w:rsidR="00F9280C">
        <w:t xml:space="preserve"> och </w:t>
      </w:r>
      <w:r w:rsidR="0016582F">
        <w:t>har</w:t>
      </w:r>
      <w:r w:rsidR="0022167A">
        <w:t xml:space="preserve"> </w:t>
      </w:r>
      <w:r w:rsidR="0016582F">
        <w:t xml:space="preserve">betydelse för </w:t>
      </w:r>
      <w:r w:rsidR="00BF58FC">
        <w:t>den allmänna ordningen och säkerheten i samhället</w:t>
      </w:r>
      <w:r w:rsidR="00F9280C">
        <w:t>,</w:t>
      </w:r>
      <w:r w:rsidR="0022167A">
        <w:t xml:space="preserve"> </w:t>
      </w:r>
      <w:r w:rsidR="00F9280C">
        <w:t xml:space="preserve">liksom </w:t>
      </w:r>
      <w:r w:rsidR="0022167A">
        <w:t>för att stävja fortsatt brottslighet.</w:t>
      </w:r>
    </w:p>
    <w:p w14:paraId="5CB9D193" w14:textId="49825610" w:rsidR="00183318" w:rsidRDefault="007935B2" w:rsidP="00A40F04">
      <w:pPr>
        <w:pStyle w:val="Brdtext"/>
      </w:pPr>
      <w:r>
        <w:t xml:space="preserve">Just för att Polismyndigheten ska vara bättre dimensionerad för sitt uppdrag har regeringen satt upp målet att förstärka myndigheten med 10 000 anställda till 2024. </w:t>
      </w:r>
      <w:r w:rsidR="00D139A8">
        <w:t xml:space="preserve">Vi är på god väg dit. </w:t>
      </w:r>
      <w:r w:rsidR="00932C2F">
        <w:t xml:space="preserve">Sedan januari 2016 har antalet </w:t>
      </w:r>
      <w:r w:rsidR="00932C2F" w:rsidRPr="00932C2F">
        <w:t>anställda ökat med nära 3</w:t>
      </w:r>
      <w:r w:rsidR="00932C2F">
        <w:t> </w:t>
      </w:r>
      <w:r w:rsidR="00932C2F" w:rsidRPr="00932C2F">
        <w:t>500</w:t>
      </w:r>
      <w:r w:rsidR="00932C2F">
        <w:t>.</w:t>
      </w:r>
      <w:r w:rsidR="00EE419C">
        <w:t xml:space="preserve"> Antalet poliser uppgår till 20</w:t>
      </w:r>
      <w:r w:rsidR="009D1665">
        <w:t> </w:t>
      </w:r>
      <w:r w:rsidR="00EE419C">
        <w:t>450</w:t>
      </w:r>
      <w:r w:rsidR="009D1665">
        <w:t xml:space="preserve"> </w:t>
      </w:r>
      <w:r w:rsidR="00EE419C">
        <w:t>samtidigt som ca 3 000 polisstudenter är under utbildning.</w:t>
      </w:r>
      <w:r w:rsidR="00235B33" w:rsidRPr="00235B33">
        <w:t xml:space="preserve"> Polismyndigheten har aldrig tidigare haft så många medarbetare som</w:t>
      </w:r>
      <w:r w:rsidR="00070358">
        <w:t xml:space="preserve"> </w:t>
      </w:r>
      <w:r w:rsidR="00235B33" w:rsidRPr="00235B33">
        <w:t>idag, drygt 31 700.</w:t>
      </w:r>
    </w:p>
    <w:p w14:paraId="15EFBDB3" w14:textId="71829C10" w:rsidR="00EE419C" w:rsidRDefault="009A4422" w:rsidP="00A40F04">
      <w:pPr>
        <w:pStyle w:val="Brdtext"/>
      </w:pPr>
      <w:r>
        <w:t>I takt med att personalresurserna öka</w:t>
      </w:r>
      <w:r w:rsidR="002E3813">
        <w:t>r förväntar sig r</w:t>
      </w:r>
      <w:r>
        <w:t xml:space="preserve">egeringen att verksamheten </w:t>
      </w:r>
      <w:r w:rsidR="002E3813">
        <w:t xml:space="preserve">som helhet </w:t>
      </w:r>
      <w:r>
        <w:t>utvecklas och uppnår förbättrade resultat</w:t>
      </w:r>
      <w:r w:rsidR="002E3813">
        <w:t xml:space="preserve">, bland annat att </w:t>
      </w:r>
      <w:r w:rsidR="002E3813" w:rsidRPr="002E3813">
        <w:t>brottsuppklaringen för olika typer av brott generellt sett öka</w:t>
      </w:r>
      <w:r w:rsidR="002E3813">
        <w:t>r</w:t>
      </w:r>
      <w:r w:rsidR="002E3813" w:rsidRPr="002E3813">
        <w:t xml:space="preserve"> till högre nivåer</w:t>
      </w:r>
      <w:r w:rsidR="002E3813">
        <w:t>.</w:t>
      </w:r>
      <w:r w:rsidR="007F5180">
        <w:t xml:space="preserve"> </w:t>
      </w:r>
      <w:r w:rsidR="00A16EF7">
        <w:t xml:space="preserve">Vägen dit består </w:t>
      </w:r>
      <w:r w:rsidR="00296ABD">
        <w:t xml:space="preserve">inte av statistiskt motiverat arbete utan </w:t>
      </w:r>
      <w:r w:rsidR="00A16EF7">
        <w:t xml:space="preserve">av </w:t>
      </w:r>
      <w:r w:rsidR="00D3725B">
        <w:t xml:space="preserve">polisiärt relevanta insatser </w:t>
      </w:r>
      <w:r w:rsidR="00A715BE">
        <w:t>och</w:t>
      </w:r>
      <w:r w:rsidR="00D3725B">
        <w:t xml:space="preserve"> ett </w:t>
      </w:r>
      <w:r w:rsidR="007F5180">
        <w:t>målmedvetet, effektivt och kvalitativt utredningsarbete</w:t>
      </w:r>
      <w:r w:rsidR="00D3725B">
        <w:t xml:space="preserve">. </w:t>
      </w:r>
      <w:r w:rsidR="009F6AE6">
        <w:t xml:space="preserve">Polismyndighetens verksamhet </w:t>
      </w:r>
      <w:r w:rsidR="00295578">
        <w:t xml:space="preserve">syftar </w:t>
      </w:r>
      <w:r w:rsidR="009F6AE6">
        <w:t>till att bekämpa brottsligheten och bidra till ett tryggare Sverige.</w:t>
      </w:r>
      <w:r w:rsidR="003C5FC6">
        <w:t xml:space="preserve"> Hur resurserna ska fördelas </w:t>
      </w:r>
      <w:r w:rsidR="003C5FC6">
        <w:lastRenderedPageBreak/>
        <w:t>internt mellan olika verksamheter och aktiviteter är en fråga för myndigheten att avgöra.</w:t>
      </w:r>
    </w:p>
    <w:p w14:paraId="55686F9F" w14:textId="510DC702" w:rsidR="00557396" w:rsidRDefault="00EE419C" w:rsidP="00A40F04">
      <w:pPr>
        <w:pStyle w:val="Brdtext"/>
      </w:pPr>
      <w:r w:rsidRPr="00EE419C">
        <w:t>Operation Rimfrost är en viktig åtgärd för att få ne</w:t>
      </w:r>
      <w:r w:rsidR="00BB7807">
        <w:t>d</w:t>
      </w:r>
      <w:r w:rsidRPr="00EE419C">
        <w:t xml:space="preserve"> antalet skjutningar och sprängningar i landet. Detta är mycket allvarliga brott som tar stora utredningsresurser i anspråk. Regeringen ställer sig bakom polisens kraftsamling på området</w:t>
      </w:r>
      <w:r w:rsidR="00F057E2">
        <w:t xml:space="preserve">. </w:t>
      </w:r>
      <w:r w:rsidR="00293B18" w:rsidRPr="00293B18">
        <w:t>Jag har informerat mig om att Operation Rimfrost löper på enligt plan och avser i nuläget inte vidta några ytterligare åtgärder.</w:t>
      </w:r>
    </w:p>
    <w:p w14:paraId="05F0CF1F" w14:textId="313E5CB1" w:rsidR="00A40F04" w:rsidRDefault="00A40F0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B528311594B4D2A99444589615B9534"/>
          </w:placeholder>
          <w:dataBinding w:prefixMappings="xmlns:ns0='http://lp/documentinfo/RK' " w:xpath="/ns0:DocumentInfo[1]/ns0:BaseInfo[1]/ns0:HeaderDate[1]" w:storeItemID="{BE394909-DAD0-42FF-BC77-5AAA1A2C63A7}"/>
          <w:date w:fullDate="2020-01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B0468">
            <w:t>10 januari 2020</w:t>
          </w:r>
        </w:sdtContent>
      </w:sdt>
    </w:p>
    <w:p w14:paraId="02469BED" w14:textId="77777777" w:rsidR="00A40F04" w:rsidRDefault="00A40F04" w:rsidP="004E7A8F">
      <w:pPr>
        <w:pStyle w:val="Brdtextutanavstnd"/>
      </w:pPr>
    </w:p>
    <w:p w14:paraId="32CF25A8" w14:textId="77777777" w:rsidR="00A40F04" w:rsidRDefault="00A40F04" w:rsidP="004E7A8F">
      <w:pPr>
        <w:pStyle w:val="Brdtextutanavstnd"/>
      </w:pPr>
    </w:p>
    <w:p w14:paraId="076D9F01" w14:textId="160193D3" w:rsidR="00A40F04" w:rsidRPr="00DB48AB" w:rsidRDefault="00A40F04" w:rsidP="00DB48AB">
      <w:pPr>
        <w:pStyle w:val="Brdtext"/>
      </w:pPr>
      <w:r>
        <w:t>Mikael Damberg</w:t>
      </w:r>
      <w:bookmarkStart w:id="1" w:name="_GoBack"/>
      <w:bookmarkEnd w:id="1"/>
    </w:p>
    <w:sectPr w:rsidR="00A40F0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719F7" w14:textId="77777777" w:rsidR="00A40F04" w:rsidRDefault="00A40F04" w:rsidP="00A87A54">
      <w:pPr>
        <w:spacing w:after="0" w:line="240" w:lineRule="auto"/>
      </w:pPr>
      <w:r>
        <w:separator/>
      </w:r>
    </w:p>
  </w:endnote>
  <w:endnote w:type="continuationSeparator" w:id="0">
    <w:p w14:paraId="4F6EBEDA" w14:textId="77777777" w:rsidR="00A40F04" w:rsidRDefault="00A40F0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D2E54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5C025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44029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B3940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24B1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A5248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8C625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87DE25" w14:textId="77777777" w:rsidTr="00C26068">
      <w:trPr>
        <w:trHeight w:val="227"/>
      </w:trPr>
      <w:tc>
        <w:tcPr>
          <w:tcW w:w="4074" w:type="dxa"/>
        </w:tcPr>
        <w:p w14:paraId="0B76499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F2392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61FBC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D68FD" w14:textId="77777777" w:rsidR="00A40F04" w:rsidRDefault="00A40F04" w:rsidP="00A87A54">
      <w:pPr>
        <w:spacing w:after="0" w:line="240" w:lineRule="auto"/>
      </w:pPr>
      <w:r>
        <w:separator/>
      </w:r>
    </w:p>
  </w:footnote>
  <w:footnote w:type="continuationSeparator" w:id="0">
    <w:p w14:paraId="3338A887" w14:textId="77777777" w:rsidR="00A40F04" w:rsidRDefault="00A40F0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40F04" w14:paraId="2575D44D" w14:textId="77777777" w:rsidTr="00C93EBA">
      <w:trPr>
        <w:trHeight w:val="227"/>
      </w:trPr>
      <w:tc>
        <w:tcPr>
          <w:tcW w:w="5534" w:type="dxa"/>
        </w:tcPr>
        <w:p w14:paraId="661ACCE9" w14:textId="77777777" w:rsidR="00A40F04" w:rsidRPr="007D73AB" w:rsidRDefault="00A40F04">
          <w:pPr>
            <w:pStyle w:val="Sidhuvud"/>
          </w:pPr>
        </w:p>
      </w:tc>
      <w:tc>
        <w:tcPr>
          <w:tcW w:w="3170" w:type="dxa"/>
          <w:vAlign w:val="bottom"/>
        </w:tcPr>
        <w:p w14:paraId="2D340413" w14:textId="77777777" w:rsidR="00A40F04" w:rsidRPr="007D73AB" w:rsidRDefault="00A40F04" w:rsidP="00340DE0">
          <w:pPr>
            <w:pStyle w:val="Sidhuvud"/>
          </w:pPr>
        </w:p>
      </w:tc>
      <w:tc>
        <w:tcPr>
          <w:tcW w:w="1134" w:type="dxa"/>
        </w:tcPr>
        <w:p w14:paraId="3F8D294A" w14:textId="77777777" w:rsidR="00A40F04" w:rsidRDefault="00A40F04" w:rsidP="005A703A">
          <w:pPr>
            <w:pStyle w:val="Sidhuvud"/>
          </w:pPr>
        </w:p>
      </w:tc>
    </w:tr>
    <w:tr w:rsidR="00A40F04" w14:paraId="4475C7CD" w14:textId="77777777" w:rsidTr="00C93EBA">
      <w:trPr>
        <w:trHeight w:val="1928"/>
      </w:trPr>
      <w:tc>
        <w:tcPr>
          <w:tcW w:w="5534" w:type="dxa"/>
        </w:tcPr>
        <w:p w14:paraId="345E4E56" w14:textId="77777777" w:rsidR="00A40F04" w:rsidRPr="00340DE0" w:rsidRDefault="00A40F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437703" wp14:editId="5C39938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F01435" w14:textId="77777777" w:rsidR="00A40F04" w:rsidRPr="00710A6C" w:rsidRDefault="00A40F04" w:rsidP="00EE3C0F">
          <w:pPr>
            <w:pStyle w:val="Sidhuvud"/>
            <w:rPr>
              <w:b/>
            </w:rPr>
          </w:pPr>
        </w:p>
        <w:p w14:paraId="3543FC5D" w14:textId="77777777" w:rsidR="00A40F04" w:rsidRDefault="00A40F04" w:rsidP="00EE3C0F">
          <w:pPr>
            <w:pStyle w:val="Sidhuvud"/>
          </w:pPr>
        </w:p>
        <w:p w14:paraId="0C353DBA" w14:textId="77777777" w:rsidR="00A40F04" w:rsidRDefault="00A40F04" w:rsidP="00EE3C0F">
          <w:pPr>
            <w:pStyle w:val="Sidhuvud"/>
          </w:pPr>
        </w:p>
        <w:p w14:paraId="718DB60D" w14:textId="77777777" w:rsidR="00A40F04" w:rsidRDefault="00A40F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F9D27BB3C646489B38D5B8B6D6FE3F"/>
            </w:placeholder>
            <w:dataBinding w:prefixMappings="xmlns:ns0='http://lp/documentinfo/RK' " w:xpath="/ns0:DocumentInfo[1]/ns0:BaseInfo[1]/ns0:Dnr[1]" w:storeItemID="{BE394909-DAD0-42FF-BC77-5AAA1A2C63A7}"/>
            <w:text/>
          </w:sdtPr>
          <w:sdtEndPr/>
          <w:sdtContent>
            <w:p w14:paraId="648DF460" w14:textId="1B46ACB5" w:rsidR="00A40F04" w:rsidRDefault="003B0468" w:rsidP="00EE3C0F">
              <w:pPr>
                <w:pStyle w:val="Sidhuvud"/>
              </w:pPr>
              <w:r w:rsidRPr="003B0468">
                <w:t>Ju2019/04206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0A577248344043BCF495D37F4A54CF"/>
            </w:placeholder>
            <w:showingPlcHdr/>
            <w:dataBinding w:prefixMappings="xmlns:ns0='http://lp/documentinfo/RK' " w:xpath="/ns0:DocumentInfo[1]/ns0:BaseInfo[1]/ns0:DocNumber[1]" w:storeItemID="{BE394909-DAD0-42FF-BC77-5AAA1A2C63A7}"/>
            <w:text/>
          </w:sdtPr>
          <w:sdtEndPr/>
          <w:sdtContent>
            <w:p w14:paraId="34E4F732" w14:textId="77777777" w:rsidR="00A40F04" w:rsidRDefault="00A40F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EBF75B" w14:textId="77777777" w:rsidR="00A40F04" w:rsidRDefault="00A40F04" w:rsidP="00EE3C0F">
          <w:pPr>
            <w:pStyle w:val="Sidhuvud"/>
          </w:pPr>
        </w:p>
      </w:tc>
      <w:tc>
        <w:tcPr>
          <w:tcW w:w="1134" w:type="dxa"/>
        </w:tcPr>
        <w:p w14:paraId="4D7D2EC2" w14:textId="77777777" w:rsidR="00A40F04" w:rsidRDefault="00A40F04" w:rsidP="0094502D">
          <w:pPr>
            <w:pStyle w:val="Sidhuvud"/>
          </w:pPr>
        </w:p>
        <w:p w14:paraId="56779401" w14:textId="77777777" w:rsidR="00A40F04" w:rsidRPr="0094502D" w:rsidRDefault="00A40F04" w:rsidP="00EC71A6">
          <w:pPr>
            <w:pStyle w:val="Sidhuvud"/>
          </w:pPr>
        </w:p>
      </w:tc>
    </w:tr>
    <w:tr w:rsidR="00A40F04" w14:paraId="4B43BE8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DC4D9BB1E14A9D8C458C0C6BFF299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57ECA5A" w14:textId="77777777" w:rsidR="00A40F04" w:rsidRPr="00A40F04" w:rsidRDefault="00A40F04" w:rsidP="00340DE0">
              <w:pPr>
                <w:pStyle w:val="Sidhuvud"/>
                <w:rPr>
                  <w:b/>
                </w:rPr>
              </w:pPr>
              <w:r w:rsidRPr="00A40F04">
                <w:rPr>
                  <w:b/>
                </w:rPr>
                <w:t>Justitiedepartementet</w:t>
              </w:r>
            </w:p>
            <w:p w14:paraId="1C25D875" w14:textId="77777777" w:rsidR="00A40F04" w:rsidRPr="00340DE0" w:rsidRDefault="00A40F04" w:rsidP="00340DE0">
              <w:pPr>
                <w:pStyle w:val="Sidhuvud"/>
              </w:pPr>
              <w:r w:rsidRPr="00A40F0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4EC7D703304F49AE3B1EC46C23A9E1"/>
          </w:placeholder>
          <w:dataBinding w:prefixMappings="xmlns:ns0='http://lp/documentinfo/RK' " w:xpath="/ns0:DocumentInfo[1]/ns0:BaseInfo[1]/ns0:Recipient[1]" w:storeItemID="{BE394909-DAD0-42FF-BC77-5AAA1A2C63A7}"/>
          <w:text w:multiLine="1"/>
        </w:sdtPr>
        <w:sdtEndPr/>
        <w:sdtContent>
          <w:tc>
            <w:tcPr>
              <w:tcW w:w="3170" w:type="dxa"/>
            </w:tcPr>
            <w:p w14:paraId="72EDBA6C" w14:textId="77777777" w:rsidR="00A40F04" w:rsidRDefault="00A40F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15AABC" w14:textId="77777777" w:rsidR="00A40F04" w:rsidRDefault="00A40F04" w:rsidP="003E6020">
          <w:pPr>
            <w:pStyle w:val="Sidhuvud"/>
          </w:pPr>
        </w:p>
      </w:tc>
    </w:tr>
  </w:tbl>
  <w:p w14:paraId="00F1C8F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0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358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43F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582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318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BD7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67A"/>
    <w:rsid w:val="0022187E"/>
    <w:rsid w:val="00222258"/>
    <w:rsid w:val="00223AD6"/>
    <w:rsid w:val="0022666A"/>
    <w:rsid w:val="00227E43"/>
    <w:rsid w:val="002315F5"/>
    <w:rsid w:val="00232EC3"/>
    <w:rsid w:val="00233D52"/>
    <w:rsid w:val="00235B33"/>
    <w:rsid w:val="00237147"/>
    <w:rsid w:val="00242AD1"/>
    <w:rsid w:val="0024412C"/>
    <w:rsid w:val="0025494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B18"/>
    <w:rsid w:val="00295578"/>
    <w:rsid w:val="00296ABD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813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F37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468"/>
    <w:rsid w:val="003B0C81"/>
    <w:rsid w:val="003C36FA"/>
    <w:rsid w:val="003C5FC6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65AA"/>
    <w:rsid w:val="004D766C"/>
    <w:rsid w:val="004E0FA8"/>
    <w:rsid w:val="004E1DE3"/>
    <w:rsid w:val="004E251B"/>
    <w:rsid w:val="004E25CD"/>
    <w:rsid w:val="004E2A4B"/>
    <w:rsid w:val="004E4419"/>
    <w:rsid w:val="004E63ED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7396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10E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30A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5B2"/>
    <w:rsid w:val="007963E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69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5180"/>
    <w:rsid w:val="007F61D0"/>
    <w:rsid w:val="00801D61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53E7"/>
    <w:rsid w:val="009279B2"/>
    <w:rsid w:val="00932C2F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422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166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1A6D"/>
    <w:rsid w:val="009F505F"/>
    <w:rsid w:val="009F6AE6"/>
    <w:rsid w:val="00A00AE4"/>
    <w:rsid w:val="00A00D24"/>
    <w:rsid w:val="00A0129C"/>
    <w:rsid w:val="00A01F5C"/>
    <w:rsid w:val="00A12A69"/>
    <w:rsid w:val="00A16EF7"/>
    <w:rsid w:val="00A2019A"/>
    <w:rsid w:val="00A23493"/>
    <w:rsid w:val="00A2416A"/>
    <w:rsid w:val="00A30E06"/>
    <w:rsid w:val="00A3270B"/>
    <w:rsid w:val="00A333A9"/>
    <w:rsid w:val="00A379E4"/>
    <w:rsid w:val="00A40F0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5BE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D72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89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807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8FC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9A8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25B"/>
    <w:rsid w:val="00D40205"/>
    <w:rsid w:val="00D40C72"/>
    <w:rsid w:val="00D4141B"/>
    <w:rsid w:val="00D4145D"/>
    <w:rsid w:val="00D42233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5FF6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5EE2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19C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7E2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80C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DE1317"/>
  <w15:docId w15:val="{5413703F-8569-4979-9EEA-FA130659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F9D27BB3C646489B38D5B8B6D6F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7087E-60FD-4F61-847B-7E34F2A0527B}"/>
      </w:docPartPr>
      <w:docPartBody>
        <w:p w:rsidR="001B7F4E" w:rsidRDefault="004B5C63" w:rsidP="004B5C63">
          <w:pPr>
            <w:pStyle w:val="53F9D27BB3C646489B38D5B8B6D6FE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0A577248344043BCF495D37F4A5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B3D2C-1D89-4164-B49A-F9C5CE6838A6}"/>
      </w:docPartPr>
      <w:docPartBody>
        <w:p w:rsidR="001B7F4E" w:rsidRDefault="004B5C63" w:rsidP="004B5C63">
          <w:pPr>
            <w:pStyle w:val="5A0A577248344043BCF495D37F4A54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DC4D9BB1E14A9D8C458C0C6BFF2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3BD113-E0A9-4CFC-8C50-F8DE058AE65C}"/>
      </w:docPartPr>
      <w:docPartBody>
        <w:p w:rsidR="001B7F4E" w:rsidRDefault="004B5C63" w:rsidP="004B5C63">
          <w:pPr>
            <w:pStyle w:val="8BDC4D9BB1E14A9D8C458C0C6BFF29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4EC7D703304F49AE3B1EC46C23A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8F3E4C-0D8D-4ACE-BA18-C1F13682F7FD}"/>
      </w:docPartPr>
      <w:docPartBody>
        <w:p w:rsidR="001B7F4E" w:rsidRDefault="004B5C63" w:rsidP="004B5C63">
          <w:pPr>
            <w:pStyle w:val="C24EC7D703304F49AE3B1EC46C23A9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528311594B4D2A99444589615B95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67E71-3313-4D73-8724-AC6323C8891C}"/>
      </w:docPartPr>
      <w:docPartBody>
        <w:p w:rsidR="001B7F4E" w:rsidRDefault="004B5C63" w:rsidP="004B5C63">
          <w:pPr>
            <w:pStyle w:val="4B528311594B4D2A99444589615B953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63"/>
    <w:rsid w:val="001B7F4E"/>
    <w:rsid w:val="004B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940DF1590624D63B3F19A0A7BC04002">
    <w:name w:val="C940DF1590624D63B3F19A0A7BC04002"/>
    <w:rsid w:val="004B5C63"/>
  </w:style>
  <w:style w:type="character" w:styleId="Platshllartext">
    <w:name w:val="Placeholder Text"/>
    <w:basedOn w:val="Standardstycketeckensnitt"/>
    <w:uiPriority w:val="99"/>
    <w:semiHidden/>
    <w:rsid w:val="004B5C63"/>
    <w:rPr>
      <w:noProof w:val="0"/>
      <w:color w:val="808080"/>
    </w:rPr>
  </w:style>
  <w:style w:type="paragraph" w:customStyle="1" w:styleId="9674E314F5C646ACAB6DE9E8F0ADAD36">
    <w:name w:val="9674E314F5C646ACAB6DE9E8F0ADAD36"/>
    <w:rsid w:val="004B5C63"/>
  </w:style>
  <w:style w:type="paragraph" w:customStyle="1" w:styleId="C97CDB1249924FBB9CA010B4FD424653">
    <w:name w:val="C97CDB1249924FBB9CA010B4FD424653"/>
    <w:rsid w:val="004B5C63"/>
  </w:style>
  <w:style w:type="paragraph" w:customStyle="1" w:styleId="E8729051F7134674A8A2E373547B0ADD">
    <w:name w:val="E8729051F7134674A8A2E373547B0ADD"/>
    <w:rsid w:val="004B5C63"/>
  </w:style>
  <w:style w:type="paragraph" w:customStyle="1" w:styleId="53F9D27BB3C646489B38D5B8B6D6FE3F">
    <w:name w:val="53F9D27BB3C646489B38D5B8B6D6FE3F"/>
    <w:rsid w:val="004B5C63"/>
  </w:style>
  <w:style w:type="paragraph" w:customStyle="1" w:styleId="5A0A577248344043BCF495D37F4A54CF">
    <w:name w:val="5A0A577248344043BCF495D37F4A54CF"/>
    <w:rsid w:val="004B5C63"/>
  </w:style>
  <w:style w:type="paragraph" w:customStyle="1" w:styleId="D655E15707714CAC95D79C476015A216">
    <w:name w:val="D655E15707714CAC95D79C476015A216"/>
    <w:rsid w:val="004B5C63"/>
  </w:style>
  <w:style w:type="paragraph" w:customStyle="1" w:styleId="2B754F7C683242E7B177AA00451B8BBA">
    <w:name w:val="2B754F7C683242E7B177AA00451B8BBA"/>
    <w:rsid w:val="004B5C63"/>
  </w:style>
  <w:style w:type="paragraph" w:customStyle="1" w:styleId="7A57DE2A752D42998E6616A8E6EB74D4">
    <w:name w:val="7A57DE2A752D42998E6616A8E6EB74D4"/>
    <w:rsid w:val="004B5C63"/>
  </w:style>
  <w:style w:type="paragraph" w:customStyle="1" w:styleId="8BDC4D9BB1E14A9D8C458C0C6BFF2995">
    <w:name w:val="8BDC4D9BB1E14A9D8C458C0C6BFF2995"/>
    <w:rsid w:val="004B5C63"/>
  </w:style>
  <w:style w:type="paragraph" w:customStyle="1" w:styleId="C24EC7D703304F49AE3B1EC46C23A9E1">
    <w:name w:val="C24EC7D703304F49AE3B1EC46C23A9E1"/>
    <w:rsid w:val="004B5C63"/>
  </w:style>
  <w:style w:type="paragraph" w:customStyle="1" w:styleId="34D0182F6D72453D96742F12396D3564">
    <w:name w:val="34D0182F6D72453D96742F12396D3564"/>
    <w:rsid w:val="004B5C63"/>
  </w:style>
  <w:style w:type="paragraph" w:customStyle="1" w:styleId="3D81E6DBD2494077B6F268EE134BA7FA">
    <w:name w:val="3D81E6DBD2494077B6F268EE134BA7FA"/>
    <w:rsid w:val="004B5C63"/>
  </w:style>
  <w:style w:type="paragraph" w:customStyle="1" w:styleId="26476E2E79EE4153AD5510D47B4E31DB">
    <w:name w:val="26476E2E79EE4153AD5510D47B4E31DB"/>
    <w:rsid w:val="004B5C63"/>
  </w:style>
  <w:style w:type="paragraph" w:customStyle="1" w:styleId="4E616E4822B64E5CAF89D46E26678D80">
    <w:name w:val="4E616E4822B64E5CAF89D46E26678D80"/>
    <w:rsid w:val="004B5C63"/>
  </w:style>
  <w:style w:type="paragraph" w:customStyle="1" w:styleId="4AF27DDA6F8F498884A7B0AA0DF4EC03">
    <w:name w:val="4AF27DDA6F8F498884A7B0AA0DF4EC03"/>
    <w:rsid w:val="004B5C63"/>
  </w:style>
  <w:style w:type="paragraph" w:customStyle="1" w:styleId="4B528311594B4D2A99444589615B9534">
    <w:name w:val="4B528311594B4D2A99444589615B9534"/>
    <w:rsid w:val="004B5C63"/>
  </w:style>
  <w:style w:type="paragraph" w:customStyle="1" w:styleId="970A24C0C3D84590AA0D3BA006D66170">
    <w:name w:val="970A24C0C3D84590AA0D3BA006D66170"/>
    <w:rsid w:val="004B5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2020-01-10T00:00:00</HeaderDate>
    <Office/>
    <Dnr>Ju2019/04206/POL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a831b26e-c9ff-4676-ad4e-4fc8edfeaf3c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04D48-0541-4D95-B245-B759C1317FF4}"/>
</file>

<file path=customXml/itemProps2.xml><?xml version="1.0" encoding="utf-8"?>
<ds:datastoreItem xmlns:ds="http://schemas.openxmlformats.org/officeDocument/2006/customXml" ds:itemID="{BE394909-DAD0-42FF-BC77-5AAA1A2C63A7}"/>
</file>

<file path=customXml/itemProps3.xml><?xml version="1.0" encoding="utf-8"?>
<ds:datastoreItem xmlns:ds="http://schemas.openxmlformats.org/officeDocument/2006/customXml" ds:itemID="{ABB20EF0-1BF0-4210-A443-87F50BEC159C}"/>
</file>

<file path=customXml/itemProps4.xml><?xml version="1.0" encoding="utf-8"?>
<ds:datastoreItem xmlns:ds="http://schemas.openxmlformats.org/officeDocument/2006/customXml" ds:itemID="{EC60964F-9EEC-4EC2-8F5B-576257317D8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4374E45-9E29-4A54-97F4-A31BBBEE680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9E27CE5-EC80-4286-8415-A29D3CD7D48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6D5159F-79C6-4D05-85A8-E09D3675F9C9}"/>
</file>

<file path=customXml/itemProps8.xml><?xml version="1.0" encoding="utf-8"?>
<ds:datastoreItem xmlns:ds="http://schemas.openxmlformats.org/officeDocument/2006/customXml" ds:itemID="{AE11E338-9571-47BE-88B0-2FDEBE384D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635.docx</dc:title>
  <dc:subject/>
  <dc:creator>Anna Björnemo</dc:creator>
  <cp:keywords/>
  <dc:description/>
  <cp:lastModifiedBy>Anna Björnemo</cp:lastModifiedBy>
  <cp:revision>28</cp:revision>
  <dcterms:created xsi:type="dcterms:W3CDTF">2019-12-16T10:05:00Z</dcterms:created>
  <dcterms:modified xsi:type="dcterms:W3CDTF">2019-12-19T08:16:00Z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98a2b372-8b90-4461-aee8-ac96e7fc2a15</vt:lpwstr>
  </property>
</Properties>
</file>