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9C348" w14:textId="77777777" w:rsidR="002D7D2D" w:rsidRDefault="004879DE" w:rsidP="00DA0661">
      <w:pPr>
        <w:pStyle w:val="Rubrik"/>
      </w:pPr>
      <w:bookmarkStart w:id="0" w:name="Start"/>
      <w:bookmarkEnd w:id="0"/>
      <w:r>
        <w:t>Svar på fråga 2020/21:1077</w:t>
      </w:r>
      <w:r w:rsidR="00796F84">
        <w:t xml:space="preserve"> av Mikael </w:t>
      </w:r>
      <w:proofErr w:type="spellStart"/>
      <w:r w:rsidR="00796F84">
        <w:t>Damsgaard</w:t>
      </w:r>
      <w:proofErr w:type="spellEnd"/>
      <w:r w:rsidR="00796F84">
        <w:t xml:space="preserve"> (M)</w:t>
      </w:r>
      <w:r>
        <w:t xml:space="preserve"> </w:t>
      </w:r>
    </w:p>
    <w:p w14:paraId="1AAF8216" w14:textId="5ED4DA5B" w:rsidR="004879DE" w:rsidRDefault="004879DE" w:rsidP="00DA0661">
      <w:pPr>
        <w:pStyle w:val="Rubrik"/>
      </w:pPr>
      <w:r>
        <w:t xml:space="preserve">Ny terroristbrottslag </w:t>
      </w:r>
    </w:p>
    <w:p w14:paraId="5A1E3592" w14:textId="6F73EF1C" w:rsidR="004879DE" w:rsidRDefault="004879DE" w:rsidP="002749F7">
      <w:pPr>
        <w:pStyle w:val="Brdtext"/>
      </w:pPr>
      <w:r>
        <w:t xml:space="preserve">Mikael </w:t>
      </w:r>
      <w:proofErr w:type="spellStart"/>
      <w:r>
        <w:t>Damsgaard</w:t>
      </w:r>
      <w:proofErr w:type="spellEnd"/>
      <w:r>
        <w:t xml:space="preserve"> har frågat mig när jag avser </w:t>
      </w:r>
      <w:r w:rsidRPr="004879DE">
        <w:t>att komma med förslag om en ny terroristbrottslag</w:t>
      </w:r>
      <w:r>
        <w:t>.</w:t>
      </w:r>
    </w:p>
    <w:p w14:paraId="53FA08FD" w14:textId="46844FCC" w:rsidR="004879DE" w:rsidRDefault="004879DE" w:rsidP="002749F7">
      <w:pPr>
        <w:pStyle w:val="Brdtext"/>
      </w:pPr>
      <w:r>
        <w:t>Terroristbrottsutredningens betänkande En ny terroristbrottslag överlämnades i november 2019 och den pågående beredningen av förslagen är högt prioriterad i Regeringskansliet</w:t>
      </w:r>
      <w:r w:rsidR="00FA5EBC">
        <w:t xml:space="preserve">. Regeringen </w:t>
      </w:r>
      <w:r w:rsidR="00EC7DA9">
        <w:t>planerar</w:t>
      </w:r>
      <w:r w:rsidR="00FA5EBC">
        <w:t xml:space="preserve"> att lämna förslag före sommaren 2021.</w:t>
      </w:r>
    </w:p>
    <w:p w14:paraId="3A37C1C7" w14:textId="77777777" w:rsidR="004879DE" w:rsidRDefault="004879D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C1045EB975B45C891C3891F2F4507E1"/>
          </w:placeholder>
          <w:dataBinding w:prefixMappings="xmlns:ns0='http://lp/documentinfo/RK' " w:xpath="/ns0:DocumentInfo[1]/ns0:BaseInfo[1]/ns0:HeaderDate[1]" w:storeItemID="{99A6EC9D-3EC3-40F5-ACBB-26EC5DD93516}"/>
          <w:date w:fullDate="2021-01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15 januari 2021</w:t>
          </w:r>
        </w:sdtContent>
      </w:sdt>
    </w:p>
    <w:p w14:paraId="0811D067" w14:textId="77777777" w:rsidR="004879DE" w:rsidRDefault="004879DE" w:rsidP="004E7A8F">
      <w:pPr>
        <w:pStyle w:val="Brdtextutanavstnd"/>
      </w:pPr>
      <w:bookmarkStart w:id="1" w:name="_GoBack"/>
      <w:bookmarkEnd w:id="1"/>
    </w:p>
    <w:p w14:paraId="2E74C27B" w14:textId="77777777" w:rsidR="004879DE" w:rsidRDefault="004879DE" w:rsidP="004E7A8F">
      <w:pPr>
        <w:pStyle w:val="Brdtextutanavstnd"/>
      </w:pPr>
    </w:p>
    <w:p w14:paraId="5055B1F6" w14:textId="77777777" w:rsidR="004879DE" w:rsidRDefault="004879DE" w:rsidP="004E7A8F">
      <w:pPr>
        <w:pStyle w:val="Brdtextutanavstnd"/>
      </w:pPr>
    </w:p>
    <w:p w14:paraId="02991CF0" w14:textId="0A669FBC" w:rsidR="004879DE" w:rsidRDefault="004879DE" w:rsidP="00422A41">
      <w:pPr>
        <w:pStyle w:val="Brdtext"/>
      </w:pPr>
      <w:r>
        <w:t>Morgan Johansson</w:t>
      </w:r>
    </w:p>
    <w:p w14:paraId="46F7CC40" w14:textId="77777777" w:rsidR="004879DE" w:rsidRPr="00DB48AB" w:rsidRDefault="004879DE" w:rsidP="00DB48AB">
      <w:pPr>
        <w:pStyle w:val="Brdtext"/>
      </w:pPr>
    </w:p>
    <w:p w14:paraId="2B637B69" w14:textId="77777777" w:rsidR="004879DE" w:rsidRDefault="004879DE" w:rsidP="00E96532">
      <w:pPr>
        <w:pStyle w:val="Brdtext"/>
      </w:pPr>
    </w:p>
    <w:sectPr w:rsidR="004879DE" w:rsidSect="004879DE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B8A27" w14:textId="77777777" w:rsidR="00943E56" w:rsidRDefault="00943E56" w:rsidP="00A87A54">
      <w:pPr>
        <w:spacing w:after="0" w:line="240" w:lineRule="auto"/>
      </w:pPr>
      <w:r>
        <w:separator/>
      </w:r>
    </w:p>
  </w:endnote>
  <w:endnote w:type="continuationSeparator" w:id="0">
    <w:p w14:paraId="41EC82C9" w14:textId="77777777" w:rsidR="00943E56" w:rsidRDefault="00943E56" w:rsidP="00A87A54">
      <w:pPr>
        <w:spacing w:after="0" w:line="240" w:lineRule="auto"/>
      </w:pPr>
      <w:r>
        <w:continuationSeparator/>
      </w:r>
    </w:p>
  </w:endnote>
  <w:endnote w:type="continuationNotice" w:id="1">
    <w:p w14:paraId="390EFF08" w14:textId="77777777" w:rsidR="00943E56" w:rsidRDefault="00943E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4879DE" w:rsidRPr="00347E11" w14:paraId="57DF27E9" w14:textId="77777777" w:rsidTr="00DA4BDF">
      <w:trPr>
        <w:trHeight w:val="227"/>
        <w:jc w:val="right"/>
      </w:trPr>
      <w:tc>
        <w:tcPr>
          <w:tcW w:w="708" w:type="dxa"/>
          <w:vAlign w:val="bottom"/>
        </w:tcPr>
        <w:p w14:paraId="57EDC659" w14:textId="77777777" w:rsidR="004879DE" w:rsidRPr="00B62610" w:rsidRDefault="004879DE" w:rsidP="004879DE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4879DE" w:rsidRPr="00347E11" w14:paraId="6BDF7F34" w14:textId="77777777" w:rsidTr="00DA4BDF">
      <w:trPr>
        <w:trHeight w:val="850"/>
        <w:jc w:val="right"/>
      </w:trPr>
      <w:tc>
        <w:tcPr>
          <w:tcW w:w="708" w:type="dxa"/>
          <w:vAlign w:val="bottom"/>
        </w:tcPr>
        <w:p w14:paraId="270AFED8" w14:textId="77777777" w:rsidR="004879DE" w:rsidRPr="00347E11" w:rsidRDefault="004879DE" w:rsidP="004879DE">
          <w:pPr>
            <w:pStyle w:val="Sidfot"/>
            <w:spacing w:line="276" w:lineRule="auto"/>
            <w:jc w:val="right"/>
          </w:pPr>
        </w:p>
      </w:tc>
    </w:tr>
  </w:tbl>
  <w:p w14:paraId="781FECD1" w14:textId="77777777" w:rsidR="004879DE" w:rsidRPr="005606BC" w:rsidRDefault="004879DE" w:rsidP="004879DE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5E2B5C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B8B9BB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48162DA" w14:textId="77777777" w:rsidTr="00C26068">
      <w:trPr>
        <w:trHeight w:val="227"/>
      </w:trPr>
      <w:tc>
        <w:tcPr>
          <w:tcW w:w="4074" w:type="dxa"/>
        </w:tcPr>
        <w:p w14:paraId="15650A8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052D34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2BA274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8DE45" w14:textId="77777777" w:rsidR="00943E56" w:rsidRDefault="00943E56" w:rsidP="004879DE">
      <w:pPr>
        <w:spacing w:after="0" w:line="240" w:lineRule="auto"/>
      </w:pPr>
      <w:r>
        <w:separator/>
      </w:r>
    </w:p>
  </w:footnote>
  <w:footnote w:type="continuationSeparator" w:id="0">
    <w:p w14:paraId="2C6C222E" w14:textId="77777777" w:rsidR="00943E56" w:rsidRDefault="00943E56" w:rsidP="00A87A54">
      <w:pPr>
        <w:spacing w:after="0" w:line="240" w:lineRule="auto"/>
      </w:pPr>
      <w:r>
        <w:continuationSeparator/>
      </w:r>
    </w:p>
  </w:footnote>
  <w:footnote w:type="continuationNotice" w:id="1">
    <w:p w14:paraId="726337D3" w14:textId="77777777" w:rsidR="00943E56" w:rsidRDefault="00943E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879DE" w14:paraId="221F0FA7" w14:textId="77777777" w:rsidTr="00C93EBA">
      <w:trPr>
        <w:trHeight w:val="227"/>
      </w:trPr>
      <w:tc>
        <w:tcPr>
          <w:tcW w:w="5534" w:type="dxa"/>
        </w:tcPr>
        <w:p w14:paraId="02EEED66" w14:textId="77777777" w:rsidR="004879DE" w:rsidRPr="007D73AB" w:rsidRDefault="004879DE">
          <w:pPr>
            <w:pStyle w:val="Sidhuvud"/>
          </w:pPr>
        </w:p>
      </w:tc>
      <w:tc>
        <w:tcPr>
          <w:tcW w:w="3170" w:type="dxa"/>
          <w:vAlign w:val="bottom"/>
        </w:tcPr>
        <w:p w14:paraId="2316025A" w14:textId="77777777" w:rsidR="004879DE" w:rsidRPr="007D73AB" w:rsidRDefault="004879DE" w:rsidP="00340DE0">
          <w:pPr>
            <w:pStyle w:val="Sidhuvud"/>
          </w:pPr>
        </w:p>
      </w:tc>
      <w:tc>
        <w:tcPr>
          <w:tcW w:w="1134" w:type="dxa"/>
        </w:tcPr>
        <w:p w14:paraId="1E64F531" w14:textId="77777777" w:rsidR="004879DE" w:rsidRDefault="004879DE" w:rsidP="005A703A">
          <w:pPr>
            <w:pStyle w:val="Sidhuvud"/>
          </w:pPr>
        </w:p>
      </w:tc>
    </w:tr>
    <w:tr w:rsidR="004879DE" w14:paraId="2AC310B4" w14:textId="77777777" w:rsidTr="00C93EBA">
      <w:trPr>
        <w:trHeight w:val="1928"/>
      </w:trPr>
      <w:tc>
        <w:tcPr>
          <w:tcW w:w="5534" w:type="dxa"/>
        </w:tcPr>
        <w:p w14:paraId="1CA82BA6" w14:textId="77777777" w:rsidR="004879DE" w:rsidRPr="00340DE0" w:rsidRDefault="004879D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404C195" wp14:editId="5583638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A9F38B2" w14:textId="77777777" w:rsidR="004879DE" w:rsidRPr="00710A6C" w:rsidRDefault="004879DE" w:rsidP="00EE3C0F">
          <w:pPr>
            <w:pStyle w:val="Sidhuvud"/>
            <w:rPr>
              <w:b/>
            </w:rPr>
          </w:pPr>
        </w:p>
        <w:p w14:paraId="494F0A1C" w14:textId="77777777" w:rsidR="004879DE" w:rsidRDefault="004879DE" w:rsidP="00EE3C0F">
          <w:pPr>
            <w:pStyle w:val="Sidhuvud"/>
          </w:pPr>
        </w:p>
        <w:p w14:paraId="7843C157" w14:textId="77777777" w:rsidR="004879DE" w:rsidRDefault="004879DE" w:rsidP="00EE3C0F">
          <w:pPr>
            <w:pStyle w:val="Sidhuvud"/>
          </w:pPr>
        </w:p>
        <w:p w14:paraId="5A5D1965" w14:textId="77777777" w:rsidR="004879DE" w:rsidRDefault="004879D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3FB7EF834684AF1A3C534A75DEEC9C9"/>
            </w:placeholder>
            <w:dataBinding w:prefixMappings="xmlns:ns0='http://lp/documentinfo/RK' " w:xpath="/ns0:DocumentInfo[1]/ns0:BaseInfo[1]/ns0:Dnr[1]" w:storeItemID="{99A6EC9D-3EC3-40F5-ACBB-26EC5DD93516}"/>
            <w:text/>
          </w:sdtPr>
          <w:sdtEndPr/>
          <w:sdtContent>
            <w:p w14:paraId="40A41C05" w14:textId="6BC34B33" w:rsidR="004879DE" w:rsidRDefault="00EC7DA9" w:rsidP="00EE3C0F">
              <w:pPr>
                <w:pStyle w:val="Sidhuvud"/>
              </w:pPr>
              <w:r>
                <w:t>Ju2020/04745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D1180FC55DA48519362D771955E660D"/>
            </w:placeholder>
            <w:showingPlcHdr/>
            <w:dataBinding w:prefixMappings="xmlns:ns0='http://lp/documentinfo/RK' " w:xpath="/ns0:DocumentInfo[1]/ns0:BaseInfo[1]/ns0:DocNumber[1]" w:storeItemID="{99A6EC9D-3EC3-40F5-ACBB-26EC5DD93516}"/>
            <w:text/>
          </w:sdtPr>
          <w:sdtEndPr/>
          <w:sdtContent>
            <w:p w14:paraId="72D3CDF8" w14:textId="77777777" w:rsidR="004879DE" w:rsidRDefault="004879D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291A159" w14:textId="77777777" w:rsidR="004879DE" w:rsidRDefault="004879DE" w:rsidP="00EE3C0F">
          <w:pPr>
            <w:pStyle w:val="Sidhuvud"/>
          </w:pPr>
        </w:p>
      </w:tc>
      <w:tc>
        <w:tcPr>
          <w:tcW w:w="1134" w:type="dxa"/>
        </w:tcPr>
        <w:p w14:paraId="67E7AFB7" w14:textId="77777777" w:rsidR="004879DE" w:rsidRDefault="004879DE" w:rsidP="0094502D">
          <w:pPr>
            <w:pStyle w:val="Sidhuvud"/>
          </w:pPr>
        </w:p>
        <w:p w14:paraId="3E4CFE42" w14:textId="77777777" w:rsidR="004879DE" w:rsidRPr="0094502D" w:rsidRDefault="004879DE" w:rsidP="00EC71A6">
          <w:pPr>
            <w:pStyle w:val="Sidhuvud"/>
          </w:pPr>
        </w:p>
      </w:tc>
    </w:tr>
    <w:tr w:rsidR="004879DE" w14:paraId="7876ED6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F40969924494E029A1CE2A32BF208D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864A45B" w14:textId="77777777" w:rsidR="004879DE" w:rsidRPr="004879DE" w:rsidRDefault="004879DE" w:rsidP="00340DE0">
              <w:pPr>
                <w:pStyle w:val="Sidhuvud"/>
                <w:rPr>
                  <w:b/>
                </w:rPr>
              </w:pPr>
              <w:r w:rsidRPr="004879DE">
                <w:rPr>
                  <w:b/>
                </w:rPr>
                <w:t>Justitiedepartementet</w:t>
              </w:r>
            </w:p>
            <w:p w14:paraId="6801FE2A" w14:textId="77777777" w:rsidR="004879DE" w:rsidRPr="00340DE0" w:rsidRDefault="004879DE" w:rsidP="00340DE0">
              <w:pPr>
                <w:pStyle w:val="Sidhuvud"/>
              </w:pPr>
              <w:r w:rsidRPr="004879DE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E80888450D5451796CAF73BCEBA9588"/>
          </w:placeholder>
          <w:dataBinding w:prefixMappings="xmlns:ns0='http://lp/documentinfo/RK' " w:xpath="/ns0:DocumentInfo[1]/ns0:BaseInfo[1]/ns0:Recipient[1]" w:storeItemID="{99A6EC9D-3EC3-40F5-ACBB-26EC5DD93516}"/>
          <w:text w:multiLine="1"/>
        </w:sdtPr>
        <w:sdtEndPr/>
        <w:sdtContent>
          <w:tc>
            <w:tcPr>
              <w:tcW w:w="3170" w:type="dxa"/>
            </w:tcPr>
            <w:p w14:paraId="2F80798F" w14:textId="77777777" w:rsidR="004879DE" w:rsidRDefault="004879D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EC436CB" w14:textId="77777777" w:rsidR="004879DE" w:rsidRDefault="004879DE" w:rsidP="003E6020">
          <w:pPr>
            <w:pStyle w:val="Sidhuvud"/>
          </w:pPr>
        </w:p>
      </w:tc>
    </w:tr>
  </w:tbl>
  <w:p w14:paraId="057E526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9D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1BC7"/>
    <w:rsid w:val="000E2918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1502"/>
    <w:rsid w:val="002A6820"/>
    <w:rsid w:val="002B6849"/>
    <w:rsid w:val="002C5B48"/>
    <w:rsid w:val="002D2647"/>
    <w:rsid w:val="002D4298"/>
    <w:rsid w:val="002D4829"/>
    <w:rsid w:val="002D7D2D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879DE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1337"/>
    <w:rsid w:val="005B537F"/>
    <w:rsid w:val="005C120D"/>
    <w:rsid w:val="005D07C2"/>
    <w:rsid w:val="005E2F29"/>
    <w:rsid w:val="005E400D"/>
    <w:rsid w:val="005E4E79"/>
    <w:rsid w:val="005E5CE7"/>
    <w:rsid w:val="005F08C5"/>
    <w:rsid w:val="005F51D6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6F84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4A9C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3E56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5DCF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2050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E14F2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22B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C7DA9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5EBC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EB359"/>
  <w15:docId w15:val="{7C374261-75A3-4F4C-9CBE-A3840BCE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4879DE"/>
  </w:style>
  <w:style w:type="paragraph" w:styleId="Rubrik1">
    <w:name w:val="heading 1"/>
    <w:basedOn w:val="Brdtext"/>
    <w:next w:val="Brdtext"/>
    <w:link w:val="Rubrik1Char"/>
    <w:uiPriority w:val="1"/>
    <w:qFormat/>
    <w:rsid w:val="004879DE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4879DE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4879DE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4879DE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4879DE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879D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879D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879D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879D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4879DE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4879DE"/>
  </w:style>
  <w:style w:type="paragraph" w:styleId="Brdtextmedindrag">
    <w:name w:val="Body Text Indent"/>
    <w:basedOn w:val="Normal"/>
    <w:link w:val="BrdtextmedindragChar"/>
    <w:qFormat/>
    <w:rsid w:val="004879DE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879DE"/>
  </w:style>
  <w:style w:type="character" w:customStyle="1" w:styleId="Rubrik1Char">
    <w:name w:val="Rubrik 1 Char"/>
    <w:basedOn w:val="Standardstycketeckensnitt"/>
    <w:link w:val="Rubrik1"/>
    <w:uiPriority w:val="1"/>
    <w:rsid w:val="004879DE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4879DE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4879DE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4879DE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4879DE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879DE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4879DE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4879DE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4879D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4879DE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879DE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79DE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79DE"/>
  </w:style>
  <w:style w:type="paragraph" w:styleId="Beskrivning">
    <w:name w:val="caption"/>
    <w:basedOn w:val="Bildtext"/>
    <w:next w:val="Normal"/>
    <w:uiPriority w:val="35"/>
    <w:semiHidden/>
    <w:qFormat/>
    <w:rsid w:val="004879DE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4879D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4879DE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4879DE"/>
  </w:style>
  <w:style w:type="paragraph" w:styleId="Sidhuvud">
    <w:name w:val="header"/>
    <w:basedOn w:val="Normal"/>
    <w:link w:val="SidhuvudChar"/>
    <w:uiPriority w:val="99"/>
    <w:rsid w:val="004879D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4879DE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4879D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4879DE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4879DE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4879DE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4879DE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4879DE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4879DE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879DE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48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4879DE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879DE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879DE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4879DE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4879DE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4879DE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4879DE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4879DE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4879DE"/>
    <w:pPr>
      <w:numPr>
        <w:numId w:val="34"/>
      </w:numPr>
    </w:pPr>
  </w:style>
  <w:style w:type="numbering" w:customStyle="1" w:styleId="RKPunktlista">
    <w:name w:val="RK Punktlista"/>
    <w:uiPriority w:val="99"/>
    <w:rsid w:val="004879DE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4879DE"/>
    <w:pPr>
      <w:numPr>
        <w:ilvl w:val="1"/>
      </w:numPr>
    </w:pPr>
  </w:style>
  <w:style w:type="numbering" w:customStyle="1" w:styleId="Strecklistan">
    <w:name w:val="Strecklistan"/>
    <w:uiPriority w:val="99"/>
    <w:rsid w:val="004879DE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4879DE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4879DE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4879DE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4879DE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4879D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4879DE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4879DE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879DE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4879DE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879DE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879DE"/>
  </w:style>
  <w:style w:type="character" w:styleId="AnvndHyperlnk">
    <w:name w:val="FollowedHyperlink"/>
    <w:basedOn w:val="Standardstycketeckensnitt"/>
    <w:uiPriority w:val="99"/>
    <w:semiHidden/>
    <w:unhideWhenUsed/>
    <w:rsid w:val="004879DE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879DE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879DE"/>
  </w:style>
  <w:style w:type="paragraph" w:styleId="Avsndaradress-brev">
    <w:name w:val="envelope return"/>
    <w:basedOn w:val="Normal"/>
    <w:uiPriority w:val="99"/>
    <w:semiHidden/>
    <w:unhideWhenUsed/>
    <w:rsid w:val="004879D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87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79DE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4879DE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4879DE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879D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879DE"/>
  </w:style>
  <w:style w:type="paragraph" w:styleId="Brdtext3">
    <w:name w:val="Body Text 3"/>
    <w:basedOn w:val="Normal"/>
    <w:link w:val="Brdtext3Char"/>
    <w:uiPriority w:val="99"/>
    <w:semiHidden/>
    <w:unhideWhenUsed/>
    <w:rsid w:val="004879D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879DE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879DE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879DE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879DE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879DE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879D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879DE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879D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879DE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879D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879DE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879DE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879D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879DE"/>
  </w:style>
  <w:style w:type="character" w:customStyle="1" w:styleId="DatumChar">
    <w:name w:val="Datum Char"/>
    <w:basedOn w:val="Standardstycketeckensnitt"/>
    <w:link w:val="Datum"/>
    <w:uiPriority w:val="99"/>
    <w:semiHidden/>
    <w:rsid w:val="004879DE"/>
  </w:style>
  <w:style w:type="character" w:styleId="Diskretbetoning">
    <w:name w:val="Subtle Emphasis"/>
    <w:basedOn w:val="Standardstycketeckensnitt"/>
    <w:uiPriority w:val="19"/>
    <w:semiHidden/>
    <w:qFormat/>
    <w:rsid w:val="004879DE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4879DE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4879D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879D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879D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879DE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4879D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4879D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879D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879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879DE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879DE"/>
  </w:style>
  <w:style w:type="paragraph" w:styleId="Figurfrteckning">
    <w:name w:val="table of figures"/>
    <w:basedOn w:val="Normal"/>
    <w:next w:val="Normal"/>
    <w:uiPriority w:val="99"/>
    <w:semiHidden/>
    <w:unhideWhenUsed/>
    <w:rsid w:val="004879DE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4879D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879D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879D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879D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879D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879D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4879D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87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87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87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87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87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87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487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4879D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879D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879D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487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87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87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87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87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87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487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4879DE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879DE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879DE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4879DE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4879DE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4879DE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4879DE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879D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879DE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4879DE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879DE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879DE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4879DE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879DE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879DE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879DE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879DE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879DE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879DE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879DE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879DE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879DE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879D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879DE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4879DE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879D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879DE"/>
  </w:style>
  <w:style w:type="paragraph" w:styleId="Innehll4">
    <w:name w:val="toc 4"/>
    <w:basedOn w:val="Normal"/>
    <w:next w:val="Normal"/>
    <w:autoRedefine/>
    <w:uiPriority w:val="39"/>
    <w:semiHidden/>
    <w:unhideWhenUsed/>
    <w:rsid w:val="004879DE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879DE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879DE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879DE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879DE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879DE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4879D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879DE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879DE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879D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879DE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879D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879D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879D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879D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879D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879D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879D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879D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879D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879D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4879DE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4879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879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879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879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879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879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879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879D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879D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879D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879D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879D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879D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879D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87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879D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879D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879D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879D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879D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879D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879D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879D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879D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879D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879D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879D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879D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879DE"/>
  </w:style>
  <w:style w:type="table" w:styleId="Ljuslista">
    <w:name w:val="Light List"/>
    <w:basedOn w:val="Normaltabell"/>
    <w:uiPriority w:val="61"/>
    <w:semiHidden/>
    <w:unhideWhenUsed/>
    <w:rsid w:val="004879D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879D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879D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879D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879D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879D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879D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879D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879D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879D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879D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879D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879D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879D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879D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4879D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879D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879D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879D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879D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879D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4879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879DE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879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879D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487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487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87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87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87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87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87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879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879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879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879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879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879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879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879D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4879D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879D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879D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879D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879D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879D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879D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4879D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879D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879D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879D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879D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879D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879D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879D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879D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879D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879D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879D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879D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879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879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879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879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879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879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879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879D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879D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879D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879D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879D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879D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879D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4879D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4879D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879D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879D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879D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879D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879D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4879D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4879DE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879DE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4879DE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879DE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4879DE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879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879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879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879D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879DE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4879DE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4879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4879DE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879DE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4879DE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79DE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79DE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79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79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879D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879DE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879DE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879DE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879DE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879DE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879DE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879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87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879D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879D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879D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879D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879D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879D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879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879D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879D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879D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879D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879D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879D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4879DE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879DE"/>
  </w:style>
  <w:style w:type="character" w:styleId="Slutnotsreferens">
    <w:name w:val="endnote reference"/>
    <w:basedOn w:val="Standardstycketeckensnitt"/>
    <w:uiPriority w:val="99"/>
    <w:semiHidden/>
    <w:unhideWhenUsed/>
    <w:rsid w:val="004879DE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879DE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879DE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4879DE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4879D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879D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879D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879D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4879DE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4879DE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4879DE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879DE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879DE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4879D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879D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879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879D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879D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879D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879D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879D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4879D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879D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879D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879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879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879D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879D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879D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4879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879D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879D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879D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879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879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879D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879D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879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48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879D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879DE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4879D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879D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879D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FB7EF834684AF1A3C534A75DEEC9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50A130-1E83-4773-8EAB-B0AA4A8B8380}"/>
      </w:docPartPr>
      <w:docPartBody>
        <w:p w:rsidR="00EA6D1D" w:rsidRDefault="00767520" w:rsidP="00767520">
          <w:pPr>
            <w:pStyle w:val="13FB7EF834684AF1A3C534A75DEEC9C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1180FC55DA48519362D771955E66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2A7E15-A742-452E-9814-0D6E0C30662A}"/>
      </w:docPartPr>
      <w:docPartBody>
        <w:p w:rsidR="00EA6D1D" w:rsidRDefault="00767520" w:rsidP="00767520">
          <w:pPr>
            <w:pStyle w:val="6D1180FC55DA48519362D771955E660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40969924494E029A1CE2A32BF208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CE5AF3-B242-464E-AF1E-EDD143CEE197}"/>
      </w:docPartPr>
      <w:docPartBody>
        <w:p w:rsidR="00EA6D1D" w:rsidRDefault="00767520" w:rsidP="00767520">
          <w:pPr>
            <w:pStyle w:val="AF40969924494E029A1CE2A32BF208D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80888450D5451796CAF73BCEBA95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AE04B7-1C67-417E-829A-DB271B11E6D3}"/>
      </w:docPartPr>
      <w:docPartBody>
        <w:p w:rsidR="00EA6D1D" w:rsidRDefault="00767520" w:rsidP="00767520">
          <w:pPr>
            <w:pStyle w:val="4E80888450D5451796CAF73BCEBA95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1045EB975B45C891C3891F2F4507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854582-DDDF-4885-8535-09069DD6415C}"/>
      </w:docPartPr>
      <w:docPartBody>
        <w:p w:rsidR="00EA6D1D" w:rsidRDefault="00767520" w:rsidP="00767520">
          <w:pPr>
            <w:pStyle w:val="CC1045EB975B45C891C3891F2F4507E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20"/>
    <w:rsid w:val="005A248D"/>
    <w:rsid w:val="00767520"/>
    <w:rsid w:val="00EA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90D7A704A5B49FF916BF7BA9099C279">
    <w:name w:val="A90D7A704A5B49FF916BF7BA9099C279"/>
    <w:rsid w:val="00767520"/>
  </w:style>
  <w:style w:type="character" w:styleId="Platshllartext">
    <w:name w:val="Placeholder Text"/>
    <w:basedOn w:val="Standardstycketeckensnitt"/>
    <w:uiPriority w:val="99"/>
    <w:semiHidden/>
    <w:rsid w:val="00767520"/>
    <w:rPr>
      <w:noProof w:val="0"/>
      <w:color w:val="808080"/>
    </w:rPr>
  </w:style>
  <w:style w:type="paragraph" w:customStyle="1" w:styleId="19AFAA9452074207AD8D3A74D31DB465">
    <w:name w:val="19AFAA9452074207AD8D3A74D31DB465"/>
    <w:rsid w:val="00767520"/>
  </w:style>
  <w:style w:type="paragraph" w:customStyle="1" w:styleId="C7172C3505E94DE382E66EF423EE867C">
    <w:name w:val="C7172C3505E94DE382E66EF423EE867C"/>
    <w:rsid w:val="00767520"/>
  </w:style>
  <w:style w:type="paragraph" w:customStyle="1" w:styleId="7082B437BB7E44229FE8E1522876CCBF">
    <w:name w:val="7082B437BB7E44229FE8E1522876CCBF"/>
    <w:rsid w:val="00767520"/>
  </w:style>
  <w:style w:type="paragraph" w:customStyle="1" w:styleId="13FB7EF834684AF1A3C534A75DEEC9C9">
    <w:name w:val="13FB7EF834684AF1A3C534A75DEEC9C9"/>
    <w:rsid w:val="00767520"/>
  </w:style>
  <w:style w:type="paragraph" w:customStyle="1" w:styleId="6D1180FC55DA48519362D771955E660D">
    <w:name w:val="6D1180FC55DA48519362D771955E660D"/>
    <w:rsid w:val="00767520"/>
  </w:style>
  <w:style w:type="paragraph" w:customStyle="1" w:styleId="27A65147C30E4701AE229FB6D48C0BC5">
    <w:name w:val="27A65147C30E4701AE229FB6D48C0BC5"/>
    <w:rsid w:val="00767520"/>
  </w:style>
  <w:style w:type="paragraph" w:customStyle="1" w:styleId="641AEB1FC064486DB0F2636D166D624B">
    <w:name w:val="641AEB1FC064486DB0F2636D166D624B"/>
    <w:rsid w:val="00767520"/>
  </w:style>
  <w:style w:type="paragraph" w:customStyle="1" w:styleId="D91E00876ED64B16BF3AB2E78C003C42">
    <w:name w:val="D91E00876ED64B16BF3AB2E78C003C42"/>
    <w:rsid w:val="00767520"/>
  </w:style>
  <w:style w:type="paragraph" w:customStyle="1" w:styleId="AF40969924494E029A1CE2A32BF208D6">
    <w:name w:val="AF40969924494E029A1CE2A32BF208D6"/>
    <w:rsid w:val="00767520"/>
  </w:style>
  <w:style w:type="paragraph" w:customStyle="1" w:styleId="4E80888450D5451796CAF73BCEBA9588">
    <w:name w:val="4E80888450D5451796CAF73BCEBA9588"/>
    <w:rsid w:val="00767520"/>
  </w:style>
  <w:style w:type="paragraph" w:customStyle="1" w:styleId="6D1180FC55DA48519362D771955E660D1">
    <w:name w:val="6D1180FC55DA48519362D771955E660D1"/>
    <w:rsid w:val="0076752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F40969924494E029A1CE2A32BF208D61">
    <w:name w:val="AF40969924494E029A1CE2A32BF208D61"/>
    <w:rsid w:val="0076752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62C710929D045569B56C1BB750489F8">
    <w:name w:val="F62C710929D045569B56C1BB750489F8"/>
    <w:rsid w:val="00767520"/>
  </w:style>
  <w:style w:type="paragraph" w:customStyle="1" w:styleId="4D4F8DC9963D46919E6578E79FE9720A">
    <w:name w:val="4D4F8DC9963D46919E6578E79FE9720A"/>
    <w:rsid w:val="00767520"/>
  </w:style>
  <w:style w:type="paragraph" w:customStyle="1" w:styleId="3A5E0A8467ED4D23BC75DB94AE300384">
    <w:name w:val="3A5E0A8467ED4D23BC75DB94AE300384"/>
    <w:rsid w:val="00767520"/>
  </w:style>
  <w:style w:type="paragraph" w:customStyle="1" w:styleId="ACA84144648C4028B9476C98B1858015">
    <w:name w:val="ACA84144648C4028B9476C98B1858015"/>
    <w:rsid w:val="00767520"/>
  </w:style>
  <w:style w:type="paragraph" w:customStyle="1" w:styleId="EE6CBE1C43484E77BCB9F96D0A2E8649">
    <w:name w:val="EE6CBE1C43484E77BCB9F96D0A2E8649"/>
    <w:rsid w:val="00767520"/>
  </w:style>
  <w:style w:type="paragraph" w:customStyle="1" w:styleId="CC1045EB975B45C891C3891F2F4507E1">
    <w:name w:val="CC1045EB975B45C891C3891F2F4507E1"/>
    <w:rsid w:val="00767520"/>
  </w:style>
  <w:style w:type="paragraph" w:customStyle="1" w:styleId="145E43F2AD2446AB89EBE3E0B0EE463F">
    <w:name w:val="145E43F2AD2446AB89EBE3E0B0EE463F"/>
    <w:rsid w:val="007675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2021-01-15T00:00:00</HeaderDate>
    <Office/>
    <Dnr>Ju2020/04745</Dnr>
    <ParagrafNr/>
    <DocumentTitle/>
    <VisitingAddress/>
    <Extra1/>
    <Extra2/>
    <Extra3>Mikael Damsgaard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2bfc2e0c-0125-420e-9f28-569dc2d08361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2021-01-15T00:00:00</HeaderDate>
    <Office/>
    <Dnr>Ju2020/04745</Dnr>
    <ParagrafNr/>
    <DocumentTitle/>
    <VisitingAddress/>
    <Extra1/>
    <Extra2/>
    <Extra3>Mikael Damsgaard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8343C-A039-4829-A455-C56C7C3FAF88}"/>
</file>

<file path=customXml/itemProps2.xml><?xml version="1.0" encoding="utf-8"?>
<ds:datastoreItem xmlns:ds="http://schemas.openxmlformats.org/officeDocument/2006/customXml" ds:itemID="{99A6EC9D-3EC3-40F5-ACBB-26EC5DD93516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99A6EC9D-3EC3-40F5-ACBB-26EC5DD93516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3FE663EC-51C1-4838-8F63-43E7C69A3F0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AB1DE8B-5FCE-4C2B-B5E3-0E6B9F48CB31}"/>
</file>

<file path=customXml/itemProps8.xml><?xml version="1.0" encoding="utf-8"?>
<ds:datastoreItem xmlns:ds="http://schemas.openxmlformats.org/officeDocument/2006/customXml" ds:itemID="{2A9277BB-46CB-4CBE-AEF7-68197DCE29A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73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1077.docx</dc:title>
  <dc:subject/>
  <dc:creator>Johan Hilmertz</dc:creator>
  <cp:keywords/>
  <dc:description/>
  <cp:lastModifiedBy>Kristina N Nilsson</cp:lastModifiedBy>
  <cp:revision>2</cp:revision>
  <dcterms:created xsi:type="dcterms:W3CDTF">2020-12-18T16:12:00Z</dcterms:created>
  <dcterms:modified xsi:type="dcterms:W3CDTF">2020-12-18T16:12:00Z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ccc9e7f6-4369-41d8-8a78-1e7de2c87605</vt:lpwstr>
  </property>
</Properties>
</file>