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A55358">
        <w:trPr>
          <w:cantSplit/>
          <w:trHeight w:val="1720"/>
        </w:trPr>
        <w:tc>
          <w:tcPr>
            <w:tcW w:w="6024" w:type="dxa"/>
            <w:gridSpan w:val="2"/>
          </w:tcPr>
          <w:p w:rsidR="000C6E9C" w:rsidRPr="00A55358" w:rsidRDefault="00E9540C" w:rsidP="0020634B">
            <w:pPr>
              <w:pStyle w:val="HuvudRubrik"/>
            </w:pPr>
            <w:r w:rsidRPr="00A55358">
              <w:t>Redogörelse till riksdagen</w:t>
            </w:r>
          </w:p>
          <w:p w:rsidR="000C6E9C" w:rsidRPr="00A55358" w:rsidRDefault="00C54201" w:rsidP="00ED7430">
            <w:pPr>
              <w:pStyle w:val="HuvudRubrikRad2"/>
            </w:pPr>
            <w:bookmarkStart w:id="0" w:name="BetänkandeNr"/>
            <w:bookmarkEnd w:id="0"/>
            <w:r w:rsidRPr="00A55358">
              <w:t>2008/09</w:t>
            </w:r>
            <w:r w:rsidR="000C6E9C" w:rsidRPr="00A55358">
              <w:t>:</w:t>
            </w:r>
            <w:r w:rsidRPr="00A55358">
              <w:t>RRS</w:t>
            </w:r>
            <w:r w:rsidR="00ED7430" w:rsidRPr="00A55358">
              <w:t>17</w:t>
            </w:r>
          </w:p>
        </w:tc>
        <w:tc>
          <w:tcPr>
            <w:tcW w:w="1418" w:type="dxa"/>
            <w:tcBorders>
              <w:bottom w:val="nil"/>
            </w:tcBorders>
          </w:tcPr>
          <w:p w:rsidR="000C6E9C" w:rsidRPr="00A55358" w:rsidRDefault="00A55358">
            <w:pPr>
              <w:spacing w:line="230" w:lineRule="auto"/>
              <w:jc w:val="center"/>
            </w:pPr>
            <w:r w:rsidRPr="00A55358">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A55358" w:rsidRDefault="000C6E9C">
            <w:pPr>
              <w:pStyle w:val="Normaltindrag"/>
              <w:jc w:val="center"/>
            </w:pPr>
          </w:p>
          <w:p w:rsidR="000C6E9C" w:rsidRPr="00A55358" w:rsidRDefault="000C6E9C">
            <w:pPr>
              <w:pStyle w:val="StatusSida1"/>
            </w:pPr>
          </w:p>
          <w:p w:rsidR="000C6E9C" w:rsidRPr="00A55358" w:rsidRDefault="000C6E9C">
            <w:pPr>
              <w:pStyle w:val="UtskriftsdatumSida1"/>
              <w:framePr w:wrap="around"/>
            </w:pPr>
          </w:p>
        </w:tc>
      </w:tr>
      <w:tr w:rsidR="000C6E9C" w:rsidRPr="00A55358">
        <w:trPr>
          <w:cantSplit/>
        </w:trPr>
        <w:tc>
          <w:tcPr>
            <w:tcW w:w="6024" w:type="dxa"/>
            <w:gridSpan w:val="2"/>
            <w:tcBorders>
              <w:bottom w:val="single" w:sz="4" w:space="0" w:color="auto"/>
            </w:tcBorders>
          </w:tcPr>
          <w:p w:rsidR="000C6E9C" w:rsidRPr="00A55358" w:rsidRDefault="00E9540C">
            <w:pPr>
              <w:pStyle w:val="DokumentRubrik"/>
              <w:rPr>
                <w:noProof w:val="0"/>
              </w:rPr>
            </w:pPr>
            <w:bookmarkStart w:id="1" w:name="Huvudrubrik"/>
            <w:bookmarkEnd w:id="1"/>
            <w:r w:rsidRPr="00A55358">
              <w:rPr>
                <w:noProof w:val="0"/>
              </w:rPr>
              <w:t>Riksrevisionens styrelses redogörelse angående Kasernen Fastighetsaktiebolag</w:t>
            </w:r>
          </w:p>
        </w:tc>
        <w:tc>
          <w:tcPr>
            <w:tcW w:w="1418" w:type="dxa"/>
            <w:tcBorders>
              <w:bottom w:val="nil"/>
            </w:tcBorders>
          </w:tcPr>
          <w:p w:rsidR="000C6E9C" w:rsidRPr="00A55358" w:rsidRDefault="000C6E9C"/>
        </w:tc>
      </w:tr>
      <w:tr w:rsidR="000C6E9C" w:rsidRPr="00A55358">
        <w:trPr>
          <w:cantSplit/>
          <w:trHeight w:hRule="exact" w:val="360"/>
        </w:trPr>
        <w:tc>
          <w:tcPr>
            <w:tcW w:w="3012" w:type="dxa"/>
          </w:tcPr>
          <w:p w:rsidR="000C6E9C" w:rsidRPr="00A55358" w:rsidRDefault="000C6E9C"/>
        </w:tc>
        <w:tc>
          <w:tcPr>
            <w:tcW w:w="3012" w:type="dxa"/>
          </w:tcPr>
          <w:p w:rsidR="000C6E9C" w:rsidRPr="00A55358" w:rsidRDefault="000C6E9C"/>
        </w:tc>
        <w:tc>
          <w:tcPr>
            <w:tcW w:w="1418" w:type="dxa"/>
          </w:tcPr>
          <w:p w:rsidR="000C6E9C" w:rsidRPr="00A55358" w:rsidRDefault="000C6E9C"/>
        </w:tc>
      </w:tr>
    </w:tbl>
    <w:p w:rsidR="000C6E9C" w:rsidRPr="00A55358" w:rsidRDefault="000C6E9C"/>
    <w:p w:rsidR="00E9540C" w:rsidRPr="00A55358" w:rsidRDefault="00E9540C" w:rsidP="00E9540C">
      <w:pPr>
        <w:pStyle w:val="Rubrik1"/>
        <w:spacing w:after="180"/>
        <w:rPr>
          <w:noProof w:val="0"/>
        </w:rPr>
      </w:pPr>
      <w:bookmarkStart w:id="2" w:name="_Toc220139717"/>
      <w:r w:rsidRPr="00A55358">
        <w:rPr>
          <w:noProof w:val="0"/>
        </w:rPr>
        <w:t>Sammanfattning</w:t>
      </w:r>
      <w:bookmarkEnd w:id="2"/>
    </w:p>
    <w:p w:rsidR="00740EB6" w:rsidRPr="00A55358" w:rsidRDefault="00740EB6" w:rsidP="00740EB6">
      <w:r w:rsidRPr="00A55358">
        <w:t xml:space="preserve">Riksrevisionen har granskat Kasernen Fastighetsaktiebolag. Resultatet av granskningen har redovisats i rapporten </w:t>
      </w:r>
      <w:r w:rsidRPr="00A55358">
        <w:rPr>
          <w:i/>
        </w:rPr>
        <w:t xml:space="preserve">Kasernen Fastighetsaktiebolag </w:t>
      </w:r>
      <w:r w:rsidRPr="00A55358">
        <w:t xml:space="preserve">(RiR 2008:25). </w:t>
      </w:r>
    </w:p>
    <w:p w:rsidR="00B65B70" w:rsidRPr="00A55358" w:rsidRDefault="00B65B70" w:rsidP="00740EB6">
      <w:pPr>
        <w:pStyle w:val="Normaltindrag"/>
      </w:pPr>
      <w:bookmarkStart w:id="3" w:name="TextStart"/>
      <w:bookmarkEnd w:id="3"/>
      <w:r w:rsidRPr="00A55358">
        <w:t xml:space="preserve">Riksrevisionens granskning visar att regeringen inte </w:t>
      </w:r>
      <w:r w:rsidR="00C22655" w:rsidRPr="00A55358">
        <w:t>kan säkerställa att st</w:t>
      </w:r>
      <w:r w:rsidR="00C22655" w:rsidRPr="00A55358">
        <w:t>a</w:t>
      </w:r>
      <w:r w:rsidR="00C22655" w:rsidRPr="00A55358">
        <w:t>tens intressen har tillgodosetts i</w:t>
      </w:r>
      <w:r w:rsidRPr="00A55358">
        <w:t xml:space="preserve"> Kasernen Fastighetsaktiebolags verksamhet</w:t>
      </w:r>
      <w:r w:rsidR="00C22655" w:rsidRPr="00A55358">
        <w:t xml:space="preserve">. Regeringen har inte följt verksamheten </w:t>
      </w:r>
      <w:r w:rsidRPr="00A55358">
        <w:t>tillräckligt</w:t>
      </w:r>
      <w:r w:rsidR="00C22655" w:rsidRPr="00A55358">
        <w:t xml:space="preserve"> och </w:t>
      </w:r>
      <w:r w:rsidRPr="00A55358">
        <w:t>borde enligt Riksrev</w:t>
      </w:r>
      <w:r w:rsidRPr="00A55358">
        <w:t>i</w:t>
      </w:r>
      <w:r w:rsidRPr="00A55358">
        <w:t>sionen ha varit mer aktiv bl.a. när det gäller att följa bolagets utveckling och se över de ekonomiska målen för verksamheten. Riksrevisionen riktar också kritik mot Kasernen Fastighetsaktiebolags styrelse för bristande insyn i ver</w:t>
      </w:r>
      <w:r w:rsidRPr="00A55358">
        <w:t>k</w:t>
      </w:r>
      <w:r w:rsidRPr="00A55358">
        <w:t xml:space="preserve">samheten och otillräcklig kontroll av hur de administrativa processerna sköts i bolaget. </w:t>
      </w:r>
    </w:p>
    <w:p w:rsidR="00B65B70" w:rsidRPr="00A55358" w:rsidRDefault="00B65B70" w:rsidP="00B65B70">
      <w:pPr>
        <w:pStyle w:val="Normaltindrag"/>
      </w:pPr>
      <w:r w:rsidRPr="00A55358">
        <w:t>Styrelsen konstaterar att resultaten från denna granskning stämmer väl överens med resultaten från de övriga granskningar av statliga bolag som Riksrevisionen genomfört under åren. Den bristande ägarstyrningen har varit en återkommande iakttagelse i Riksrevisionens granskningar</w:t>
      </w:r>
      <w:r w:rsidR="00C22655" w:rsidRPr="00A55358">
        <w:t xml:space="preserve"> av de statliga bolagen.</w:t>
      </w:r>
      <w:r w:rsidRPr="00A55358">
        <w:t xml:space="preserve"> Styrelsen är medveten om att det pågår och fortlöpande har pågått ett </w:t>
      </w:r>
      <w:r w:rsidR="00C22655" w:rsidRPr="00A55358">
        <w:t>utvecklings</w:t>
      </w:r>
      <w:r w:rsidRPr="00A55358">
        <w:t xml:space="preserve">arbete inom Regeringskansliet för att förbättra styrningen och uppföljningen av de statliga bolagen. Riksrevisionens rapport visar enligt styrelsen att den verksamheten </w:t>
      </w:r>
      <w:r w:rsidR="007977C0" w:rsidRPr="00A55358">
        <w:t xml:space="preserve">inom Regeringskansliet </w:t>
      </w:r>
      <w:r w:rsidR="00715E9A" w:rsidRPr="00A55358">
        <w:t>behöver</w:t>
      </w:r>
      <w:r w:rsidR="007977C0" w:rsidRPr="00A55358">
        <w:t xml:space="preserve"> </w:t>
      </w:r>
      <w:r w:rsidRPr="00A55358">
        <w:t>intensifieras</w:t>
      </w:r>
      <w:r w:rsidR="004F4471" w:rsidRPr="00A55358">
        <w:t xml:space="preserve"> ytterligare.</w:t>
      </w:r>
    </w:p>
    <w:p w:rsidR="00E9540C" w:rsidRPr="00A55358" w:rsidRDefault="00E9540C" w:rsidP="00E9540C"/>
    <w:p w:rsidR="00E9540C" w:rsidRPr="00A55358" w:rsidRDefault="00E9540C" w:rsidP="00E9540C">
      <w:pPr>
        <w:pStyle w:val="Normaltindrag"/>
      </w:pPr>
    </w:p>
    <w:p w:rsidR="00E9540C" w:rsidRPr="00A55358" w:rsidRDefault="00E9540C" w:rsidP="00E9540C">
      <w:pPr>
        <w:pStyle w:val="Normaltindrag"/>
        <w:sectPr w:rsidR="00E9540C" w:rsidRPr="00A55358" w:rsidSect="000E04F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9540C" w:rsidRPr="00A55358" w:rsidRDefault="00E9540C" w:rsidP="00E9540C">
      <w:pPr>
        <w:pStyle w:val="Rubrik1"/>
        <w:rPr>
          <w:noProof w:val="0"/>
        </w:rPr>
      </w:pPr>
      <w:bookmarkStart w:id="4" w:name="_Toc220139718"/>
      <w:r w:rsidRPr="00A55358">
        <w:rPr>
          <w:noProof w:val="0"/>
        </w:rPr>
        <w:lastRenderedPageBreak/>
        <w:t>Innehållsförteckning</w:t>
      </w:r>
      <w:bookmarkEnd w:id="4"/>
    </w:p>
    <w:p w:rsidR="00FF06DB" w:rsidRPr="00A55358" w:rsidRDefault="00FF06DB">
      <w:pPr>
        <w:pStyle w:val="Innehll1"/>
        <w:rPr>
          <w:rFonts w:ascii="Calibri" w:hAnsi="Calibri"/>
          <w:sz w:val="22"/>
          <w:szCs w:val="22"/>
        </w:rPr>
      </w:pPr>
      <w:r w:rsidRPr="00A55358">
        <w:t>Sammanfattning</w:t>
      </w:r>
      <w:r w:rsidRPr="00A55358">
        <w:tab/>
        <w:t>1</w:t>
      </w:r>
    </w:p>
    <w:p w:rsidR="00FF06DB" w:rsidRPr="00A55358" w:rsidRDefault="00FF06DB">
      <w:pPr>
        <w:pStyle w:val="Innehll1"/>
        <w:rPr>
          <w:rFonts w:ascii="Calibri" w:hAnsi="Calibri"/>
          <w:sz w:val="22"/>
          <w:szCs w:val="22"/>
        </w:rPr>
      </w:pPr>
      <w:r w:rsidRPr="00A55358">
        <w:t>Innehållsförteckning</w:t>
      </w:r>
      <w:r w:rsidRPr="00A55358">
        <w:tab/>
        <w:t>2</w:t>
      </w:r>
    </w:p>
    <w:p w:rsidR="00FF06DB" w:rsidRPr="00A55358" w:rsidRDefault="00FF06DB">
      <w:pPr>
        <w:pStyle w:val="Innehll1"/>
        <w:rPr>
          <w:rFonts w:ascii="Calibri" w:hAnsi="Calibri"/>
          <w:sz w:val="22"/>
          <w:szCs w:val="22"/>
        </w:rPr>
      </w:pPr>
      <w:r w:rsidRPr="00A55358">
        <w:t>Styrelsens redogörelse</w:t>
      </w:r>
      <w:r w:rsidRPr="00A55358">
        <w:tab/>
        <w:t>3</w:t>
      </w:r>
    </w:p>
    <w:p w:rsidR="00FF06DB" w:rsidRPr="00A55358" w:rsidRDefault="00FF06DB">
      <w:pPr>
        <w:pStyle w:val="Innehll1"/>
        <w:rPr>
          <w:rFonts w:ascii="Calibri" w:hAnsi="Calibri"/>
          <w:sz w:val="22"/>
          <w:szCs w:val="22"/>
        </w:rPr>
      </w:pPr>
      <w:r w:rsidRPr="00A55358">
        <w:t>Riksrevisionens granskning</w:t>
      </w:r>
      <w:r w:rsidRPr="00A55358">
        <w:tab/>
        <w:t>4</w:t>
      </w:r>
    </w:p>
    <w:p w:rsidR="00FF06DB" w:rsidRPr="00A55358" w:rsidRDefault="00FF06DB">
      <w:pPr>
        <w:pStyle w:val="Innehll2"/>
        <w:rPr>
          <w:rFonts w:ascii="Calibri" w:hAnsi="Calibri"/>
          <w:sz w:val="22"/>
          <w:szCs w:val="22"/>
        </w:rPr>
      </w:pPr>
      <w:r w:rsidRPr="00A55358">
        <w:t>Bakgrund och inriktning</w:t>
      </w:r>
      <w:r w:rsidRPr="00A55358">
        <w:tab/>
        <w:t>4</w:t>
      </w:r>
    </w:p>
    <w:p w:rsidR="00FF06DB" w:rsidRPr="00A55358" w:rsidRDefault="00FF06DB">
      <w:pPr>
        <w:pStyle w:val="Innehll2"/>
        <w:rPr>
          <w:rFonts w:ascii="Calibri" w:hAnsi="Calibri"/>
          <w:sz w:val="22"/>
          <w:szCs w:val="22"/>
        </w:rPr>
      </w:pPr>
      <w:r w:rsidRPr="00A55358">
        <w:t>Försäljningarna av fastigheter och bostadsrätter</w:t>
      </w:r>
      <w:r w:rsidRPr="00A55358">
        <w:tab/>
        <w:t>6</w:t>
      </w:r>
    </w:p>
    <w:p w:rsidR="00FF06DB" w:rsidRPr="00A55358" w:rsidRDefault="00FF06DB">
      <w:pPr>
        <w:pStyle w:val="Innehll2"/>
        <w:rPr>
          <w:rFonts w:ascii="Calibri" w:hAnsi="Calibri"/>
          <w:sz w:val="22"/>
          <w:szCs w:val="22"/>
        </w:rPr>
      </w:pPr>
      <w:r w:rsidRPr="00A55358">
        <w:t>Bristande styrning</w:t>
      </w:r>
      <w:r w:rsidRPr="00A55358">
        <w:tab/>
        <w:t>7</w:t>
      </w:r>
    </w:p>
    <w:p w:rsidR="00FF06DB" w:rsidRPr="00A55358" w:rsidRDefault="00FF06DB">
      <w:pPr>
        <w:pStyle w:val="Innehll2"/>
        <w:rPr>
          <w:rFonts w:ascii="Calibri" w:hAnsi="Calibri"/>
          <w:sz w:val="22"/>
          <w:szCs w:val="22"/>
        </w:rPr>
      </w:pPr>
      <w:r w:rsidRPr="00A55358">
        <w:t>Riksrevisionens rekommendationer</w:t>
      </w:r>
      <w:r w:rsidRPr="00A55358">
        <w:tab/>
        <w:t>8</w:t>
      </w:r>
    </w:p>
    <w:p w:rsidR="00FF06DB" w:rsidRPr="00A55358" w:rsidRDefault="00FF06DB">
      <w:pPr>
        <w:pStyle w:val="Innehll1"/>
        <w:rPr>
          <w:rFonts w:ascii="Calibri" w:hAnsi="Calibri"/>
          <w:sz w:val="22"/>
          <w:szCs w:val="22"/>
        </w:rPr>
      </w:pPr>
      <w:r w:rsidRPr="00A55358">
        <w:t>Styrelsens överväganden</w:t>
      </w:r>
      <w:r w:rsidRPr="00A55358">
        <w:tab/>
        <w:t>9</w:t>
      </w:r>
    </w:p>
    <w:p w:rsidR="00E9540C" w:rsidRPr="00A55358" w:rsidRDefault="00E9540C" w:rsidP="00E9540C"/>
    <w:p w:rsidR="00E9540C" w:rsidRPr="00A55358" w:rsidRDefault="00E9540C" w:rsidP="00E9540C">
      <w:pPr>
        <w:pStyle w:val="Normaltindrag"/>
        <w:sectPr w:rsidR="00E9540C" w:rsidRPr="00A55358" w:rsidSect="000E04F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9540C" w:rsidRPr="00A55358" w:rsidRDefault="00E9540C" w:rsidP="00E9540C">
      <w:pPr>
        <w:pStyle w:val="Rubrik1"/>
        <w:rPr>
          <w:noProof w:val="0"/>
        </w:rPr>
      </w:pPr>
      <w:bookmarkStart w:id="5" w:name="_Toc220139719"/>
      <w:r w:rsidRPr="00A55358">
        <w:rPr>
          <w:noProof w:val="0"/>
        </w:rPr>
        <w:t xml:space="preserve">Styrelsens </w:t>
      </w:r>
      <w:r w:rsidR="00634935" w:rsidRPr="00A55358">
        <w:rPr>
          <w:noProof w:val="0"/>
        </w:rPr>
        <w:t>redogörelse</w:t>
      </w:r>
      <w:bookmarkEnd w:id="5"/>
    </w:p>
    <w:p w:rsidR="00634935" w:rsidRPr="00A55358" w:rsidRDefault="00634935" w:rsidP="00E9540C">
      <w:pPr>
        <w:pStyle w:val="Normaltindrag"/>
      </w:pPr>
      <w:r w:rsidRPr="00A55358">
        <w:t>Riksrevisionens styrelse överlämnar denna redogörelse till riksdagen.</w:t>
      </w:r>
    </w:p>
    <w:p w:rsidR="00634935" w:rsidRPr="00A55358" w:rsidRDefault="00634935" w:rsidP="00E9540C">
      <w:pPr>
        <w:pStyle w:val="Normaltindrag"/>
      </w:pPr>
    </w:p>
    <w:p w:rsidR="00E9540C" w:rsidRPr="00A55358" w:rsidRDefault="00E9540C" w:rsidP="00E9540C">
      <w:pPr>
        <w:pStyle w:val="Normaltindrag"/>
      </w:pPr>
    </w:p>
    <w:p w:rsidR="00E9540C" w:rsidRPr="00A55358" w:rsidRDefault="00E9540C" w:rsidP="00E9540C">
      <w:pPr>
        <w:pStyle w:val="Normaltindrag"/>
      </w:pPr>
      <w:bookmarkStart w:id="6" w:name="Nästa_Hpunkt"/>
      <w:bookmarkEnd w:id="6"/>
    </w:p>
    <w:p w:rsidR="00E9540C" w:rsidRPr="00A55358" w:rsidRDefault="00E9540C" w:rsidP="00E9540C">
      <w:pPr>
        <w:pStyle w:val="Normaltindrag"/>
      </w:pPr>
    </w:p>
    <w:p w:rsidR="00E9540C" w:rsidRPr="00A55358" w:rsidRDefault="00E9540C" w:rsidP="00E9540C">
      <w:pPr>
        <w:pStyle w:val="Utskriftsdatum"/>
      </w:pPr>
      <w:r w:rsidRPr="00A55358">
        <w:t xml:space="preserve">Stockholm den </w:t>
      </w:r>
      <w:r w:rsidR="00B96D75" w:rsidRPr="00A55358">
        <w:t>21 januari 2009</w:t>
      </w:r>
    </w:p>
    <w:p w:rsidR="00B96D75" w:rsidRPr="00A55358" w:rsidRDefault="00B96D75" w:rsidP="00B96D75"/>
    <w:p w:rsidR="00E9540C" w:rsidRPr="00A55358" w:rsidRDefault="00E9540C" w:rsidP="00E9540C">
      <w:r w:rsidRPr="00A55358">
        <w:t>På Riksrevisionens styrelses vägnar</w:t>
      </w:r>
    </w:p>
    <w:p w:rsidR="00E9540C" w:rsidRPr="00A55358" w:rsidRDefault="00E9540C" w:rsidP="00E9540C">
      <w:pPr>
        <w:pStyle w:val="Normaltindrag"/>
      </w:pPr>
      <w:bookmarkStart w:id="7" w:name="Ordförande"/>
      <w:bookmarkEnd w:id="7"/>
    </w:p>
    <w:p w:rsidR="00E9540C" w:rsidRPr="00A55358" w:rsidRDefault="00E9540C" w:rsidP="00E9540C">
      <w:pPr>
        <w:pStyle w:val="Normaltindrag"/>
      </w:pPr>
      <w:bookmarkStart w:id="8" w:name="Deltagare"/>
      <w:bookmarkEnd w:id="8"/>
    </w:p>
    <w:p w:rsidR="00634935" w:rsidRPr="00A55358" w:rsidRDefault="00634935" w:rsidP="00E9540C">
      <w:pPr>
        <w:pStyle w:val="Normaltindrag"/>
      </w:pPr>
    </w:p>
    <w:p w:rsidR="00E9540C" w:rsidRPr="00A55358" w:rsidRDefault="00E9540C" w:rsidP="00E9540C">
      <w:pPr>
        <w:pStyle w:val="Normaltindrag"/>
      </w:pPr>
    </w:p>
    <w:p w:rsidR="00B96D75" w:rsidRPr="00A55358" w:rsidRDefault="00B96D75" w:rsidP="00E9540C">
      <w:pPr>
        <w:pStyle w:val="Normaltindrag"/>
      </w:pPr>
    </w:p>
    <w:p w:rsidR="00B96D75" w:rsidRPr="00A55358" w:rsidRDefault="00B96D75" w:rsidP="00B96D75"/>
    <w:p w:rsidR="00B96D75" w:rsidRPr="00A55358" w:rsidRDefault="00B96D75" w:rsidP="00B96D75">
      <w:r w:rsidRPr="00A55358">
        <w:t>Eva Flyborg</w:t>
      </w:r>
    </w:p>
    <w:p w:rsidR="00B96D75" w:rsidRPr="00A55358" w:rsidRDefault="00B96D75" w:rsidP="00B96D75">
      <w:pPr>
        <w:pStyle w:val="Normaltindrag"/>
      </w:pPr>
    </w:p>
    <w:p w:rsidR="00B96D75" w:rsidRPr="00A55358" w:rsidRDefault="00B96D75" w:rsidP="00B96D75">
      <w:pPr>
        <w:pStyle w:val="Normaltindrag"/>
      </w:pPr>
    </w:p>
    <w:p w:rsidR="00B96D75" w:rsidRPr="00A55358" w:rsidRDefault="00B96D75" w:rsidP="00B96D75">
      <w:pPr>
        <w:pStyle w:val="Normaltindrag"/>
      </w:pPr>
    </w:p>
    <w:p w:rsidR="00B96D75" w:rsidRPr="00A55358" w:rsidRDefault="00B96D75" w:rsidP="00B96D75">
      <w:pPr>
        <w:pStyle w:val="Normaltindrag"/>
      </w:pPr>
      <w:r w:rsidRPr="00A55358">
        <w:tab/>
      </w:r>
      <w:r w:rsidRPr="00A55358">
        <w:tab/>
        <w:t>Mats Midsander</w:t>
      </w:r>
    </w:p>
    <w:p w:rsidR="00B96D75" w:rsidRPr="00A55358" w:rsidRDefault="00B96D75" w:rsidP="00B96D75">
      <w:pPr>
        <w:pStyle w:val="Normaltindrag"/>
      </w:pPr>
    </w:p>
    <w:p w:rsidR="00B96D75" w:rsidRPr="00A55358" w:rsidRDefault="00B96D75" w:rsidP="00B96D75">
      <w:pPr>
        <w:pStyle w:val="Normaltindrag"/>
      </w:pPr>
    </w:p>
    <w:p w:rsidR="00B96D75" w:rsidRPr="00A55358" w:rsidRDefault="00B96D75" w:rsidP="00B96D75"/>
    <w:p w:rsidR="00B96D75" w:rsidRPr="00A55358" w:rsidRDefault="00B96D75" w:rsidP="00C54201">
      <w:pPr>
        <w:pStyle w:val="Deltagare"/>
        <w:rPr>
          <w:noProof w:val="0"/>
        </w:rPr>
      </w:pPr>
      <w:r w:rsidRPr="00A55358">
        <w:rPr>
          <w:noProof w:val="0"/>
        </w:rPr>
        <w:t xml:space="preserve">Följande ledamöter har deltagit i beslutet: Eva Flyborg (fp), Carina Adolfsson Elgestam (s), Ewa Thalen Finné (m), Alf Eriksson (s), Per Rosengren (v), Björn Hamilton (m), Margareta Andersson (c), Helena Hillar Rosenqvist (mp), Agneta Lundberg (s), Ulla Löfgren (m) och Helena Höij (kd). </w:t>
      </w:r>
    </w:p>
    <w:p w:rsidR="00B96D75" w:rsidRPr="00A55358" w:rsidRDefault="00B96D75" w:rsidP="00B96D75">
      <w:pPr>
        <w:pStyle w:val="Normaltindrag"/>
      </w:pPr>
    </w:p>
    <w:p w:rsidR="00B96D75" w:rsidRPr="00A55358" w:rsidRDefault="00B96D75" w:rsidP="00E9540C">
      <w:pPr>
        <w:pStyle w:val="Normaltindrag"/>
      </w:pPr>
    </w:p>
    <w:p w:rsidR="00B96D75" w:rsidRPr="00A55358" w:rsidRDefault="00B96D75" w:rsidP="00E9540C">
      <w:pPr>
        <w:pStyle w:val="Normaltindrag"/>
      </w:pPr>
    </w:p>
    <w:p w:rsidR="00E9540C" w:rsidRPr="00A55358" w:rsidRDefault="00E9540C" w:rsidP="00E9540C">
      <w:pPr>
        <w:pStyle w:val="Normaltindrag"/>
        <w:sectPr w:rsidR="00E9540C" w:rsidRPr="00A55358" w:rsidSect="000E04F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9540C" w:rsidRPr="00A55358" w:rsidRDefault="00E9540C" w:rsidP="00E9540C">
      <w:pPr>
        <w:pStyle w:val="Rubrik1"/>
        <w:rPr>
          <w:noProof w:val="0"/>
        </w:rPr>
      </w:pPr>
      <w:bookmarkStart w:id="9" w:name="_Toc220139720"/>
      <w:r w:rsidRPr="00A55358">
        <w:rPr>
          <w:noProof w:val="0"/>
        </w:rPr>
        <w:t>Riksrevisionens granskning</w:t>
      </w:r>
      <w:bookmarkEnd w:id="9"/>
    </w:p>
    <w:p w:rsidR="00A21C3E" w:rsidRPr="00A55358" w:rsidRDefault="00A21C3E" w:rsidP="00A21C3E">
      <w:r w:rsidRPr="00A55358">
        <w:t xml:space="preserve">Riksrevisionen har granskat Kasernen Fastighetsaktiebolag. Resultatet av granskningen har redovisats i rapporten </w:t>
      </w:r>
      <w:r w:rsidRPr="00A55358">
        <w:rPr>
          <w:i/>
        </w:rPr>
        <w:t xml:space="preserve">Kasernen Fastighetsaktiebolag </w:t>
      </w:r>
      <w:r w:rsidRPr="00A55358">
        <w:t xml:space="preserve">(RiR 2008:25). </w:t>
      </w:r>
    </w:p>
    <w:p w:rsidR="00A21C3E" w:rsidRPr="00A55358" w:rsidRDefault="00A21C3E" w:rsidP="00364889">
      <w:pPr>
        <w:pStyle w:val="Rubrik2"/>
      </w:pPr>
      <w:bookmarkStart w:id="10" w:name="_Toc220139721"/>
      <w:r w:rsidRPr="00A55358">
        <w:t>Bakgrund och inriktning</w:t>
      </w:r>
      <w:bookmarkEnd w:id="10"/>
    </w:p>
    <w:p w:rsidR="00A54F29" w:rsidRPr="00A55358" w:rsidRDefault="00A54F29" w:rsidP="00A54F29">
      <w:r w:rsidRPr="00A55358">
        <w:t>Kasernen Fastighetsaktiebolag (Kasernen) är ett av de mindre statliga bolagen sett till antalet anställda och omsättning. Bolaget bildades av stiftelsen Fö</w:t>
      </w:r>
      <w:r w:rsidRPr="00A55358">
        <w:t>r</w:t>
      </w:r>
      <w:r w:rsidRPr="00A55358">
        <w:t>svarsbostäder och Diös AB under 1980-talet. År 1992 övertog staten aktierna och därefter har bolaget varit ett helägt statligt bolag. Enligt Kasernens b</w:t>
      </w:r>
      <w:r w:rsidRPr="00A55358">
        <w:t>o</w:t>
      </w:r>
      <w:r w:rsidRPr="00A55358">
        <w:t>lagsordning ska bolaget uppföra, förvärva, äga, förhyra och förvalta fastigh</w:t>
      </w:r>
      <w:r w:rsidRPr="00A55358">
        <w:t>e</w:t>
      </w:r>
      <w:r w:rsidRPr="00A55358">
        <w:t>ter i syfte att i första hand åt anställda inom försvaret tillhandahålla elevb</w:t>
      </w:r>
      <w:r w:rsidRPr="00A55358">
        <w:t>o</w:t>
      </w:r>
      <w:r w:rsidRPr="00A55358">
        <w:t>städer, hotellrum och permanentbostäder.</w:t>
      </w:r>
      <w:r w:rsidR="00A21C3E" w:rsidRPr="00A55358">
        <w:t xml:space="preserve"> </w:t>
      </w:r>
    </w:p>
    <w:p w:rsidR="00A21C3E" w:rsidRPr="00A55358" w:rsidRDefault="00A54F29" w:rsidP="00A21C3E">
      <w:pPr>
        <w:pStyle w:val="Normaltindrag"/>
      </w:pPr>
      <w:r w:rsidRPr="00A55358">
        <w:t>Riksdagens beslut att lägga ned ett antal regementen har påverkat Kase</w:t>
      </w:r>
      <w:r w:rsidRPr="00A55358">
        <w:t>r</w:t>
      </w:r>
      <w:r w:rsidRPr="00A55358">
        <w:t>nens verksamhet eftersom behovet av tjänstebostäder har minskat kraftigt. I samband med att regementen lagts ne</w:t>
      </w:r>
      <w:r w:rsidR="00DF6882" w:rsidRPr="00A55358">
        <w:t>d</w:t>
      </w:r>
      <w:r w:rsidRPr="00A55358">
        <w:t xml:space="preserve"> har Kasernen sålt ett stort antal fasti</w:t>
      </w:r>
      <w:r w:rsidRPr="00A55358">
        <w:t>g</w:t>
      </w:r>
      <w:r w:rsidRPr="00A55358">
        <w:t xml:space="preserve">heter och bostadsrätter runtom i Sverige eftersom behovet av tjänstebostäder har minskat. Totalt har Kasernen sålt 24 fastigheter och 22 bostadsrätter för drygt 62 miljoner kronor. Genom försäljningarna har antalet fastigheter och bostadsrätter minskat med 90 </w:t>
      </w:r>
      <w:r w:rsidR="00DF6882" w:rsidRPr="00A55358">
        <w:t>%</w:t>
      </w:r>
      <w:r w:rsidRPr="00A55358">
        <w:t xml:space="preserve">. </w:t>
      </w:r>
    </w:p>
    <w:p w:rsidR="00DB7590" w:rsidRPr="00A55358" w:rsidRDefault="00A54F29" w:rsidP="00DB7590">
      <w:pPr>
        <w:pStyle w:val="Normaltindrag"/>
      </w:pPr>
      <w:r w:rsidRPr="00A55358">
        <w:t>Riksrevisionen har granskat 19 av Kasernens försäljningar som genomfö</w:t>
      </w:r>
      <w:r w:rsidRPr="00A55358">
        <w:t>r</w:t>
      </w:r>
      <w:r w:rsidRPr="00A55358">
        <w:t>des åren 2000−2006. Statlig egendom till stora värden förvaltas av såväl myndigheter som statliga bolag. Riksrevisionen framhåller i rapporten att det är betydelsefullt att allmänheten känner förtroende för att försäljningar av egendomen genomförs på ett sådant sätt att det bl</w:t>
      </w:r>
      <w:r w:rsidR="00DF6882" w:rsidRPr="00A55358">
        <w:t xml:space="preserve">. </w:t>
      </w:r>
      <w:r w:rsidRPr="00A55358">
        <w:t>a säkerställs att försäl</w:t>
      </w:r>
      <w:r w:rsidRPr="00A55358">
        <w:t>j</w:t>
      </w:r>
      <w:r w:rsidRPr="00A55358">
        <w:t xml:space="preserve">ningsprocesserna är korrekta och transparenta. Riksrevisionen konstaterar vidare att </w:t>
      </w:r>
      <w:r w:rsidR="00740EB6" w:rsidRPr="00A55358">
        <w:t>r</w:t>
      </w:r>
      <w:r w:rsidRPr="00A55358">
        <w:t>iksdagen har uttalat att försäljning av statlig egendom ska ske så att statens intressen tillgodoses på bästa sätt.</w:t>
      </w:r>
      <w:r w:rsidR="00DB7590" w:rsidRPr="00A55358">
        <w:t xml:space="preserve"> </w:t>
      </w:r>
    </w:p>
    <w:p w:rsidR="00DB7590" w:rsidRPr="00A55358" w:rsidRDefault="00DB7590" w:rsidP="00DB7590">
      <w:pPr>
        <w:pStyle w:val="Normaltindrag"/>
      </w:pPr>
      <w:r w:rsidRPr="00A55358">
        <w:t xml:space="preserve">Riksrevisionens </w:t>
      </w:r>
      <w:r w:rsidR="00A54F29" w:rsidRPr="00A55358">
        <w:t xml:space="preserve">övergripande revisionsfråga </w:t>
      </w:r>
      <w:r w:rsidRPr="00A55358">
        <w:t xml:space="preserve">i granskningen </w:t>
      </w:r>
      <w:r w:rsidR="00A54F29" w:rsidRPr="00A55358">
        <w:t>är om Kase</w:t>
      </w:r>
      <w:r w:rsidR="00A54F29" w:rsidRPr="00A55358">
        <w:t>r</w:t>
      </w:r>
      <w:r w:rsidR="00A54F29" w:rsidRPr="00A55358">
        <w:t>nen Fastighetsaktiebolag bedriver en verksamhet i enlighet med riksdagens och regeringens beslut och intentioner</w:t>
      </w:r>
      <w:r w:rsidR="00DF6882" w:rsidRPr="00A55358">
        <w:t>.</w:t>
      </w:r>
      <w:r w:rsidR="00A54F29" w:rsidRPr="00A55358">
        <w:t xml:space="preserve"> </w:t>
      </w:r>
    </w:p>
    <w:p w:rsidR="00A54F29" w:rsidRPr="00A55358" w:rsidRDefault="00A54F29" w:rsidP="00DB7590">
      <w:pPr>
        <w:pStyle w:val="Normaltindrag"/>
      </w:pPr>
      <w:r w:rsidRPr="00A55358">
        <w:t>En central aspekt i bedömningen är bolagets försäljningar av fastigheter och bostadsrätter.</w:t>
      </w:r>
    </w:p>
    <w:p w:rsidR="00364889" w:rsidRPr="00A55358" w:rsidRDefault="00364889" w:rsidP="00DB7590">
      <w:pPr>
        <w:pStyle w:val="Normaltindrag"/>
      </w:pPr>
    </w:p>
    <w:p w:rsidR="00A54F29" w:rsidRPr="00A55358" w:rsidRDefault="00A54F29" w:rsidP="00364889">
      <w:pPr>
        <w:rPr>
          <w:b/>
        </w:rPr>
      </w:pPr>
      <w:r w:rsidRPr="00A55358">
        <w:rPr>
          <w:b/>
        </w:rPr>
        <w:t xml:space="preserve">Kasernen Fastighetsaktiebolag </w:t>
      </w:r>
    </w:p>
    <w:p w:rsidR="00DB7590" w:rsidRPr="00A55358" w:rsidRDefault="00DB7590" w:rsidP="00A54F29">
      <w:r w:rsidRPr="00A55358">
        <w:t>Riksrevisionen konstaterar att Kasernen u</w:t>
      </w:r>
      <w:r w:rsidR="00A54F29" w:rsidRPr="00A55358">
        <w:t>nder sin verksamhetsperiod har övertagit fastigheter och bostadsrätter från andra delar av staten, exempelvis från Fortifikationsverket. För att genomföra uppdraget har moderbolaget i dag ett dotterbolag: Fastighets AB Kasernen i Halmstad. Två ytterligare dotterb</w:t>
      </w:r>
      <w:r w:rsidR="00A54F29" w:rsidRPr="00A55358">
        <w:t>o</w:t>
      </w:r>
      <w:r w:rsidR="00A54F29" w:rsidRPr="00A55358">
        <w:t xml:space="preserve">lag, Fastighets AB Kasernen i Skövde respektive i Uppsala fusionerades med moderbolaget år 2005. </w:t>
      </w:r>
    </w:p>
    <w:p w:rsidR="005B6E15" w:rsidRPr="00A55358" w:rsidRDefault="00A54F29" w:rsidP="005B6E15">
      <w:pPr>
        <w:pStyle w:val="Normaltindrag"/>
      </w:pPr>
      <w:r w:rsidRPr="00A55358">
        <w:t>Vad gäller Kasernens fastigheter ansvarar bolaget för den yttre och inre</w:t>
      </w:r>
      <w:r w:rsidR="00DB7590" w:rsidRPr="00A55358">
        <w:t xml:space="preserve"> </w:t>
      </w:r>
      <w:r w:rsidRPr="00A55358">
        <w:t>förvaltningen. Försvarsmakten administrerar uthyrningen och valet av hyre</w:t>
      </w:r>
      <w:r w:rsidRPr="00A55358">
        <w:t>s</w:t>
      </w:r>
      <w:r w:rsidRPr="00A55358">
        <w:t>gäster samt städning, sophantering m</w:t>
      </w:r>
      <w:r w:rsidR="005B6E15" w:rsidRPr="00A55358">
        <w:t>.m.</w:t>
      </w:r>
      <w:r w:rsidRPr="00A55358">
        <w:t xml:space="preserve"> De olika ansvarsområdena är regl</w:t>
      </w:r>
      <w:r w:rsidRPr="00A55358">
        <w:t>e</w:t>
      </w:r>
      <w:r w:rsidRPr="00A55358">
        <w:t xml:space="preserve">rade via avtal med Kasernen. Kasernen har sitt säte i Skövde. </w:t>
      </w:r>
      <w:r w:rsidR="005B6E15" w:rsidRPr="00A55358">
        <w:t xml:space="preserve">Verkställande direktör </w:t>
      </w:r>
      <w:r w:rsidRPr="00A55358">
        <w:t>och bolagets anställda arbetade i bolaget när staten övertog aktierna. Kasernens v</w:t>
      </w:r>
      <w:r w:rsidR="005B6E15" w:rsidRPr="00A55358">
        <w:t xml:space="preserve">erkställande direktör </w:t>
      </w:r>
      <w:r w:rsidRPr="00A55358">
        <w:t>är även ägare till flera andra bolag inom fastighetssektorn. V</w:t>
      </w:r>
      <w:r w:rsidR="005B6E15" w:rsidRPr="00A55358">
        <w:t xml:space="preserve">erkställande direktören </w:t>
      </w:r>
      <w:r w:rsidRPr="00A55358">
        <w:t>och de två anställda arbetar i dag halvtid för Kasernen och halvtid för v</w:t>
      </w:r>
      <w:r w:rsidR="005B6E15" w:rsidRPr="00A55358">
        <w:t>erkställande direktörens</w:t>
      </w:r>
      <w:r w:rsidRPr="00A55358">
        <w:t xml:space="preserve"> andra bolag. </w:t>
      </w:r>
    </w:p>
    <w:p w:rsidR="00DB7590" w:rsidRPr="00A55358" w:rsidRDefault="005B6E15" w:rsidP="005B6E15">
      <w:pPr>
        <w:pStyle w:val="Normaltindrag"/>
      </w:pPr>
      <w:r w:rsidRPr="00A55358">
        <w:t>Äga</w:t>
      </w:r>
      <w:r w:rsidR="00A54F29" w:rsidRPr="00A55358">
        <w:t>rens ekonomiska krav på bolaget har inte förändrats under hela</w:t>
      </w:r>
      <w:r w:rsidR="00DB7590" w:rsidRPr="00A55358">
        <w:t xml:space="preserve"> </w:t>
      </w:r>
      <w:r w:rsidR="00A54F29" w:rsidRPr="00A55358">
        <w:t>2000-talet trots försäljningarna. Den utdelning som Kasernen årligen har lämnat till staten under de senaste tio åren har uppgått till mellan 2 och 10 miljoner kronor. Sammantaget har staten erhållit 42,7 miljoner kronor under perioden 1997–2007.</w:t>
      </w:r>
      <w:r w:rsidR="00DB7590" w:rsidRPr="00A55358">
        <w:t xml:space="preserve"> </w:t>
      </w:r>
    </w:p>
    <w:p w:rsidR="00DB7590" w:rsidRPr="00A55358" w:rsidRDefault="00A54F29" w:rsidP="00DB7590">
      <w:pPr>
        <w:pStyle w:val="Normaltindrag"/>
      </w:pPr>
      <w:r w:rsidRPr="00A55358">
        <w:t>Koncernen har ett eget kapital på 125 miljoner kronor. Större delen av til</w:t>
      </w:r>
      <w:r w:rsidRPr="00A55358">
        <w:t>l</w:t>
      </w:r>
      <w:r w:rsidRPr="00A55358">
        <w:t>gångarna består av fastigheter, men 17 miljoner kronor utgör likvida medel.</w:t>
      </w:r>
      <w:r w:rsidRPr="00A55358">
        <w:rPr>
          <w:rFonts w:ascii="ScalaSansLF-Regular" w:hAnsi="ScalaSansLF-Regular" w:cs="ScalaSansLF-Regular"/>
          <w:sz w:val="10"/>
          <w:szCs w:val="10"/>
        </w:rPr>
        <w:t xml:space="preserve"> </w:t>
      </w:r>
      <w:r w:rsidRPr="00A55358">
        <w:t xml:space="preserve">Kasernen framhåller att bolaget har ett särskilt behov av ett stort kapital om man skulle få i uppdrag att genomföra nya satsningar eller investeringar till följd av Försvarsmaktens beslut. Bolaget menar att eftersom det inte agerar på en marknad, utan i princip har </w:t>
      </w:r>
      <w:r w:rsidR="005B6E15" w:rsidRPr="00A55358">
        <w:t xml:space="preserve">endast </w:t>
      </w:r>
      <w:r w:rsidRPr="00A55358">
        <w:t xml:space="preserve">en kund, är möjligheterna till vanliga banklån begränsade. Bolaget anser sig därför behöva ett omfattande kapital för eventuella investeringar. </w:t>
      </w:r>
    </w:p>
    <w:p w:rsidR="00A54F29" w:rsidRPr="00A55358" w:rsidRDefault="00A54F29" w:rsidP="00DB7590">
      <w:pPr>
        <w:pStyle w:val="Normaltindrag"/>
      </w:pPr>
      <w:r w:rsidRPr="00A55358">
        <w:t xml:space="preserve">Även inom ägarförvaltningen finns en medvetenhet om att bolaget har ett stort kapital. Bolaget har ingen skriftlig placeringspolicy och kapitalet finns tillgängligt på olika bankkonton, utan långfristiga placeringar. </w:t>
      </w:r>
      <w:r w:rsidR="00740EB6" w:rsidRPr="00A55358">
        <w:t>Bolagets s</w:t>
      </w:r>
      <w:r w:rsidRPr="00A55358">
        <w:t>t</w:t>
      </w:r>
      <w:r w:rsidRPr="00A55358">
        <w:t>y</w:t>
      </w:r>
      <w:r w:rsidRPr="00A55358">
        <w:t>relse har medvetet valt att inte ta några större finansiella risker</w:t>
      </w:r>
      <w:r w:rsidR="005B6E15" w:rsidRPr="00A55358">
        <w:t>,</w:t>
      </w:r>
      <w:r w:rsidR="00740EB6" w:rsidRPr="00A55358">
        <w:t xml:space="preserve"> utan </w:t>
      </w:r>
      <w:r w:rsidRPr="00A55358">
        <w:t xml:space="preserve">bolagets övergripande placerings- och lånestrategi </w:t>
      </w:r>
      <w:r w:rsidR="00740EB6" w:rsidRPr="00A55358">
        <w:t xml:space="preserve">är </w:t>
      </w:r>
      <w:r w:rsidRPr="00A55358">
        <w:t xml:space="preserve">att amortera lån och så långt som möjligt minska redan existerande låneskulder. </w:t>
      </w:r>
    </w:p>
    <w:p w:rsidR="00364889" w:rsidRPr="00A55358" w:rsidRDefault="00364889" w:rsidP="00DB7590">
      <w:pPr>
        <w:pStyle w:val="Normaltindrag"/>
      </w:pPr>
    </w:p>
    <w:p w:rsidR="00A54F29" w:rsidRPr="00A55358" w:rsidRDefault="00A54F29" w:rsidP="00364889">
      <w:pPr>
        <w:rPr>
          <w:b/>
        </w:rPr>
      </w:pPr>
      <w:r w:rsidRPr="00A55358">
        <w:rPr>
          <w:b/>
        </w:rPr>
        <w:t>Tveksam fördelning av gemensamma kostnader</w:t>
      </w:r>
    </w:p>
    <w:p w:rsidR="00DB7590" w:rsidRPr="00A55358" w:rsidRDefault="00A54F29" w:rsidP="00A54F29">
      <w:r w:rsidRPr="00A55358">
        <w:t>På den adress där Kasernen är registrerad och bedriver sin verksamhet bedr</w:t>
      </w:r>
      <w:r w:rsidRPr="00A55358">
        <w:t>i</w:t>
      </w:r>
      <w:r w:rsidRPr="00A55358">
        <w:t>ver även v</w:t>
      </w:r>
      <w:r w:rsidR="005B6E15" w:rsidRPr="00A55358">
        <w:t xml:space="preserve">erkställande direktören </w:t>
      </w:r>
      <w:r w:rsidRPr="00A55358">
        <w:t>sin egen verksamhet som bland annat o</w:t>
      </w:r>
      <w:r w:rsidRPr="00A55358">
        <w:t>m</w:t>
      </w:r>
      <w:r w:rsidRPr="00A55358">
        <w:t xml:space="preserve">fattar </w:t>
      </w:r>
      <w:r w:rsidR="005B6E15" w:rsidRPr="00A55358">
        <w:t>15</w:t>
      </w:r>
      <w:r w:rsidRPr="00A55358">
        <w:t xml:space="preserve"> kommersiella fastigheter. Utöver Kasernen är ytterligare sex bolag registrerade på adressen, varav fyra är aktiva. Kasernens v</w:t>
      </w:r>
      <w:r w:rsidR="005B6E15" w:rsidRPr="00A55358">
        <w:t>erkställande dire</w:t>
      </w:r>
      <w:r w:rsidR="005B6E15" w:rsidRPr="00A55358">
        <w:t>k</w:t>
      </w:r>
      <w:r w:rsidR="005B6E15" w:rsidRPr="00A55358">
        <w:t xml:space="preserve">tör </w:t>
      </w:r>
      <w:r w:rsidRPr="00A55358">
        <w:t xml:space="preserve">har olika former av engagemang i dessa bolag. Kasernen står emellertid för 50 </w:t>
      </w:r>
      <w:r w:rsidR="00624AB4" w:rsidRPr="00A55358">
        <w:t>%</w:t>
      </w:r>
      <w:r w:rsidRPr="00A55358">
        <w:t xml:space="preserve"> av de gemensamma kostnaderna för lokalen. Kostnadsfördelningen är oförändrad sedan år 1994, trots de förändrade förhållandena mellan bol</w:t>
      </w:r>
      <w:r w:rsidRPr="00A55358">
        <w:t>a</w:t>
      </w:r>
      <w:r w:rsidRPr="00A55358">
        <w:t>gen.</w:t>
      </w:r>
      <w:r w:rsidR="00DB7590" w:rsidRPr="00A55358">
        <w:t xml:space="preserve"> </w:t>
      </w:r>
    </w:p>
    <w:p w:rsidR="00A54F29" w:rsidRPr="00A55358" w:rsidRDefault="00A54F29" w:rsidP="00DB7590">
      <w:pPr>
        <w:pStyle w:val="Normaltindrag"/>
      </w:pPr>
      <w:r w:rsidRPr="00A55358">
        <w:t>Riksrevisionens bedömning är att kostnadsfördelningen för de geme</w:t>
      </w:r>
      <w:r w:rsidRPr="00A55358">
        <w:t>n</w:t>
      </w:r>
      <w:r w:rsidRPr="00A55358">
        <w:t>samma kostnaderna bör ses över med hänsyn till Kasernens krympande ver</w:t>
      </w:r>
      <w:r w:rsidRPr="00A55358">
        <w:t>k</w:t>
      </w:r>
      <w:r w:rsidRPr="00A55358">
        <w:t xml:space="preserve">samhet. </w:t>
      </w:r>
    </w:p>
    <w:p w:rsidR="00364889" w:rsidRPr="00A55358" w:rsidRDefault="00364889" w:rsidP="00DB7590">
      <w:pPr>
        <w:pStyle w:val="Normaltindrag"/>
      </w:pPr>
    </w:p>
    <w:p w:rsidR="00A54F29" w:rsidRPr="00A55358" w:rsidRDefault="00A54F29" w:rsidP="00364889">
      <w:pPr>
        <w:rPr>
          <w:b/>
        </w:rPr>
      </w:pPr>
      <w:r w:rsidRPr="00A55358">
        <w:rPr>
          <w:b/>
        </w:rPr>
        <w:t>Olämplig hyresreglering</w:t>
      </w:r>
    </w:p>
    <w:p w:rsidR="00A54F29" w:rsidRPr="00A55358" w:rsidRDefault="00A54F29" w:rsidP="00A54F29">
      <w:r w:rsidRPr="00A55358">
        <w:t>Riksrevisionen konstaterar att Kasernens hyresförhållande bygger på en öve</w:t>
      </w:r>
      <w:r w:rsidRPr="00A55358">
        <w:t>r</w:t>
      </w:r>
      <w:r w:rsidRPr="00A55358">
        <w:t>enskommelse med v</w:t>
      </w:r>
      <w:r w:rsidR="00624AB4" w:rsidRPr="00A55358">
        <w:t xml:space="preserve">erkställande direktören </w:t>
      </w:r>
      <w:r w:rsidRPr="00A55358">
        <w:t>i dennes anställningsavtal och inte på ett sedvanligt hyresavtal med den juridiska person som äger fastigheten, nämligen v</w:t>
      </w:r>
      <w:r w:rsidR="00624AB4" w:rsidRPr="00A55358">
        <w:t>erkställande direktörens</w:t>
      </w:r>
      <w:r w:rsidRPr="00A55358">
        <w:t xml:space="preserve"> bolag. Riksrevisionen anser att det är olämpligt att reglera hyresförhållanden i ett anställningsavtal. Avtalsförhå</w:t>
      </w:r>
      <w:r w:rsidRPr="00A55358">
        <w:t>l</w:t>
      </w:r>
      <w:r w:rsidRPr="00A55358">
        <w:t>lande</w:t>
      </w:r>
      <w:r w:rsidR="004F4471" w:rsidRPr="00A55358">
        <w:t>t</w:t>
      </w:r>
      <w:r w:rsidRPr="00A55358">
        <w:t xml:space="preserve"> är dessutom inte juridiskt korrekt eftersom v</w:t>
      </w:r>
      <w:r w:rsidR="00624AB4" w:rsidRPr="00A55358">
        <w:t xml:space="preserve">erkställande direktören </w:t>
      </w:r>
      <w:r w:rsidRPr="00A55358">
        <w:t xml:space="preserve">inte äger fastigheten personligen. </w:t>
      </w:r>
    </w:p>
    <w:p w:rsidR="00364889" w:rsidRPr="00A55358" w:rsidRDefault="00364889" w:rsidP="00364889">
      <w:pPr>
        <w:pStyle w:val="Normaltindrag"/>
      </w:pPr>
    </w:p>
    <w:p w:rsidR="00A54F29" w:rsidRPr="00A55358" w:rsidRDefault="00A54F29" w:rsidP="00364889">
      <w:pPr>
        <w:rPr>
          <w:b/>
        </w:rPr>
      </w:pPr>
      <w:r w:rsidRPr="00A55358">
        <w:rPr>
          <w:b/>
        </w:rPr>
        <w:t>Ingen dokumentation av bisysslor</w:t>
      </w:r>
    </w:p>
    <w:p w:rsidR="00A54F29" w:rsidRPr="00A55358" w:rsidRDefault="00A54F29" w:rsidP="00A54F29">
      <w:r w:rsidRPr="00A55358">
        <w:t>Av vd:s anställningsavtal framgår även att vd inte har rätt att åta sig uppdrag, utan styrelseordförandes medgivande, som ogynnsamt kan inverka på hans arbete för Kasernen. Riksrevisionen konstaterar dock att det inte vid något tillfälle har gjorts en dokumenterad sammanställning av v</w:t>
      </w:r>
      <w:r w:rsidR="00624AB4" w:rsidRPr="00A55358">
        <w:t>erkställande direkt</w:t>
      </w:r>
      <w:r w:rsidR="00624AB4" w:rsidRPr="00A55358">
        <w:t>ö</w:t>
      </w:r>
      <w:r w:rsidR="00624AB4" w:rsidRPr="00A55358">
        <w:t>rens</w:t>
      </w:r>
      <w:r w:rsidRPr="00A55358">
        <w:t xml:space="preserve"> bisysslor i förhållande till Kasernens verksamhet, trots att v</w:t>
      </w:r>
      <w:r w:rsidR="00624AB4" w:rsidRPr="00A55358">
        <w:t xml:space="preserve">erkställande direktören </w:t>
      </w:r>
      <w:r w:rsidRPr="00A55358">
        <w:t>är verksam i ett antal bolag inom fastighetssektorn. Riksrevisionen är av uppfattningen att ledande befattningshavares bisysslor bör dokument</w:t>
      </w:r>
      <w:r w:rsidRPr="00A55358">
        <w:t>e</w:t>
      </w:r>
      <w:r w:rsidRPr="00A55358">
        <w:t xml:space="preserve">ras för att minska risken för otydligheter och intressekonflikter. </w:t>
      </w:r>
    </w:p>
    <w:p w:rsidR="00364889" w:rsidRPr="00A55358" w:rsidRDefault="00364889" w:rsidP="00364889">
      <w:pPr>
        <w:pStyle w:val="Normaltindrag"/>
      </w:pPr>
    </w:p>
    <w:p w:rsidR="00A54F29" w:rsidRPr="00A55358" w:rsidRDefault="00A54F29" w:rsidP="00364889">
      <w:pPr>
        <w:rPr>
          <w:b/>
        </w:rPr>
      </w:pPr>
      <w:r w:rsidRPr="00A55358">
        <w:rPr>
          <w:b/>
        </w:rPr>
        <w:t>De administrativa rutinerna behöver förbättras</w:t>
      </w:r>
    </w:p>
    <w:p w:rsidR="00DB7590" w:rsidRPr="00A55358" w:rsidRDefault="00A54F29" w:rsidP="00A54F29">
      <w:r w:rsidRPr="00A55358">
        <w:t>Riksrevisionen har iakttagit flera brister som sammantaget visar att bolagets administrativa rutiner behöver förbättras. Ett exempel är att Kasernen inte har haft samtliga bostadsrätter upptagna i balansräkningen eller på separata ko</w:t>
      </w:r>
      <w:r w:rsidRPr="00A55358">
        <w:t>n</w:t>
      </w:r>
      <w:r w:rsidRPr="00A55358">
        <w:t>ton i bokföringen och inte heller fört ett sidoordnat anläggningsregister över bostadsrätterna. Detta minskar möjligheten att följa förändringarna i ege</w:t>
      </w:r>
      <w:r w:rsidRPr="00A55358">
        <w:t>n</w:t>
      </w:r>
      <w:r w:rsidRPr="00A55358">
        <w:t xml:space="preserve">domsinnehavet. </w:t>
      </w:r>
    </w:p>
    <w:p w:rsidR="00A54F29" w:rsidRPr="00A55358" w:rsidRDefault="00A54F29" w:rsidP="00DB7590">
      <w:pPr>
        <w:pStyle w:val="Normaltindrag"/>
      </w:pPr>
      <w:r w:rsidRPr="00A55358">
        <w:t>Kasernens firma får tecknas av bolagets styrelse. Styrelsen har dessutom gett bolagets v</w:t>
      </w:r>
      <w:r w:rsidR="00624AB4" w:rsidRPr="00A55358">
        <w:t xml:space="preserve">erkställande direktör </w:t>
      </w:r>
      <w:r w:rsidRPr="00A55358">
        <w:t>och ordförande särskild firmateckning</w:t>
      </w:r>
      <w:r w:rsidRPr="00A55358">
        <w:t>s</w:t>
      </w:r>
      <w:r w:rsidRPr="00A55358">
        <w:t>rätt var för sig. Det betyder att vd och ordförande kan företräda bolaget på motsvarande sätt som styrelsen. Styrelsen fråntas emellertid inte det fulla ansvaret för t</w:t>
      </w:r>
      <w:r w:rsidR="00624AB4" w:rsidRPr="00A55358">
        <w:t xml:space="preserve">.ex. </w:t>
      </w:r>
      <w:r w:rsidRPr="00A55358">
        <w:t>fastighetsförsäljningarna. Riksrevisionen bedömer att det med anledning av den särskilda firmateckningsrättens utformning kan ifråg</w:t>
      </w:r>
      <w:r w:rsidRPr="00A55358">
        <w:t>a</w:t>
      </w:r>
      <w:r w:rsidRPr="00A55358">
        <w:t>sättas om styrelsen, och därmed statens ägarrepresentant, på ett tillräckligt sätt har haft betryggande insyn i bolagets hela förvaltning. Detta är av särskilt intresse eftersom bolaget sålt en omfattande andel fastigheter och bostadsrä</w:t>
      </w:r>
      <w:r w:rsidRPr="00A55358">
        <w:t>t</w:t>
      </w:r>
      <w:r w:rsidRPr="00A55358">
        <w:t>ter.</w:t>
      </w:r>
    </w:p>
    <w:p w:rsidR="00A54F29" w:rsidRPr="00A55358" w:rsidRDefault="00A54F29" w:rsidP="00364889">
      <w:pPr>
        <w:pStyle w:val="Rubrik2"/>
      </w:pPr>
      <w:bookmarkStart w:id="11" w:name="_Toc220139722"/>
      <w:r w:rsidRPr="00A55358">
        <w:t>Försäljningarna av fastigheter och bostadsrätter</w:t>
      </w:r>
      <w:bookmarkEnd w:id="11"/>
    </w:p>
    <w:p w:rsidR="00364889" w:rsidRPr="00A55358" w:rsidRDefault="00364889" w:rsidP="00364889"/>
    <w:p w:rsidR="00A54F29" w:rsidRPr="00A55358" w:rsidRDefault="00A54F29" w:rsidP="00364889">
      <w:pPr>
        <w:rPr>
          <w:b/>
        </w:rPr>
      </w:pPr>
      <w:r w:rsidRPr="00A55358">
        <w:rPr>
          <w:b/>
        </w:rPr>
        <w:t>Bristande försäljningsprocess</w:t>
      </w:r>
    </w:p>
    <w:p w:rsidR="00A54F29" w:rsidRPr="00A55358" w:rsidRDefault="00A54F29" w:rsidP="00A54F29">
      <w:r w:rsidRPr="00A55358">
        <w:t>Riksrevisionen har funnit att Kasernen saknar en dokumenterad beskrivning av hur försäljningar ska genomföras. En sådan beskrivning är enligt Riksrev</w:t>
      </w:r>
      <w:r w:rsidRPr="00A55358">
        <w:t>i</w:t>
      </w:r>
      <w:r w:rsidRPr="00A55358">
        <w:t>sionen en viktig del av styrelsens styrning och uppföljning av försäljningarna. I de granskade fallen har Riksrevisionen vidare funnit att bolaget inte tillräc</w:t>
      </w:r>
      <w:r w:rsidRPr="00A55358">
        <w:t>k</w:t>
      </w:r>
      <w:r w:rsidRPr="00A55358">
        <w:t>ligt dokumenterat genomförda försäljningar. Detta gäller t</w:t>
      </w:r>
      <w:r w:rsidR="00624AB4" w:rsidRPr="00A55358">
        <w:t xml:space="preserve">.ex. </w:t>
      </w:r>
      <w:r w:rsidRPr="00A55358">
        <w:t>värderingar genomförda av oberoende värderingsföretag samt anbudsförfaranden. Avsa</w:t>
      </w:r>
      <w:r w:rsidRPr="00A55358">
        <w:t>k</w:t>
      </w:r>
      <w:r w:rsidRPr="00A55358">
        <w:t>naden av en beskrivning av försäljningsprocessen har bidragit till att styrelsen haft otillräcklig insyn och dåligt beslutsunderlag vid Kasernens försäljningar.</w:t>
      </w:r>
    </w:p>
    <w:p w:rsidR="00A54F29" w:rsidRPr="00A55358" w:rsidRDefault="00A54F29" w:rsidP="00364889">
      <w:pPr>
        <w:rPr>
          <w:b/>
        </w:rPr>
      </w:pPr>
      <w:r w:rsidRPr="00A55358">
        <w:rPr>
          <w:b/>
        </w:rPr>
        <w:t>Priser under genomsnittspris och beräknat marknadsvärde</w:t>
      </w:r>
    </w:p>
    <w:p w:rsidR="00A54F29" w:rsidRPr="00A55358" w:rsidRDefault="00A54F29" w:rsidP="00A54F29">
      <w:r w:rsidRPr="00A55358">
        <w:t>Enligt Riksrevisionen har försäljningarna i flertalet av de granskade fallen skett till ett pris under beräknade marknadsvärden och genomsnittspriser. I flera fall har försäljningarna t</w:t>
      </w:r>
      <w:r w:rsidR="00624AB4" w:rsidRPr="00A55358">
        <w:t>.o.m. sk</w:t>
      </w:r>
      <w:r w:rsidRPr="00A55358">
        <w:t>ett till priser under de aktuella tax</w:t>
      </w:r>
      <w:r w:rsidRPr="00A55358">
        <w:t>e</w:t>
      </w:r>
      <w:r w:rsidRPr="00A55358">
        <w:t>ringsvärdena och under inköpspriserna. Det är viktigt att försäljning av o</w:t>
      </w:r>
      <w:r w:rsidRPr="00A55358">
        <w:t>f</w:t>
      </w:r>
      <w:r w:rsidRPr="00A55358">
        <w:t>fentlig egendom hanteras utifrån företagsekonomiska överväganden samt på ett sådant sätt att misstankar inte uppstår om att statens intressen inte har tillgodosetts. Ett sätt är att använda oberoende värderingsmän och offentliga anbudsförfaranden. Genom att ett dokumenterat anbudsförfarande vid försäl</w:t>
      </w:r>
      <w:r w:rsidRPr="00A55358">
        <w:t>j</w:t>
      </w:r>
      <w:r w:rsidRPr="00A55358">
        <w:t xml:space="preserve">ning av fastigheter och bostadsrätter </w:t>
      </w:r>
      <w:r w:rsidR="00624AB4" w:rsidRPr="00A55358">
        <w:t xml:space="preserve">inte tillämpats </w:t>
      </w:r>
      <w:r w:rsidRPr="00A55358">
        <w:t xml:space="preserve">kan det uppfattas som att tänkbara intressenter har stängts ute från möjligheten att bjuda på och köpa Kasernens fastigheter och bostadsrätter. </w:t>
      </w:r>
    </w:p>
    <w:p w:rsidR="00A54F29" w:rsidRPr="00A55358" w:rsidRDefault="00A54F29" w:rsidP="00364889">
      <w:pPr>
        <w:pStyle w:val="Rubrik2"/>
      </w:pPr>
      <w:bookmarkStart w:id="12" w:name="_Toc220139723"/>
      <w:r w:rsidRPr="00A55358">
        <w:t>Bristande styrning</w:t>
      </w:r>
      <w:bookmarkEnd w:id="12"/>
    </w:p>
    <w:p w:rsidR="00DB7590" w:rsidRPr="00A55358" w:rsidRDefault="00A54F29" w:rsidP="00A54F29">
      <w:pPr>
        <w:rPr>
          <w:b/>
          <w:i/>
        </w:rPr>
      </w:pPr>
      <w:r w:rsidRPr="00A55358">
        <w:rPr>
          <w:b/>
          <w:i/>
        </w:rPr>
        <w:t>Styrelsens ansvar</w:t>
      </w:r>
      <w:r w:rsidR="00DB7590" w:rsidRPr="00A55358">
        <w:rPr>
          <w:b/>
          <w:i/>
        </w:rPr>
        <w:t xml:space="preserve"> </w:t>
      </w:r>
    </w:p>
    <w:p w:rsidR="00DB7590" w:rsidRPr="00A55358" w:rsidRDefault="00A54F29" w:rsidP="00A54F29">
      <w:r w:rsidRPr="00A55358">
        <w:t>En aktiebolagsstyrelse ska verka för bolagets bästa. Samtliga styrelseledam</w:t>
      </w:r>
      <w:r w:rsidRPr="00A55358">
        <w:t>ö</w:t>
      </w:r>
      <w:r w:rsidRPr="00A55358">
        <w:t>ter ska ha tillgång till tillfredsställande underlag för att avgöra ett ärende. Styrelseprotokollen ska dessutom tydligt återge vilka ärenden som hanterats och vilket underlag som funnits för respektive ärende. Styrelsen ska också säkerställa att den har en god insyn i verksamheten och att intern kontroll och förvaltning är tillfredsställande.</w:t>
      </w:r>
      <w:r w:rsidR="00DB7590" w:rsidRPr="00A55358">
        <w:t xml:space="preserve"> </w:t>
      </w:r>
    </w:p>
    <w:p w:rsidR="00DB7590" w:rsidRPr="00A55358" w:rsidRDefault="00A54F29" w:rsidP="00DB7590">
      <w:pPr>
        <w:pStyle w:val="Normaltindrag"/>
      </w:pPr>
      <w:r w:rsidRPr="00A55358">
        <w:t>Riksrevisionen gör bedömningen att Kasernens styrelse har brustit i dessa avseenden. Exempel på brister i styrningen är den otydliga regleringen av hyresförhållanden, v</w:t>
      </w:r>
      <w:r w:rsidR="00624AB4" w:rsidRPr="00A55358">
        <w:t>erkställande direktörens</w:t>
      </w:r>
      <w:r w:rsidRPr="00A55358">
        <w:t xml:space="preserve"> bisysslor samt att fördelningen av de gemensamma kostnaderna inte har genomlysts trots Kasernens kry</w:t>
      </w:r>
      <w:r w:rsidRPr="00A55358">
        <w:t>m</w:t>
      </w:r>
      <w:r w:rsidRPr="00A55358">
        <w:t>pande verksamhet. Dessutom har inte tillräcklig dokumentation efterfrågats vid försäljningar av bostadsrätter och fastigheter, t</w:t>
      </w:r>
      <w:r w:rsidR="00624AB4" w:rsidRPr="00A55358">
        <w:t xml:space="preserve">.ex. </w:t>
      </w:r>
      <w:r w:rsidRPr="00A55358">
        <w:t xml:space="preserve">avseende oberoende värderingar och anbudsförfaranden. </w:t>
      </w:r>
    </w:p>
    <w:p w:rsidR="00A54F29" w:rsidRPr="00A55358" w:rsidRDefault="00A54F29" w:rsidP="00DB7590">
      <w:pPr>
        <w:pStyle w:val="Normaltindrag"/>
      </w:pPr>
      <w:r w:rsidRPr="00A55358">
        <w:t xml:space="preserve">Den övergripande slutsatsen i granskningen är att Kasernens styrelse borde ha varit mer aktiv i styrningen av bolaget och tagit ett större ansvar. </w:t>
      </w:r>
    </w:p>
    <w:p w:rsidR="00DB7590" w:rsidRPr="00A55358" w:rsidRDefault="00DB7590" w:rsidP="00DB7590">
      <w:pPr>
        <w:pStyle w:val="Normaltindrag"/>
        <w:rPr>
          <w:rFonts w:ascii="ScalaSans-Regular" w:hAnsi="ScalaSans-Regular" w:cs="ScalaSans-Regular"/>
          <w:color w:val="000000"/>
          <w:sz w:val="21"/>
          <w:szCs w:val="21"/>
        </w:rPr>
      </w:pPr>
    </w:p>
    <w:p w:rsidR="00A54F29" w:rsidRPr="00A55358" w:rsidRDefault="00A54F29" w:rsidP="00DB7590">
      <w:pPr>
        <w:rPr>
          <w:b/>
        </w:rPr>
      </w:pPr>
      <w:r w:rsidRPr="00A55358">
        <w:rPr>
          <w:b/>
        </w:rPr>
        <w:t>Regeringens ansvar</w:t>
      </w:r>
    </w:p>
    <w:p w:rsidR="00DB7590" w:rsidRPr="00A55358" w:rsidRDefault="00A54F29" w:rsidP="00A54F29">
      <w:r w:rsidRPr="00A55358">
        <w:t>Regeringen förväntas följa bolaget och ta del av dess utveckling för att se till att det förvaltas på bästa sätt. Riksrevisionen bedömer att regeringen inte har säkerställt att Kasernen förvaltats så att statens intressen tillgodosetts på bästa sätt. Regeringen borde på ett bättre sätt försäkrat sig om att bolagets styrelse arbetat aktivt för bolagets bästa. Vidare anser Riksrevisionen att det är bet</w:t>
      </w:r>
      <w:r w:rsidRPr="00A55358">
        <w:t>y</w:t>
      </w:r>
      <w:r w:rsidRPr="00A55358">
        <w:t>delsefullt att ett bolags verksamhetsföremål anpassas innan verksamheten tar en ny inriktning. Kasernens verksamhetsföremål är formulerat på ett detaljerat sätt och kan anses vara uttömmande. Det kan därför ifrågasättas om det finns tillräckligt stöd för fastighetsförsäljning i verksamhetsföremålet då det inte uttryckligen anges att bolaget ska sälja fastigheter. Även de ekonomiska målen behöver ses över när en verksamhetsinriktning förändras. De ekon</w:t>
      </w:r>
      <w:r w:rsidRPr="00A55358">
        <w:t>o</w:t>
      </w:r>
      <w:r w:rsidRPr="00A55358">
        <w:t xml:space="preserve">miska målen för Kasernen är oförändrade, och bolaget har, delvis som en följd av detta, byggt upp ett stort eget kapital. </w:t>
      </w:r>
    </w:p>
    <w:p w:rsidR="00A54F29" w:rsidRPr="00A55358" w:rsidRDefault="00A54F29" w:rsidP="00DB7590">
      <w:pPr>
        <w:pStyle w:val="Normaltindrag"/>
        <w:rPr>
          <w:rFonts w:ascii="ScalaSans-Regular" w:hAnsi="ScalaSans-Regular" w:cs="ScalaSans-Regular"/>
          <w:color w:val="000000"/>
          <w:sz w:val="21"/>
          <w:szCs w:val="21"/>
        </w:rPr>
      </w:pPr>
      <w:r w:rsidRPr="00A55358">
        <w:t>Riksrevisionens sammanfattande bedömning är att inte heller regeringen har säkerställt att statens intressen i verksamheten har tillgodosetts</w:t>
      </w:r>
      <w:r w:rsidR="004F4471" w:rsidRPr="00A55358">
        <w:t xml:space="preserve"> på bästa sätt.</w:t>
      </w:r>
    </w:p>
    <w:p w:rsidR="007A689C" w:rsidRPr="00A55358" w:rsidRDefault="007A689C" w:rsidP="007A689C">
      <w:pPr>
        <w:pStyle w:val="Rubrik2"/>
      </w:pPr>
      <w:bookmarkStart w:id="13" w:name="_Toc220139724"/>
      <w:r w:rsidRPr="00A55358">
        <w:t>Riksrevisionens rekommendationer</w:t>
      </w:r>
      <w:bookmarkEnd w:id="13"/>
    </w:p>
    <w:p w:rsidR="007A689C" w:rsidRPr="00A55358" w:rsidRDefault="007A689C" w:rsidP="007A689C">
      <w:r w:rsidRPr="00A55358">
        <w:t>Utgångspunkten för Riksrevisionens rekommendationer är att det är</w:t>
      </w:r>
      <w:r w:rsidR="00C53D66" w:rsidRPr="00A55358">
        <w:t xml:space="preserve"> </w:t>
      </w:r>
      <w:r w:rsidRPr="00A55358">
        <w:t>styre</w:t>
      </w:r>
      <w:r w:rsidRPr="00A55358">
        <w:t>l</w:t>
      </w:r>
      <w:r w:rsidRPr="00A55358">
        <w:t xml:space="preserve">sens och ledningens ansvar att bolaget sköts väl inom de ramar lagstiftningen ger. Samtidigt förväntas regeringen aktivt följa bolaget och dess utveckling. Det är betydelsefullt att ägarförvaltningen avgör på vilket sätt styrelsen ska agera genom att ange riktlinjer och rapporteringskrav så att riksdagens krav på bolaget uppfylls. Styrelsens möjligheter att utföra sina uppgifter enligt aktiebolagslagen får emellertid inte begränsas. Regeringen bör i sin roll som ägarförvaltare </w:t>
      </w:r>
    </w:p>
    <w:p w:rsidR="007A689C" w:rsidRPr="00A55358" w:rsidRDefault="007A689C" w:rsidP="00D502D0">
      <w:pPr>
        <w:pStyle w:val="Liststycke"/>
        <w:numPr>
          <w:ilvl w:val="0"/>
          <w:numId w:val="6"/>
        </w:numPr>
        <w:spacing w:before="0"/>
      </w:pPr>
      <w:r w:rsidRPr="00A55358">
        <w:t xml:space="preserve">säkerställa att Kasernens styrelse tar ett aktivt ansvar för bolagets bästa, </w:t>
      </w:r>
    </w:p>
    <w:p w:rsidR="007A689C" w:rsidRPr="00A55358" w:rsidRDefault="007A689C" w:rsidP="00D502D0">
      <w:pPr>
        <w:pStyle w:val="Liststycke"/>
        <w:numPr>
          <w:ilvl w:val="0"/>
          <w:numId w:val="6"/>
        </w:numPr>
      </w:pPr>
      <w:r w:rsidRPr="00A55358">
        <w:t>anpassa Kasernens verksamhetsföremål så att försäljning av fastigheter och bostadsrätter ingår,</w:t>
      </w:r>
    </w:p>
    <w:p w:rsidR="007A689C" w:rsidRPr="00A55358" w:rsidRDefault="007A689C" w:rsidP="00D502D0">
      <w:pPr>
        <w:pStyle w:val="Liststycke"/>
        <w:numPr>
          <w:ilvl w:val="0"/>
          <w:numId w:val="6"/>
        </w:numPr>
      </w:pPr>
      <w:r w:rsidRPr="00A55358">
        <w:t>se över Kasernens ekonomiska mål med hänsyn till de nuvarande förutsät</w:t>
      </w:r>
      <w:r w:rsidRPr="00A55358">
        <w:t>t</w:t>
      </w:r>
      <w:r w:rsidRPr="00A55358">
        <w:t>ningarna,</w:t>
      </w:r>
    </w:p>
    <w:p w:rsidR="007A689C" w:rsidRPr="00A55358" w:rsidRDefault="007A689C" w:rsidP="00D502D0">
      <w:pPr>
        <w:pStyle w:val="Liststycke"/>
        <w:numPr>
          <w:ilvl w:val="0"/>
          <w:numId w:val="6"/>
        </w:numPr>
      </w:pPr>
      <w:r w:rsidRPr="00A55358">
        <w:t>utarbeta riktlinjer om bisysslor för ledande befattningshavare i statliga bolag</w:t>
      </w:r>
      <w:r w:rsidR="00DF6882" w:rsidRPr="00A55358">
        <w:t>.</w:t>
      </w:r>
      <w:r w:rsidRPr="00A55358">
        <w:t xml:space="preserve"> </w:t>
      </w:r>
    </w:p>
    <w:p w:rsidR="00E9540C" w:rsidRPr="00A55358" w:rsidRDefault="00E9540C" w:rsidP="00E9540C"/>
    <w:p w:rsidR="00E9540C" w:rsidRPr="00A55358" w:rsidRDefault="00E9540C" w:rsidP="00E9540C">
      <w:pPr>
        <w:pStyle w:val="Normaltindrag"/>
        <w:sectPr w:rsidR="00E9540C" w:rsidRPr="00A55358" w:rsidSect="000E04F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9540C" w:rsidRPr="00A55358" w:rsidRDefault="00E9540C" w:rsidP="00E9540C">
      <w:pPr>
        <w:pStyle w:val="Rubrik1"/>
        <w:rPr>
          <w:noProof w:val="0"/>
        </w:rPr>
      </w:pPr>
      <w:bookmarkStart w:id="14" w:name="_Toc220139725"/>
      <w:r w:rsidRPr="00A55358">
        <w:rPr>
          <w:noProof w:val="0"/>
        </w:rPr>
        <w:t>Styrelsens överväganden</w:t>
      </w:r>
      <w:bookmarkEnd w:id="14"/>
    </w:p>
    <w:p w:rsidR="00C25D57" w:rsidRPr="00A55358" w:rsidRDefault="00404A38" w:rsidP="00E9540C">
      <w:r w:rsidRPr="00A55358">
        <w:t>Riksrevisionens styrelse har funnit att slutsatserna av den granskning som Riksrevisionen redovisat i granskning</w:t>
      </w:r>
      <w:r w:rsidR="00C25D57" w:rsidRPr="00A55358">
        <w:t xml:space="preserve">srapporten </w:t>
      </w:r>
      <w:r w:rsidR="00C25D57" w:rsidRPr="00A55358">
        <w:rPr>
          <w:i/>
        </w:rPr>
        <w:t>Kasernen Fastighetsaktieb</w:t>
      </w:r>
      <w:r w:rsidR="00C25D57" w:rsidRPr="00A55358">
        <w:rPr>
          <w:i/>
        </w:rPr>
        <w:t>o</w:t>
      </w:r>
      <w:r w:rsidR="00C25D57" w:rsidRPr="00A55358">
        <w:rPr>
          <w:i/>
        </w:rPr>
        <w:t>lag</w:t>
      </w:r>
      <w:r w:rsidR="004F4471" w:rsidRPr="00A55358">
        <w:rPr>
          <w:i/>
        </w:rPr>
        <w:t xml:space="preserve"> </w:t>
      </w:r>
      <w:r w:rsidR="00C25D57" w:rsidRPr="00A55358">
        <w:t>(RiR 2008:25) ska överlämnas till riksdagen i form av en redogörelse. I anslutning härtill vill styrelsen anföra följande:</w:t>
      </w:r>
    </w:p>
    <w:p w:rsidR="000C6E9C" w:rsidRPr="00A55358" w:rsidRDefault="00C9077D" w:rsidP="00E9540C">
      <w:pPr>
        <w:pStyle w:val="Normaltindrag"/>
      </w:pPr>
      <w:r w:rsidRPr="00A55358">
        <w:t>Riksrevisionen</w:t>
      </w:r>
      <w:r w:rsidR="00033C4E" w:rsidRPr="00A55358">
        <w:t xml:space="preserve">s granskning visar att </w:t>
      </w:r>
      <w:r w:rsidR="00294B8D" w:rsidRPr="00A55358">
        <w:t>regeringen inte har följt Kasernen Fastighetsaktiebolags verksamhet tillräckligt för att säkerställa att statens intressen har tillgodosetts</w:t>
      </w:r>
      <w:r w:rsidR="00A30678" w:rsidRPr="00A55358">
        <w:t xml:space="preserve"> i bolagets verksamhet.</w:t>
      </w:r>
      <w:r w:rsidR="00294B8D" w:rsidRPr="00A55358">
        <w:t xml:space="preserve"> Regeringen borde enligt Riksrevisionen ha varit mer aktiv bl.a. när det gäller att följa </w:t>
      </w:r>
      <w:r w:rsidR="00FA7BAE" w:rsidRPr="00A55358">
        <w:t xml:space="preserve">bolagets </w:t>
      </w:r>
      <w:r w:rsidR="00294B8D" w:rsidRPr="00A55358">
        <w:t>utvec</w:t>
      </w:r>
      <w:r w:rsidR="00294B8D" w:rsidRPr="00A55358">
        <w:t>k</w:t>
      </w:r>
      <w:r w:rsidR="00294B8D" w:rsidRPr="00A55358">
        <w:t xml:space="preserve">ling och se över de ekonomiska målen för </w:t>
      </w:r>
      <w:r w:rsidR="00A7725E" w:rsidRPr="00A55358">
        <w:t>verksamheten.</w:t>
      </w:r>
      <w:r w:rsidR="00FA7BAE" w:rsidRPr="00A55358">
        <w:t xml:space="preserve"> Riksrevisionen riktar också kritik mot </w:t>
      </w:r>
      <w:r w:rsidR="001805BC" w:rsidRPr="00A55358">
        <w:t xml:space="preserve">Kasernen Fastighetsaktiebolags styrelse för bristande insyn i verksamheten och otillräcklig kontroll av </w:t>
      </w:r>
      <w:r w:rsidR="00FA7BAE" w:rsidRPr="00A55358">
        <w:t>hur de administrativa pr</w:t>
      </w:r>
      <w:r w:rsidR="00FA7BAE" w:rsidRPr="00A55358">
        <w:t>o</w:t>
      </w:r>
      <w:r w:rsidR="00FA7BAE" w:rsidRPr="00A55358">
        <w:t>cesserna sköts i bolaget</w:t>
      </w:r>
      <w:r w:rsidR="001805BC" w:rsidRPr="00A55358">
        <w:t xml:space="preserve">. </w:t>
      </w:r>
    </w:p>
    <w:p w:rsidR="005F7418" w:rsidRPr="00A55358" w:rsidRDefault="00A7725E" w:rsidP="00E9540C">
      <w:pPr>
        <w:pStyle w:val="Normaltindrag"/>
      </w:pPr>
      <w:r w:rsidRPr="00A55358">
        <w:t xml:space="preserve">Styrelsen konstaterar att resultaten från denna granskning stämmer väl överens med resultaten från de övriga granskningar av statliga bolag som Riksrevisionen genomfört under åren. </w:t>
      </w:r>
      <w:r w:rsidR="001805BC" w:rsidRPr="00A55358">
        <w:t xml:space="preserve">Den bristande ägarstyrningen har varit en återkommande iakttagelse </w:t>
      </w:r>
      <w:r w:rsidR="005F7418" w:rsidRPr="00A55358">
        <w:t>i Riksrevisionens granskningar</w:t>
      </w:r>
      <w:r w:rsidR="00C22655" w:rsidRPr="00A55358">
        <w:t xml:space="preserve"> av statliga b</w:t>
      </w:r>
      <w:r w:rsidR="00C22655" w:rsidRPr="00A55358">
        <w:t>o</w:t>
      </w:r>
      <w:r w:rsidR="00C22655" w:rsidRPr="00A55358">
        <w:t>lag.</w:t>
      </w:r>
      <w:r w:rsidR="005F7418" w:rsidRPr="00A55358">
        <w:t xml:space="preserve"> Styrelsen är medveten om att det pågår och fortlöpande har pågått ett </w:t>
      </w:r>
      <w:r w:rsidR="00C22655" w:rsidRPr="00A55358">
        <w:t>utvecklings</w:t>
      </w:r>
      <w:r w:rsidR="005F7418" w:rsidRPr="00A55358">
        <w:t xml:space="preserve">arbete inom Regeringskansliet för att förbättra styrningen och uppföljningen av de statliga bolagen. Riksrevisionens rapport visar enligt styrelsen att den verksamheten </w:t>
      </w:r>
      <w:r w:rsidR="00A30678" w:rsidRPr="00A55358">
        <w:t xml:space="preserve">inom Regeringskansliet </w:t>
      </w:r>
      <w:r w:rsidR="00715E9A" w:rsidRPr="00A55358">
        <w:t>behöver</w:t>
      </w:r>
      <w:r w:rsidR="00A30678" w:rsidRPr="00A55358">
        <w:t xml:space="preserve"> </w:t>
      </w:r>
      <w:r w:rsidR="005F7418" w:rsidRPr="00A55358">
        <w:t>intensifieras</w:t>
      </w:r>
      <w:r w:rsidR="004F4471" w:rsidRPr="00A55358">
        <w:t xml:space="preserve"> ytterligare.</w:t>
      </w:r>
    </w:p>
    <w:p w:rsidR="00C54201" w:rsidRPr="00A55358" w:rsidRDefault="005F7418" w:rsidP="00E9540C">
      <w:pPr>
        <w:pStyle w:val="Normaltindrag"/>
      </w:pPr>
      <w:r w:rsidRPr="00A55358">
        <w:t>Med detta överlämnas denna redogörelse</w:t>
      </w:r>
      <w:r w:rsidR="007977C0" w:rsidRPr="00A55358">
        <w:t xml:space="preserve"> till riksdagen.</w:t>
      </w:r>
      <w:r w:rsidRPr="00A55358">
        <w:t xml:space="preserve"> </w:t>
      </w:r>
    </w:p>
    <w:p w:rsidR="00C54201" w:rsidRPr="00A55358" w:rsidRDefault="00C54201" w:rsidP="00C54201">
      <w:pPr>
        <w:pStyle w:val="Tryckort"/>
        <w:framePr w:wrap="around"/>
      </w:pPr>
      <w:r w:rsidRPr="00A55358">
        <w:t>Elanders, Vällingby  2009</w:t>
      </w:r>
    </w:p>
    <w:p w:rsidR="00A7725E" w:rsidRPr="00A55358" w:rsidRDefault="00A7725E" w:rsidP="00E9540C">
      <w:pPr>
        <w:pStyle w:val="Normaltindrag"/>
      </w:pPr>
    </w:p>
    <w:sectPr w:rsidR="00A7725E" w:rsidRPr="00A55358" w:rsidSect="000E04F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C52" w:rsidRPr="00A55358" w:rsidRDefault="00281C52">
      <w:pPr>
        <w:spacing w:before="0" w:line="240" w:lineRule="auto"/>
      </w:pPr>
      <w:r w:rsidRPr="00A55358">
        <w:separator/>
      </w:r>
    </w:p>
  </w:endnote>
  <w:endnote w:type="continuationSeparator" w:id="0">
    <w:p w:rsidR="00281C52" w:rsidRPr="00A55358" w:rsidRDefault="00281C52">
      <w:pPr>
        <w:spacing w:before="0" w:line="240" w:lineRule="auto"/>
      </w:pPr>
      <w:r w:rsidRPr="00A553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SansLF-Regular">
    <w:altName w:val="Calibri"/>
    <w:charset w:val="00"/>
    <w:family w:val="auto"/>
    <w:pitch w:val="variable"/>
    <w:sig w:usb0="80000027" w:usb1="00000000" w:usb2="00000000" w:usb3="00000000" w:csb0="00000001" w:csb1="00000000"/>
  </w:font>
  <w:font w:name="ScalaSans-Regular">
    <w:altName w:val="Times New Roman"/>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Pr="00A55358">
      <w:t>9</w:t>
    </w:r>
    <w:r w:rsidRPr="00A55358">
      <w:fldChar w:fldCharType="end"/>
    </w:r>
  </w:p>
  <w:p w:rsidR="00281C52" w:rsidRPr="00A55358" w:rsidRDefault="00281C5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006838C7" w:rsidRPr="00A55358">
      <w:t>8</w:t>
    </w:r>
    <w:r w:rsidRPr="00A55358">
      <w:fldChar w:fldCharType="end"/>
    </w:r>
  </w:p>
  <w:p w:rsidR="00281C52" w:rsidRPr="00A55358" w:rsidRDefault="00281C5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H"/>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006838C7" w:rsidRPr="00A55358">
      <w:t>7</w:t>
    </w:r>
    <w:r w:rsidRPr="00A55358">
      <w:fldChar w:fldCharType="end"/>
    </w:r>
  </w:p>
  <w:p w:rsidR="00281C52" w:rsidRPr="00A55358" w:rsidRDefault="00281C5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if </w:instrText>
    </w:r>
    <w:r w:rsidRPr="00A55358">
      <w:fldChar w:fldCharType="begin" w:fldLock="1"/>
    </w:r>
    <w:r w:rsidRPr="00A55358">
      <w:instrText xml:space="preserve"> = </w:instrText>
    </w:r>
    <w:r w:rsidRPr="00A55358">
      <w:fldChar w:fldCharType="begin" w:fldLock="1"/>
    </w:r>
    <w:r w:rsidRPr="00A55358">
      <w:instrText xml:space="preserve"> = </w:instrText>
    </w:r>
    <w:r w:rsidRPr="00A55358">
      <w:fldChar w:fldCharType="begin" w:fldLock="1"/>
    </w:r>
    <w:r w:rsidRPr="00A55358">
      <w:instrText xml:space="preserve"> page</w:instrText>
    </w:r>
    <w:r w:rsidRPr="00A55358">
      <w:fldChar w:fldCharType="separate"/>
    </w:r>
    <w:r w:rsidR="006838C7" w:rsidRPr="00A55358">
      <w:instrText>4</w:instrText>
    </w:r>
    <w:r w:rsidRPr="00A55358">
      <w:fldChar w:fldCharType="end"/>
    </w:r>
    <w:r w:rsidRPr="00A55358">
      <w:instrText xml:space="preserve">/2 </w:instrText>
    </w:r>
    <w:r w:rsidRPr="00A55358">
      <w:fldChar w:fldCharType="separate"/>
    </w:r>
    <w:r w:rsidR="006838C7" w:rsidRPr="00A55358">
      <w:instrText>2</w:instrText>
    </w:r>
    <w:r w:rsidRPr="00A55358">
      <w:fldChar w:fldCharType="end"/>
    </w:r>
    <w:r w:rsidRPr="00A55358">
      <w:instrText xml:space="preserve"> - </w:instrText>
    </w:r>
    <w:r w:rsidRPr="00A55358">
      <w:fldChar w:fldCharType="begin" w:fldLock="1"/>
    </w:r>
    <w:r w:rsidRPr="00A55358">
      <w:instrText xml:space="preserve"> = int(</w:instrText>
    </w:r>
    <w:r w:rsidRPr="00A55358">
      <w:fldChar w:fldCharType="begin" w:fldLock="1"/>
    </w:r>
    <w:r w:rsidRPr="00A55358">
      <w:instrText xml:space="preserve"> page</w:instrText>
    </w:r>
    <w:r w:rsidRPr="00A55358">
      <w:fldChar w:fldCharType="separate"/>
    </w:r>
    <w:r w:rsidR="006838C7" w:rsidRPr="00A55358">
      <w:instrText>4</w:instrText>
    </w:r>
    <w:r w:rsidRPr="00A55358">
      <w:fldChar w:fldCharType="end"/>
    </w:r>
    <w:r w:rsidRPr="00A55358">
      <w:instrText xml:space="preserve">/2) </w:instrText>
    </w:r>
    <w:r w:rsidRPr="00A55358">
      <w:fldChar w:fldCharType="separate"/>
    </w:r>
    <w:r w:rsidR="006838C7" w:rsidRPr="00A55358">
      <w:instrText>2</w:instrText>
    </w:r>
    <w:r w:rsidRPr="00A55358">
      <w:fldChar w:fldCharType="end"/>
    </w:r>
    <w:r w:rsidRPr="00A55358">
      <w:fldChar w:fldCharType="separate"/>
    </w:r>
    <w:r w:rsidR="006838C7" w:rsidRPr="00A55358">
      <w:instrText>0</w:instrText>
    </w:r>
    <w:r w:rsidRPr="00A55358">
      <w:fldChar w:fldCharType="end"/>
    </w:r>
    <w:r w:rsidRPr="00A55358">
      <w:instrText xml:space="preserve"> = 0 "</w:instrText>
    </w:r>
    <w:r w:rsidRPr="00A55358">
      <w:fldChar w:fldCharType="begin" w:fldLock="1"/>
    </w:r>
    <w:r w:rsidRPr="00A55358">
      <w:instrText xml:space="preserve"> PAGE </w:instrText>
    </w:r>
    <w:r w:rsidRPr="00A55358">
      <w:fldChar w:fldCharType="separate"/>
    </w:r>
    <w:r w:rsidR="006838C7" w:rsidRPr="00A55358">
      <w:instrText>4</w:instrText>
    </w:r>
    <w:r w:rsidRPr="00A55358">
      <w:fldChar w:fldCharType="end"/>
    </w:r>
  </w:p>
  <w:p w:rsidR="006838C7" w:rsidRPr="00A55358" w:rsidRDefault="00281C52">
    <w:pPr>
      <w:pStyle w:val="SidfotV"/>
      <w:framePr w:w="8732" w:h="284" w:hRule="exact" w:hSpace="0" w:vSpace="0" w:wrap="around" w:xAlign="inside" w:y="13042" w:anchorLock="0"/>
    </w:pPr>
    <w:r w:rsidRPr="00A55358">
      <w:instrText>""</w:instrText>
    </w:r>
    <w:r w:rsidRPr="00A55358">
      <w:fldChar w:fldCharType="begin" w:fldLock="1"/>
    </w:r>
    <w:r w:rsidRPr="00A55358">
      <w:instrText xml:space="preserve"> PAGE </w:instrText>
    </w:r>
    <w:r w:rsidRPr="00A55358">
      <w:fldChar w:fldCharType="separate"/>
    </w:r>
    <w:r w:rsidRPr="00A55358">
      <w:instrText>9</w:instrText>
    </w:r>
    <w:r w:rsidRPr="00A55358">
      <w:fldChar w:fldCharType="end"/>
    </w:r>
    <w:r w:rsidRPr="00A55358">
      <w:instrText>"</w:instrText>
    </w:r>
    <w:r w:rsidRPr="00A55358">
      <w:fldChar w:fldCharType="separate"/>
    </w:r>
    <w:r w:rsidR="006838C7" w:rsidRPr="00A55358">
      <w:t>4</w:t>
    </w:r>
  </w:p>
  <w:p w:rsidR="00281C52" w:rsidRPr="00A55358" w:rsidRDefault="00281C52">
    <w:pPr>
      <w:pStyle w:val="SidfotH"/>
      <w:framePr w:w="8732" w:h="284" w:hRule="exact" w:hSpace="0" w:vSpace="0" w:wrap="around" w:xAlign="inside" w:y="13042" w:anchorLock="0"/>
    </w:pPr>
    <w:r w:rsidRPr="00A55358">
      <w:fldChar w:fldCharType="end"/>
    </w:r>
  </w:p>
  <w:p w:rsidR="00281C52" w:rsidRPr="00A55358" w:rsidRDefault="00281C5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Pr="00A55358">
      <w:t>9</w:t>
    </w:r>
    <w:r w:rsidRPr="00A55358">
      <w:fldChar w:fldCharType="end"/>
    </w:r>
  </w:p>
  <w:p w:rsidR="00281C52" w:rsidRPr="00A55358" w:rsidRDefault="00281C5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H"/>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Pr="00A55358">
      <w:t>9</w:t>
    </w:r>
    <w:r w:rsidRPr="00A55358">
      <w:fldChar w:fldCharType="end"/>
    </w:r>
  </w:p>
  <w:p w:rsidR="00281C52" w:rsidRPr="00A55358" w:rsidRDefault="00281C5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if </w:instrText>
    </w:r>
    <w:r w:rsidRPr="00A55358">
      <w:fldChar w:fldCharType="begin" w:fldLock="1"/>
    </w:r>
    <w:r w:rsidRPr="00A55358">
      <w:instrText xml:space="preserve"> = </w:instrText>
    </w:r>
    <w:r w:rsidRPr="00A55358">
      <w:fldChar w:fldCharType="begin" w:fldLock="1"/>
    </w:r>
    <w:r w:rsidRPr="00A55358">
      <w:instrText xml:space="preserve"> = </w:instrText>
    </w:r>
    <w:r w:rsidRPr="00A55358">
      <w:fldChar w:fldCharType="begin" w:fldLock="1"/>
    </w:r>
    <w:r w:rsidRPr="00A55358">
      <w:instrText xml:space="preserve"> page</w:instrText>
    </w:r>
    <w:r w:rsidRPr="00A55358">
      <w:fldChar w:fldCharType="separate"/>
    </w:r>
    <w:r w:rsidR="006838C7" w:rsidRPr="00A55358">
      <w:instrText>9</w:instrText>
    </w:r>
    <w:r w:rsidRPr="00A55358">
      <w:fldChar w:fldCharType="end"/>
    </w:r>
    <w:r w:rsidRPr="00A55358">
      <w:instrText xml:space="preserve">/2 </w:instrText>
    </w:r>
    <w:r w:rsidRPr="00A55358">
      <w:fldChar w:fldCharType="separate"/>
    </w:r>
    <w:r w:rsidR="006838C7" w:rsidRPr="00A55358">
      <w:instrText>4,5</w:instrText>
    </w:r>
    <w:r w:rsidRPr="00A55358">
      <w:fldChar w:fldCharType="end"/>
    </w:r>
    <w:r w:rsidRPr="00A55358">
      <w:instrText xml:space="preserve"> - </w:instrText>
    </w:r>
    <w:r w:rsidRPr="00A55358">
      <w:fldChar w:fldCharType="begin" w:fldLock="1"/>
    </w:r>
    <w:r w:rsidRPr="00A55358">
      <w:instrText xml:space="preserve"> = int(</w:instrText>
    </w:r>
    <w:r w:rsidRPr="00A55358">
      <w:fldChar w:fldCharType="begin" w:fldLock="1"/>
    </w:r>
    <w:r w:rsidRPr="00A55358">
      <w:instrText xml:space="preserve"> page</w:instrText>
    </w:r>
    <w:r w:rsidRPr="00A55358">
      <w:fldChar w:fldCharType="separate"/>
    </w:r>
    <w:r w:rsidR="006838C7" w:rsidRPr="00A55358">
      <w:instrText>9</w:instrText>
    </w:r>
    <w:r w:rsidRPr="00A55358">
      <w:fldChar w:fldCharType="end"/>
    </w:r>
    <w:r w:rsidRPr="00A55358">
      <w:instrText xml:space="preserve">/2) </w:instrText>
    </w:r>
    <w:r w:rsidRPr="00A55358">
      <w:fldChar w:fldCharType="separate"/>
    </w:r>
    <w:r w:rsidR="006838C7" w:rsidRPr="00A55358">
      <w:instrText>4</w:instrText>
    </w:r>
    <w:r w:rsidRPr="00A55358">
      <w:fldChar w:fldCharType="end"/>
    </w:r>
    <w:r w:rsidRPr="00A55358">
      <w:fldChar w:fldCharType="separate"/>
    </w:r>
    <w:r w:rsidR="006838C7" w:rsidRPr="00A55358">
      <w:instrText>0,5</w:instrText>
    </w:r>
    <w:r w:rsidRPr="00A55358">
      <w:fldChar w:fldCharType="end"/>
    </w:r>
    <w:r w:rsidRPr="00A55358">
      <w:instrText xml:space="preserve"> = 0 "</w:instrText>
    </w:r>
    <w:r w:rsidRPr="00A55358">
      <w:fldChar w:fldCharType="begin" w:fldLock="1"/>
    </w:r>
    <w:r w:rsidRPr="00A55358">
      <w:instrText xml:space="preserve"> PAGE </w:instrText>
    </w:r>
    <w:r w:rsidRPr="00A55358">
      <w:fldChar w:fldCharType="separate"/>
    </w:r>
    <w:r w:rsidRPr="00A55358">
      <w:instrText>6</w:instrText>
    </w:r>
    <w:r w:rsidRPr="00A55358">
      <w:fldChar w:fldCharType="end"/>
    </w:r>
  </w:p>
  <w:p w:rsidR="00281C52" w:rsidRPr="00A55358" w:rsidRDefault="00281C52">
    <w:pPr>
      <w:pStyle w:val="SidfotH"/>
      <w:framePr w:w="8732" w:h="284" w:hRule="exact" w:hSpace="0" w:vSpace="0" w:wrap="around" w:xAlign="inside" w:y="13042" w:anchorLock="0"/>
    </w:pPr>
    <w:r w:rsidRPr="00A55358">
      <w:instrText>""</w:instrText>
    </w:r>
    <w:r w:rsidRPr="00A55358">
      <w:fldChar w:fldCharType="begin" w:fldLock="1"/>
    </w:r>
    <w:r w:rsidRPr="00A55358">
      <w:instrText xml:space="preserve"> PAGE </w:instrText>
    </w:r>
    <w:r w:rsidRPr="00A55358">
      <w:fldChar w:fldCharType="separate"/>
    </w:r>
    <w:r w:rsidR="006838C7" w:rsidRPr="00A55358">
      <w:instrText>9</w:instrText>
    </w:r>
    <w:r w:rsidRPr="00A55358">
      <w:fldChar w:fldCharType="end"/>
    </w:r>
    <w:r w:rsidRPr="00A55358">
      <w:instrText>"</w:instrText>
    </w:r>
    <w:r w:rsidRPr="00A55358">
      <w:fldChar w:fldCharType="separate"/>
    </w:r>
    <w:r w:rsidR="006838C7" w:rsidRPr="00A55358">
      <w:t>9</w:t>
    </w:r>
    <w:r w:rsidRPr="00A55358">
      <w:fldChar w:fldCharType="end"/>
    </w:r>
  </w:p>
  <w:p w:rsidR="00281C52" w:rsidRPr="00A55358" w:rsidRDefault="00281C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H"/>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Pr="00A55358">
      <w:t>9</w:t>
    </w:r>
    <w:r w:rsidRPr="00A55358">
      <w:fldChar w:fldCharType="end"/>
    </w:r>
  </w:p>
  <w:p w:rsidR="00281C52" w:rsidRPr="00A55358" w:rsidRDefault="00281C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if </w:instrText>
    </w:r>
    <w:r w:rsidRPr="00A55358">
      <w:fldChar w:fldCharType="begin" w:fldLock="1"/>
    </w:r>
    <w:r w:rsidRPr="00A55358">
      <w:instrText xml:space="preserve"> = </w:instrText>
    </w:r>
    <w:r w:rsidRPr="00A55358">
      <w:fldChar w:fldCharType="begin" w:fldLock="1"/>
    </w:r>
    <w:r w:rsidRPr="00A55358">
      <w:instrText xml:space="preserve"> = </w:instrText>
    </w:r>
    <w:r w:rsidRPr="00A55358">
      <w:fldChar w:fldCharType="begin" w:fldLock="1"/>
    </w:r>
    <w:r w:rsidRPr="00A55358">
      <w:instrText xml:space="preserve"> page</w:instrText>
    </w:r>
    <w:r w:rsidRPr="00A55358">
      <w:fldChar w:fldCharType="separate"/>
    </w:r>
    <w:r w:rsidR="00A55358">
      <w:rPr>
        <w:noProof/>
      </w:rPr>
      <w:instrText>1</w:instrText>
    </w:r>
    <w:r w:rsidRPr="00A55358">
      <w:fldChar w:fldCharType="end"/>
    </w:r>
    <w:r w:rsidRPr="00A55358">
      <w:instrText xml:space="preserve">/2 </w:instrText>
    </w:r>
    <w:r w:rsidRPr="00A55358">
      <w:fldChar w:fldCharType="separate"/>
    </w:r>
    <w:r w:rsidR="00A55358">
      <w:rPr>
        <w:noProof/>
      </w:rPr>
      <w:instrText>0,5</w:instrText>
    </w:r>
    <w:r w:rsidRPr="00A55358">
      <w:fldChar w:fldCharType="end"/>
    </w:r>
    <w:r w:rsidRPr="00A55358">
      <w:instrText xml:space="preserve"> - </w:instrText>
    </w:r>
    <w:r w:rsidRPr="00A55358">
      <w:fldChar w:fldCharType="begin" w:fldLock="1"/>
    </w:r>
    <w:r w:rsidRPr="00A55358">
      <w:instrText xml:space="preserve"> = int(</w:instrText>
    </w:r>
    <w:r w:rsidRPr="00A55358">
      <w:fldChar w:fldCharType="begin" w:fldLock="1"/>
    </w:r>
    <w:r w:rsidRPr="00A55358">
      <w:instrText xml:space="preserve"> page</w:instrText>
    </w:r>
    <w:r w:rsidRPr="00A55358">
      <w:fldChar w:fldCharType="separate"/>
    </w:r>
    <w:r w:rsidR="00A55358">
      <w:rPr>
        <w:noProof/>
      </w:rPr>
      <w:instrText>1</w:instrText>
    </w:r>
    <w:r w:rsidRPr="00A55358">
      <w:fldChar w:fldCharType="end"/>
    </w:r>
    <w:r w:rsidRPr="00A55358">
      <w:instrText xml:space="preserve">/2) </w:instrText>
    </w:r>
    <w:r w:rsidRPr="00A55358">
      <w:fldChar w:fldCharType="separate"/>
    </w:r>
    <w:r w:rsidR="00A55358">
      <w:rPr>
        <w:noProof/>
      </w:rPr>
      <w:instrText>0</w:instrText>
    </w:r>
    <w:r w:rsidRPr="00A55358">
      <w:fldChar w:fldCharType="end"/>
    </w:r>
    <w:r w:rsidRPr="00A55358">
      <w:fldChar w:fldCharType="separate"/>
    </w:r>
    <w:r w:rsidR="00A55358">
      <w:rPr>
        <w:noProof/>
      </w:rPr>
      <w:instrText>0,5</w:instrText>
    </w:r>
    <w:r w:rsidRPr="00A55358">
      <w:fldChar w:fldCharType="end"/>
    </w:r>
    <w:r w:rsidRPr="00A55358">
      <w:instrText xml:space="preserve"> = 0 "</w:instrText>
    </w:r>
    <w:r w:rsidRPr="00A55358">
      <w:fldChar w:fldCharType="begin" w:fldLock="1"/>
    </w:r>
    <w:r w:rsidRPr="00A55358">
      <w:instrText xml:space="preserve"> PAGE </w:instrText>
    </w:r>
    <w:r w:rsidRPr="00A55358">
      <w:fldChar w:fldCharType="separate"/>
    </w:r>
    <w:r w:rsidRPr="00A55358">
      <w:instrText>2</w:instrText>
    </w:r>
    <w:r w:rsidRPr="00A55358">
      <w:fldChar w:fldCharType="end"/>
    </w:r>
  </w:p>
  <w:p w:rsidR="00281C52" w:rsidRPr="00A55358" w:rsidRDefault="00281C52">
    <w:pPr>
      <w:pStyle w:val="SidfotH"/>
      <w:framePr w:w="8732" w:h="284" w:hRule="exact" w:hSpace="0" w:vSpace="0" w:wrap="around" w:xAlign="inside" w:y="13042" w:anchorLock="0"/>
    </w:pPr>
    <w:r w:rsidRPr="00A55358">
      <w:instrText>""</w:instrText>
    </w:r>
    <w:r w:rsidRPr="00A55358">
      <w:fldChar w:fldCharType="begin" w:fldLock="1"/>
    </w:r>
    <w:r w:rsidRPr="00A55358">
      <w:instrText xml:space="preserve"> PAGE </w:instrText>
    </w:r>
    <w:r w:rsidRPr="00A55358">
      <w:fldChar w:fldCharType="separate"/>
    </w:r>
    <w:r w:rsidR="00A55358">
      <w:rPr>
        <w:noProof/>
      </w:rPr>
      <w:instrText>1</w:instrText>
    </w:r>
    <w:r w:rsidRPr="00A55358">
      <w:fldChar w:fldCharType="end"/>
    </w:r>
    <w:r w:rsidRPr="00A55358">
      <w:instrText>"</w:instrText>
    </w:r>
    <w:r w:rsidRPr="00A55358">
      <w:fldChar w:fldCharType="separate"/>
    </w:r>
    <w:r w:rsidR="00A55358">
      <w:rPr>
        <w:noProof/>
      </w:rPr>
      <w:t>1</w:t>
    </w:r>
    <w:r w:rsidRPr="00A55358">
      <w:fldChar w:fldCharType="end"/>
    </w:r>
  </w:p>
  <w:p w:rsidR="00281C52" w:rsidRPr="00A55358" w:rsidRDefault="00281C5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Pr="00A55358">
      <w:t>9</w:t>
    </w:r>
    <w:r w:rsidRPr="00A55358">
      <w:fldChar w:fldCharType="end"/>
    </w:r>
  </w:p>
  <w:p w:rsidR="00281C52" w:rsidRPr="00A55358" w:rsidRDefault="00281C5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H"/>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Pr="00A55358">
      <w:t>9</w:t>
    </w:r>
    <w:r w:rsidRPr="00A55358">
      <w:fldChar w:fldCharType="end"/>
    </w:r>
  </w:p>
  <w:p w:rsidR="00281C52" w:rsidRPr="00A55358" w:rsidRDefault="00281C5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if </w:instrText>
    </w:r>
    <w:r w:rsidRPr="00A55358">
      <w:fldChar w:fldCharType="begin" w:fldLock="1"/>
    </w:r>
    <w:r w:rsidRPr="00A55358">
      <w:instrText xml:space="preserve"> = </w:instrText>
    </w:r>
    <w:r w:rsidRPr="00A55358">
      <w:fldChar w:fldCharType="begin" w:fldLock="1"/>
    </w:r>
    <w:r w:rsidRPr="00A55358">
      <w:instrText xml:space="preserve"> = </w:instrText>
    </w:r>
    <w:r w:rsidRPr="00A55358">
      <w:fldChar w:fldCharType="begin" w:fldLock="1"/>
    </w:r>
    <w:r w:rsidRPr="00A55358">
      <w:instrText xml:space="preserve"> page</w:instrText>
    </w:r>
    <w:r w:rsidRPr="00A55358">
      <w:fldChar w:fldCharType="separate"/>
    </w:r>
    <w:r w:rsidR="006838C7" w:rsidRPr="00A55358">
      <w:instrText>2</w:instrText>
    </w:r>
    <w:r w:rsidRPr="00A55358">
      <w:fldChar w:fldCharType="end"/>
    </w:r>
    <w:r w:rsidRPr="00A55358">
      <w:instrText xml:space="preserve">/2 </w:instrText>
    </w:r>
    <w:r w:rsidRPr="00A55358">
      <w:fldChar w:fldCharType="separate"/>
    </w:r>
    <w:r w:rsidR="006838C7" w:rsidRPr="00A55358">
      <w:instrText>1</w:instrText>
    </w:r>
    <w:r w:rsidRPr="00A55358">
      <w:fldChar w:fldCharType="end"/>
    </w:r>
    <w:r w:rsidRPr="00A55358">
      <w:instrText xml:space="preserve"> - </w:instrText>
    </w:r>
    <w:r w:rsidRPr="00A55358">
      <w:fldChar w:fldCharType="begin" w:fldLock="1"/>
    </w:r>
    <w:r w:rsidRPr="00A55358">
      <w:instrText xml:space="preserve"> = int(</w:instrText>
    </w:r>
    <w:r w:rsidRPr="00A55358">
      <w:fldChar w:fldCharType="begin" w:fldLock="1"/>
    </w:r>
    <w:r w:rsidRPr="00A55358">
      <w:instrText xml:space="preserve"> page</w:instrText>
    </w:r>
    <w:r w:rsidRPr="00A55358">
      <w:fldChar w:fldCharType="separate"/>
    </w:r>
    <w:r w:rsidR="006838C7" w:rsidRPr="00A55358">
      <w:instrText>2</w:instrText>
    </w:r>
    <w:r w:rsidRPr="00A55358">
      <w:fldChar w:fldCharType="end"/>
    </w:r>
    <w:r w:rsidRPr="00A55358">
      <w:instrText xml:space="preserve">/2) </w:instrText>
    </w:r>
    <w:r w:rsidRPr="00A55358">
      <w:fldChar w:fldCharType="separate"/>
    </w:r>
    <w:r w:rsidR="006838C7" w:rsidRPr="00A55358">
      <w:instrText>1</w:instrText>
    </w:r>
    <w:r w:rsidRPr="00A55358">
      <w:fldChar w:fldCharType="end"/>
    </w:r>
    <w:r w:rsidRPr="00A55358">
      <w:fldChar w:fldCharType="separate"/>
    </w:r>
    <w:r w:rsidR="006838C7" w:rsidRPr="00A55358">
      <w:instrText>0</w:instrText>
    </w:r>
    <w:r w:rsidRPr="00A55358">
      <w:fldChar w:fldCharType="end"/>
    </w:r>
    <w:r w:rsidRPr="00A55358">
      <w:instrText xml:space="preserve"> = 0 "</w:instrText>
    </w:r>
    <w:r w:rsidRPr="00A55358">
      <w:fldChar w:fldCharType="begin" w:fldLock="1"/>
    </w:r>
    <w:r w:rsidRPr="00A55358">
      <w:instrText xml:space="preserve"> PAGE </w:instrText>
    </w:r>
    <w:r w:rsidRPr="00A55358">
      <w:fldChar w:fldCharType="separate"/>
    </w:r>
    <w:r w:rsidR="006838C7" w:rsidRPr="00A55358">
      <w:instrText>2</w:instrText>
    </w:r>
    <w:r w:rsidRPr="00A55358">
      <w:fldChar w:fldCharType="end"/>
    </w:r>
  </w:p>
  <w:p w:rsidR="006838C7" w:rsidRPr="00A55358" w:rsidRDefault="00281C52">
    <w:pPr>
      <w:pStyle w:val="SidfotV"/>
      <w:framePr w:w="8732" w:h="284" w:hRule="exact" w:hSpace="0" w:vSpace="0" w:wrap="around" w:xAlign="inside" w:y="13042" w:anchorLock="0"/>
    </w:pPr>
    <w:r w:rsidRPr="00A55358">
      <w:instrText>""</w:instrText>
    </w:r>
    <w:r w:rsidRPr="00A55358">
      <w:fldChar w:fldCharType="begin" w:fldLock="1"/>
    </w:r>
    <w:r w:rsidRPr="00A55358">
      <w:instrText xml:space="preserve"> PAGE </w:instrText>
    </w:r>
    <w:r w:rsidRPr="00A55358">
      <w:fldChar w:fldCharType="separate"/>
    </w:r>
    <w:r w:rsidRPr="00A55358">
      <w:instrText>9</w:instrText>
    </w:r>
    <w:r w:rsidRPr="00A55358">
      <w:fldChar w:fldCharType="end"/>
    </w:r>
    <w:r w:rsidRPr="00A55358">
      <w:instrText>"</w:instrText>
    </w:r>
    <w:r w:rsidRPr="00A55358">
      <w:fldChar w:fldCharType="separate"/>
    </w:r>
    <w:r w:rsidR="006838C7" w:rsidRPr="00A55358">
      <w:t>2</w:t>
    </w:r>
  </w:p>
  <w:p w:rsidR="00281C52" w:rsidRPr="00A55358" w:rsidRDefault="00281C52">
    <w:pPr>
      <w:pStyle w:val="SidfotH"/>
      <w:framePr w:w="8732" w:h="284" w:hRule="exact" w:hSpace="0" w:vSpace="0" w:wrap="around" w:xAlign="inside" w:y="13042" w:anchorLock="0"/>
    </w:pPr>
    <w:r w:rsidRPr="00A55358">
      <w:fldChar w:fldCharType="end"/>
    </w:r>
  </w:p>
  <w:p w:rsidR="00281C52" w:rsidRPr="00A55358" w:rsidRDefault="00281C5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Pr="00A55358">
      <w:t>9</w:t>
    </w:r>
    <w:r w:rsidRPr="00A55358">
      <w:fldChar w:fldCharType="end"/>
    </w:r>
  </w:p>
  <w:p w:rsidR="00281C52" w:rsidRPr="00A55358" w:rsidRDefault="00281C5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H"/>
      <w:framePr w:w="8732" w:h="284" w:hRule="exact" w:hSpace="0" w:vSpace="0" w:wrap="around" w:xAlign="inside" w:y="13042" w:anchorLock="0"/>
    </w:pPr>
    <w:r w:rsidRPr="00A55358">
      <w:fldChar w:fldCharType="begin" w:fldLock="1"/>
    </w:r>
    <w:r w:rsidRPr="00A55358">
      <w:instrText xml:space="preserve"> PAGE </w:instrText>
    </w:r>
    <w:r w:rsidRPr="00A55358">
      <w:fldChar w:fldCharType="separate"/>
    </w:r>
    <w:r w:rsidRPr="00A55358">
      <w:t>9</w:t>
    </w:r>
    <w:r w:rsidRPr="00A55358">
      <w:fldChar w:fldCharType="end"/>
    </w:r>
  </w:p>
  <w:p w:rsidR="00281C52" w:rsidRPr="00A55358" w:rsidRDefault="00281C5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fotV"/>
      <w:framePr w:w="8732" w:h="284" w:hRule="exact" w:hSpace="0" w:vSpace="0" w:wrap="around" w:xAlign="inside" w:y="13042" w:anchorLock="0"/>
    </w:pPr>
    <w:r w:rsidRPr="00A55358">
      <w:fldChar w:fldCharType="begin" w:fldLock="1"/>
    </w:r>
    <w:r w:rsidRPr="00A55358">
      <w:instrText xml:space="preserve"> if </w:instrText>
    </w:r>
    <w:r w:rsidRPr="00A55358">
      <w:fldChar w:fldCharType="begin" w:fldLock="1"/>
    </w:r>
    <w:r w:rsidRPr="00A55358">
      <w:instrText xml:space="preserve"> = </w:instrText>
    </w:r>
    <w:r w:rsidRPr="00A55358">
      <w:fldChar w:fldCharType="begin" w:fldLock="1"/>
    </w:r>
    <w:r w:rsidRPr="00A55358">
      <w:instrText xml:space="preserve"> = </w:instrText>
    </w:r>
    <w:r w:rsidRPr="00A55358">
      <w:fldChar w:fldCharType="begin" w:fldLock="1"/>
    </w:r>
    <w:r w:rsidRPr="00A55358">
      <w:instrText xml:space="preserve"> page</w:instrText>
    </w:r>
    <w:r w:rsidRPr="00A55358">
      <w:fldChar w:fldCharType="separate"/>
    </w:r>
    <w:r w:rsidR="006838C7" w:rsidRPr="00A55358">
      <w:instrText>3</w:instrText>
    </w:r>
    <w:r w:rsidRPr="00A55358">
      <w:fldChar w:fldCharType="end"/>
    </w:r>
    <w:r w:rsidRPr="00A55358">
      <w:instrText xml:space="preserve">/2 </w:instrText>
    </w:r>
    <w:r w:rsidRPr="00A55358">
      <w:fldChar w:fldCharType="separate"/>
    </w:r>
    <w:r w:rsidR="006838C7" w:rsidRPr="00A55358">
      <w:instrText>1,5</w:instrText>
    </w:r>
    <w:r w:rsidRPr="00A55358">
      <w:fldChar w:fldCharType="end"/>
    </w:r>
    <w:r w:rsidRPr="00A55358">
      <w:instrText xml:space="preserve"> - </w:instrText>
    </w:r>
    <w:r w:rsidRPr="00A55358">
      <w:fldChar w:fldCharType="begin" w:fldLock="1"/>
    </w:r>
    <w:r w:rsidRPr="00A55358">
      <w:instrText xml:space="preserve"> = int(</w:instrText>
    </w:r>
    <w:r w:rsidRPr="00A55358">
      <w:fldChar w:fldCharType="begin" w:fldLock="1"/>
    </w:r>
    <w:r w:rsidRPr="00A55358">
      <w:instrText xml:space="preserve"> page</w:instrText>
    </w:r>
    <w:r w:rsidRPr="00A55358">
      <w:fldChar w:fldCharType="separate"/>
    </w:r>
    <w:r w:rsidR="006838C7" w:rsidRPr="00A55358">
      <w:instrText>3</w:instrText>
    </w:r>
    <w:r w:rsidRPr="00A55358">
      <w:fldChar w:fldCharType="end"/>
    </w:r>
    <w:r w:rsidRPr="00A55358">
      <w:instrText xml:space="preserve">/2) </w:instrText>
    </w:r>
    <w:r w:rsidRPr="00A55358">
      <w:fldChar w:fldCharType="separate"/>
    </w:r>
    <w:r w:rsidR="006838C7" w:rsidRPr="00A55358">
      <w:instrText>1</w:instrText>
    </w:r>
    <w:r w:rsidRPr="00A55358">
      <w:fldChar w:fldCharType="end"/>
    </w:r>
    <w:r w:rsidRPr="00A55358">
      <w:fldChar w:fldCharType="separate"/>
    </w:r>
    <w:r w:rsidR="006838C7" w:rsidRPr="00A55358">
      <w:instrText>0,5</w:instrText>
    </w:r>
    <w:r w:rsidRPr="00A55358">
      <w:fldChar w:fldCharType="end"/>
    </w:r>
    <w:r w:rsidRPr="00A55358">
      <w:instrText xml:space="preserve"> = 0 "</w:instrText>
    </w:r>
    <w:r w:rsidRPr="00A55358">
      <w:fldChar w:fldCharType="begin" w:fldLock="1"/>
    </w:r>
    <w:r w:rsidRPr="00A55358">
      <w:instrText xml:space="preserve"> PAGE </w:instrText>
    </w:r>
    <w:r w:rsidRPr="00A55358">
      <w:fldChar w:fldCharType="separate"/>
    </w:r>
    <w:r w:rsidRPr="00A55358">
      <w:instrText>2</w:instrText>
    </w:r>
    <w:r w:rsidRPr="00A55358">
      <w:fldChar w:fldCharType="end"/>
    </w:r>
  </w:p>
  <w:p w:rsidR="00281C52" w:rsidRPr="00A55358" w:rsidRDefault="00281C52">
    <w:pPr>
      <w:pStyle w:val="SidfotH"/>
      <w:framePr w:w="8732" w:h="284" w:hRule="exact" w:hSpace="0" w:vSpace="0" w:wrap="around" w:xAlign="inside" w:y="13042" w:anchorLock="0"/>
    </w:pPr>
    <w:r w:rsidRPr="00A55358">
      <w:instrText>""</w:instrText>
    </w:r>
    <w:r w:rsidRPr="00A55358">
      <w:fldChar w:fldCharType="begin" w:fldLock="1"/>
    </w:r>
    <w:r w:rsidRPr="00A55358">
      <w:instrText xml:space="preserve"> PAGE </w:instrText>
    </w:r>
    <w:r w:rsidRPr="00A55358">
      <w:fldChar w:fldCharType="separate"/>
    </w:r>
    <w:r w:rsidR="006838C7" w:rsidRPr="00A55358">
      <w:instrText>3</w:instrText>
    </w:r>
    <w:r w:rsidRPr="00A55358">
      <w:fldChar w:fldCharType="end"/>
    </w:r>
    <w:r w:rsidRPr="00A55358">
      <w:instrText>"</w:instrText>
    </w:r>
    <w:r w:rsidRPr="00A55358">
      <w:fldChar w:fldCharType="separate"/>
    </w:r>
    <w:r w:rsidR="006838C7" w:rsidRPr="00A55358">
      <w:t>3</w:t>
    </w:r>
    <w:r w:rsidRPr="00A55358">
      <w:fldChar w:fldCharType="end"/>
    </w:r>
  </w:p>
  <w:p w:rsidR="00281C52" w:rsidRPr="00A55358" w:rsidRDefault="00281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C52" w:rsidRPr="00A55358" w:rsidRDefault="00281C52">
      <w:pPr>
        <w:pStyle w:val="Sidfot"/>
      </w:pPr>
    </w:p>
  </w:footnote>
  <w:footnote w:type="continuationSeparator" w:id="0">
    <w:p w:rsidR="00281C52" w:rsidRPr="00A55358" w:rsidRDefault="00281C52">
      <w:pPr>
        <w:spacing w:before="0" w:line="240" w:lineRule="auto"/>
      </w:pPr>
      <w:r w:rsidRPr="00A553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Jmn"/>
      <w:framePr w:w="8732" w:h="567" w:hRule="exact" w:vSpace="0" w:wrap="around" w:vAnchor="page" w:y="341" w:anchorLock="0"/>
    </w:pPr>
    <w:r w:rsidRPr="00A55358">
      <w:rPr>
        <w:rStyle w:val="SidhuvudUtskott"/>
      </w:rPr>
      <w:fldChar w:fldCharType="begin" w:fldLock="1"/>
    </w:r>
    <w:r w:rsidRPr="00A55358">
      <w:rPr>
        <w:rStyle w:val="SidhuvudUtskott"/>
      </w:rPr>
      <w:instrText xml:space="preserve"> DOCPROPERTY BetänkandeÅr</w:instrText>
    </w:r>
    <w:r w:rsidRPr="00A55358">
      <w:rPr>
        <w:rStyle w:val="SidhuvudUtskott"/>
      </w:rPr>
      <w:fldChar w:fldCharType="separate"/>
    </w:r>
    <w:r w:rsidRPr="00A55358">
      <w:rPr>
        <w:rStyle w:val="SidhuvudUtskott"/>
      </w:rPr>
      <w:t>2008/09</w:t>
    </w:r>
    <w:r w:rsidRPr="00A55358">
      <w:rPr>
        <w:rStyle w:val="SidhuvudUtskott"/>
      </w:rPr>
      <w:fldChar w:fldCharType="end"/>
    </w:r>
    <w:r w:rsidRPr="00A55358">
      <w:rPr>
        <w:rStyle w:val="SidhuvudUtskott"/>
      </w:rPr>
      <w:t>:</w:t>
    </w:r>
    <w:r w:rsidRPr="00A55358">
      <w:rPr>
        <w:rStyle w:val="SidhuvudUtskott"/>
      </w:rPr>
      <w:fldChar w:fldCharType="begin" w:fldLock="1"/>
    </w:r>
    <w:r w:rsidRPr="00A55358">
      <w:rPr>
        <w:rStyle w:val="SidhuvudUtskott"/>
      </w:rPr>
      <w:instrText xml:space="preserve"> DOCPROPERTY Utskott</w:instrText>
    </w:r>
    <w:r w:rsidRPr="00A55358">
      <w:rPr>
        <w:rStyle w:val="SidhuvudUtskott"/>
      </w:rPr>
      <w:fldChar w:fldCharType="separate"/>
    </w:r>
    <w:r w:rsidRPr="00A55358">
      <w:rPr>
        <w:rStyle w:val="SidhuvudUtskott"/>
      </w:rPr>
      <w:t>RRS</w: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BetänkandeNr</w:instrText>
    </w:r>
    <w:r w:rsidRPr="00A55358">
      <w:rPr>
        <w:rStyle w:val="SidhuvudUtskott"/>
      </w:rPr>
      <w:fldChar w:fldCharType="separate"/>
    </w:r>
    <w:r w:rsidRPr="00A55358">
      <w:rPr>
        <w:rStyle w:val="SidhuvudUtskott"/>
      </w:rPr>
      <w:t>17</w:t>
    </w:r>
    <w:r w:rsidRPr="00A55358">
      <w:rPr>
        <w:rStyle w:val="SidhuvudUtskott"/>
      </w:rPr>
      <w:fldChar w:fldCharType="end"/>
    </w:r>
    <w:r w:rsidRPr="00A55358">
      <w:t xml:space="preserve">     </w:t>
    </w:r>
    <w:r w:rsidRPr="00A55358">
      <w:rPr>
        <w:rStyle w:val="SidhuvudBilaga"/>
      </w:rPr>
      <w:t xml:space="preserve"> </w:t>
    </w:r>
    <w:r w:rsidRPr="00A55358">
      <w:rPr>
        <w:rStyle w:val="SidhuvudRubrikReferens"/>
      </w:rPr>
      <w:fldChar w:fldCharType="begin" w:fldLock="1"/>
    </w:r>
    <w:r w:rsidRPr="00A55358">
      <w:rPr>
        <w:rStyle w:val="SidhuvudRubrikReferens"/>
      </w:rPr>
      <w:instrText xml:space="preserve"> StyleREF "Rubrik 1" </w:instrText>
    </w:r>
    <w:r w:rsidRPr="00A55358">
      <w:rPr>
        <w:rStyle w:val="SidhuvudRubrikReferens"/>
      </w:rPr>
      <w:fldChar w:fldCharType="separate"/>
    </w:r>
    <w:r w:rsidRPr="00A55358">
      <w:rPr>
        <w:rStyle w:val="SidhuvudRubrikReferens"/>
      </w:rPr>
      <w:t>Sammanfattning</w:t>
    </w:r>
    <w:r w:rsidRPr="00A55358">
      <w:rPr>
        <w:rStyle w:val="SidhuvudRubrikReferens"/>
      </w:rPr>
      <w:fldChar w:fldCharType="end"/>
    </w:r>
  </w:p>
  <w:p w:rsidR="00281C52" w:rsidRPr="00A55358" w:rsidRDefault="00281C52">
    <w:pPr>
      <w:pStyle w:val="SidhuvudKantJmn"/>
      <w:framePr w:w="8732" w:h="567" w:hRule="exact" w:vSpace="0" w:wrap="around" w:vAnchor="page" w:y="341" w:anchorLock="0"/>
    </w:pPr>
    <w:r w:rsidRPr="00A55358">
      <w:rPr>
        <w:rStyle w:val="SidhuvudUtskott"/>
      </w:rPr>
      <w:fldChar w:fldCharType="begin" w:fldLock="1"/>
    </w:r>
    <w:r w:rsidRPr="00A55358">
      <w:rPr>
        <w:rStyle w:val="SidhuvudUtskott"/>
      </w:rPr>
      <w:instrText xml:space="preserve"> DOCPROPERTY Status</w:instrText>
    </w:r>
    <w:r w:rsidRPr="00A55358">
      <w:rPr>
        <w:rStyle w:val="SidhuvudUtskott"/>
      </w:rPr>
      <w:fldChar w:fldCharType="end"/>
    </w:r>
    <w:r w:rsidRPr="00A55358">
      <w:rPr>
        <w:rStyle w:val="SidhuvudUtskott"/>
      </w:rPr>
      <w:fldChar w:fldCharType="begin" w:fldLock="1"/>
    </w:r>
    <w:r w:rsidRPr="00A55358">
      <w:rPr>
        <w:rStyle w:val="SidhuvudUtskott"/>
      </w:rPr>
      <w:instrText xml:space="preserve"> if </w:instrText>
    </w:r>
    <w:r w:rsidRPr="00A55358">
      <w:rPr>
        <w:rStyle w:val="SidhuvudUtskott"/>
      </w:rPr>
      <w:fldChar w:fldCharType="begin" w:fldLock="1"/>
    </w:r>
    <w:r w:rsidRPr="00A55358">
      <w:rPr>
        <w:rStyle w:val="SidhuvudUtskott"/>
      </w:rPr>
      <w:instrText xml:space="preserve"> DOCPROPERTY "UtkastDatum"</w:instrText>
    </w:r>
    <w:r w:rsidRPr="00A55358">
      <w:rPr>
        <w:rStyle w:val="SidhuvudUtskott"/>
      </w:rPr>
      <w:fldChar w:fldCharType="separate"/>
    </w:r>
    <w:r w:rsidRPr="00A55358">
      <w:rPr>
        <w:rStyle w:val="SidhuvudUtskott"/>
      </w:rPr>
      <w:instrText>Nej</w:instrText>
    </w:r>
    <w:r w:rsidRPr="00A55358">
      <w:rPr>
        <w:rStyle w:val="SidhuvudUtskott"/>
      </w:rPr>
      <w:fldChar w:fldCharType="end"/>
    </w:r>
    <w:r w:rsidRPr="00A55358">
      <w:rPr>
        <w:rStyle w:val="SidhuvudUtskott"/>
      </w:rPr>
      <w:instrText xml:space="preserve"> = "Ja" "    </w:instrText>
    </w:r>
    <w:r w:rsidRPr="00A55358">
      <w:rPr>
        <w:rStyle w:val="SidhuvudUtskott"/>
      </w:rPr>
      <w:fldChar w:fldCharType="begin" w:fldLock="1"/>
    </w:r>
    <w:r w:rsidRPr="00A55358">
      <w:rPr>
        <w:rStyle w:val="SidhuvudUtskott"/>
      </w:rPr>
      <w:instrText xml:space="preserve"> PRINTDATE \@ "yyyy-MM-dd HH.mm" </w:instrText>
    </w:r>
    <w:r w:rsidRPr="00A55358">
      <w:rPr>
        <w:rStyle w:val="SidhuvudUtskott"/>
      </w:rPr>
      <w:fldChar w:fldCharType="separate"/>
    </w:r>
    <w:r w:rsidRPr="00A55358">
      <w:rPr>
        <w:rStyle w:val="SidhuvudUtskott"/>
      </w:rPr>
      <w:instrText>2000-08-11 16.42</w:instrText>
    </w:r>
    <w:r w:rsidRPr="00A55358">
      <w:rPr>
        <w:rStyle w:val="SidhuvudUtskott"/>
      </w:rPr>
      <w:fldChar w:fldCharType="end"/>
    </w:r>
    <w:r w:rsidRPr="00A55358">
      <w:rPr>
        <w:rStyle w:val="SidhuvudUtskott"/>
      </w:rPr>
      <w:instrText xml:space="preserve">" </w:instrText>
    </w:r>
    <w:r w:rsidRPr="00A55358">
      <w:rPr>
        <w:rStyle w:val="SidhuvudUtskott"/>
      </w:rPr>
      <w:fldChar w:fldCharType="end"/>
    </w:r>
  </w:p>
  <w:p w:rsidR="00281C52" w:rsidRPr="00A55358" w:rsidRDefault="00281C5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Jmn"/>
      <w:framePr w:w="8732" w:h="567" w:hRule="exact" w:vSpace="0" w:wrap="around" w:vAnchor="page" w:y="341" w:anchorLock="0"/>
    </w:pPr>
    <w:r w:rsidRPr="00A55358">
      <w:rPr>
        <w:rStyle w:val="SidhuvudUtskott"/>
      </w:rPr>
      <w:t>2008/09:RRS17</w:t>
    </w:r>
    <w:r w:rsidRPr="00A55358">
      <w:t xml:space="preserve">     </w:t>
    </w:r>
    <w:r w:rsidRPr="00A55358">
      <w:rPr>
        <w:rStyle w:val="SidhuvudBilaga"/>
      </w:rPr>
      <w:t xml:space="preserve"> </w:t>
    </w:r>
    <w:r w:rsidR="006838C7" w:rsidRPr="00A55358">
      <w:rPr>
        <w:rStyle w:val="SidhuvudRubrikReferens"/>
      </w:rPr>
      <w:t>Riksrevisionens granskning</w:t>
    </w:r>
  </w:p>
  <w:p w:rsidR="00281C52" w:rsidRPr="00A55358" w:rsidRDefault="00281C52">
    <w:pPr>
      <w:pStyle w:val="SidhuvudKantJmn"/>
      <w:framePr w:w="8732" w:h="567" w:hRule="exact" w:vSpace="0" w:wrap="around" w:vAnchor="page" w:y="341" w:anchorLock="0"/>
    </w:pPr>
  </w:p>
  <w:p w:rsidR="00281C52" w:rsidRPr="00A55358" w:rsidRDefault="00281C5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6838C7">
    <w:pPr>
      <w:pStyle w:val="SidhuvudKantUdda"/>
      <w:framePr w:w="8732" w:h="567" w:hRule="exact" w:vSpace="0" w:wrap="around" w:vAnchor="page" w:y="341" w:anchorLock="0"/>
    </w:pPr>
    <w:r w:rsidRPr="00A55358">
      <w:rPr>
        <w:rStyle w:val="SidhuvudRubrikReferens"/>
      </w:rPr>
      <w:t>Riksrevisionens granskning</w:t>
    </w:r>
    <w:r w:rsidR="00281C52" w:rsidRPr="00A55358">
      <w:rPr>
        <w:rStyle w:val="SidhuvudBilaga"/>
      </w:rPr>
      <w:t xml:space="preserve"> </w:t>
    </w:r>
    <w:r w:rsidR="00281C52" w:rsidRPr="00A55358">
      <w:t xml:space="preserve">     </w:t>
    </w:r>
    <w:r w:rsidR="00281C52" w:rsidRPr="00A55358">
      <w:rPr>
        <w:rStyle w:val="SidhuvudUtskott"/>
      </w:rPr>
      <w:t>2008/09:RRS17</w:t>
    </w:r>
  </w:p>
  <w:p w:rsidR="00281C52" w:rsidRPr="00A55358" w:rsidRDefault="00281C52">
    <w:pPr>
      <w:pStyle w:val="SidhuvudKantUdda"/>
      <w:framePr w:w="8732" w:h="567" w:hRule="exact" w:vSpace="0" w:wrap="around" w:vAnchor="page" w:y="341" w:anchorLock="0"/>
    </w:pPr>
  </w:p>
  <w:p w:rsidR="00281C52" w:rsidRPr="00A55358" w:rsidRDefault="00281C5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8C7" w:rsidRPr="00A55358" w:rsidRDefault="006838C7">
    <w:pPr>
      <w:pStyle w:val="SidhuvudKantJmn"/>
      <w:framePr w:w="8732" w:h="567" w:hRule="exact" w:vSpace="0" w:wrap="around" w:vAnchor="page" w:y="341" w:anchorLock="0"/>
    </w:pPr>
    <w:r w:rsidRPr="00A55358">
      <w:rPr>
        <w:rStyle w:val="SidhuvudUtskott"/>
      </w:rPr>
      <w:t>2008/09:RRS17</w:t>
    </w:r>
    <w:r w:rsidRPr="00A55358">
      <w:t xml:space="preserve">    </w:t>
    </w:r>
  </w:p>
  <w:p w:rsidR="006838C7" w:rsidRPr="00A55358" w:rsidRDefault="006838C7">
    <w:pPr>
      <w:pStyle w:val="SidhuvudKantJmn"/>
      <w:framePr w:w="8732" w:h="567" w:hRule="exact" w:vSpace="0" w:wrap="around" w:vAnchor="page" w:y="341" w:anchorLock="0"/>
    </w:pPr>
  </w:p>
  <w:p w:rsidR="00281C52" w:rsidRPr="00A55358" w:rsidRDefault="006838C7">
    <w:pPr>
      <w:pStyle w:val="SidhuvudKantUdda"/>
      <w:framePr w:w="8732" w:h="567" w:hRule="exact" w:vSpace="0" w:wrap="around" w:vAnchor="page" w:y="341" w:anchorLock="0"/>
    </w:pPr>
    <w:r w:rsidRPr="00A55358">
      <w:rPr>
        <w:rStyle w:val="SidhuvudRubrikReferens"/>
        <w:smallCaps w:val="0"/>
        <w:spacing w:val="0"/>
        <w:sz w:val="19"/>
      </w:rPr>
      <w:t xml:space="preserve"> </w:t>
    </w:r>
  </w:p>
  <w:p w:rsidR="00281C52" w:rsidRPr="00A55358" w:rsidRDefault="00281C5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Jmn"/>
      <w:framePr w:w="8732" w:h="567" w:hRule="exact" w:vSpace="0" w:wrap="around" w:vAnchor="page" w:y="341" w:anchorLock="0"/>
    </w:pPr>
    <w:r w:rsidRPr="00A55358">
      <w:rPr>
        <w:rStyle w:val="SidhuvudUtskott"/>
      </w:rPr>
      <w:fldChar w:fldCharType="begin" w:fldLock="1"/>
    </w:r>
    <w:r w:rsidRPr="00A55358">
      <w:rPr>
        <w:rStyle w:val="SidhuvudUtskott"/>
      </w:rPr>
      <w:instrText xml:space="preserve"> DOCPROPERTY BetänkandeÅr</w:instrText>
    </w:r>
    <w:r w:rsidRPr="00A55358">
      <w:rPr>
        <w:rStyle w:val="SidhuvudUtskott"/>
      </w:rPr>
      <w:fldChar w:fldCharType="separate"/>
    </w:r>
    <w:r w:rsidRPr="00A55358">
      <w:rPr>
        <w:rStyle w:val="SidhuvudUtskott"/>
      </w:rPr>
      <w:t>2008/09</w:t>
    </w:r>
    <w:r w:rsidRPr="00A55358">
      <w:rPr>
        <w:rStyle w:val="SidhuvudUtskott"/>
      </w:rPr>
      <w:fldChar w:fldCharType="end"/>
    </w:r>
    <w:r w:rsidRPr="00A55358">
      <w:rPr>
        <w:rStyle w:val="SidhuvudUtskott"/>
      </w:rPr>
      <w:t>:</w:t>
    </w:r>
    <w:r w:rsidRPr="00A55358">
      <w:rPr>
        <w:rStyle w:val="SidhuvudUtskott"/>
      </w:rPr>
      <w:fldChar w:fldCharType="begin" w:fldLock="1"/>
    </w:r>
    <w:r w:rsidRPr="00A55358">
      <w:rPr>
        <w:rStyle w:val="SidhuvudUtskott"/>
      </w:rPr>
      <w:instrText xml:space="preserve"> DOCPROPERTY Utskott</w:instrText>
    </w:r>
    <w:r w:rsidRPr="00A55358">
      <w:rPr>
        <w:rStyle w:val="SidhuvudUtskott"/>
      </w:rPr>
      <w:fldChar w:fldCharType="separate"/>
    </w:r>
    <w:r w:rsidRPr="00A55358">
      <w:rPr>
        <w:rStyle w:val="SidhuvudUtskott"/>
      </w:rPr>
      <w:t>RRS</w: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BetänkandeNr</w:instrText>
    </w:r>
    <w:r w:rsidRPr="00A55358">
      <w:rPr>
        <w:rStyle w:val="SidhuvudUtskott"/>
      </w:rPr>
      <w:fldChar w:fldCharType="separate"/>
    </w:r>
    <w:r w:rsidRPr="00A55358">
      <w:rPr>
        <w:rStyle w:val="SidhuvudUtskott"/>
      </w:rPr>
      <w:t>17</w:t>
    </w:r>
    <w:r w:rsidRPr="00A55358">
      <w:rPr>
        <w:rStyle w:val="SidhuvudUtskott"/>
      </w:rPr>
      <w:fldChar w:fldCharType="end"/>
    </w:r>
    <w:r w:rsidRPr="00A55358">
      <w:t xml:space="preserve">     </w:t>
    </w:r>
    <w:r w:rsidRPr="00A55358">
      <w:rPr>
        <w:rStyle w:val="SidhuvudBilaga"/>
      </w:rPr>
      <w:t xml:space="preserve"> </w:t>
    </w:r>
    <w:r w:rsidRPr="00A55358">
      <w:rPr>
        <w:rStyle w:val="SidhuvudRubrikReferens"/>
      </w:rPr>
      <w:fldChar w:fldCharType="begin" w:fldLock="1"/>
    </w:r>
    <w:r w:rsidRPr="00A55358">
      <w:rPr>
        <w:rStyle w:val="SidhuvudRubrikReferens"/>
      </w:rPr>
      <w:instrText xml:space="preserve"> StyleREF "Rubrik 1" </w:instrText>
    </w:r>
    <w:r w:rsidRPr="00A55358">
      <w:rPr>
        <w:rStyle w:val="SidhuvudRubrikReferens"/>
      </w:rPr>
      <w:fldChar w:fldCharType="separate"/>
    </w:r>
    <w:r w:rsidRPr="00A55358">
      <w:rPr>
        <w:rStyle w:val="SidhuvudRubrikReferens"/>
      </w:rPr>
      <w:t>Riksrevisionens granskning</w:t>
    </w:r>
    <w:r w:rsidRPr="00A55358">
      <w:rPr>
        <w:rStyle w:val="SidhuvudRubrikReferens"/>
      </w:rPr>
      <w:fldChar w:fldCharType="end"/>
    </w:r>
  </w:p>
  <w:p w:rsidR="00281C52" w:rsidRPr="00A55358" w:rsidRDefault="00281C52">
    <w:pPr>
      <w:pStyle w:val="SidhuvudKantJmn"/>
      <w:framePr w:w="8732" w:h="567" w:hRule="exact" w:vSpace="0" w:wrap="around" w:vAnchor="page" w:y="341" w:anchorLock="0"/>
    </w:pPr>
    <w:r w:rsidRPr="00A55358">
      <w:rPr>
        <w:rStyle w:val="SidhuvudUtskott"/>
      </w:rPr>
      <w:fldChar w:fldCharType="begin" w:fldLock="1"/>
    </w:r>
    <w:r w:rsidRPr="00A55358">
      <w:rPr>
        <w:rStyle w:val="SidhuvudUtskott"/>
      </w:rPr>
      <w:instrText xml:space="preserve"> DOCPROPERTY Status</w:instrText>
    </w:r>
    <w:r w:rsidRPr="00A55358">
      <w:rPr>
        <w:rStyle w:val="SidhuvudUtskott"/>
      </w:rPr>
      <w:fldChar w:fldCharType="end"/>
    </w:r>
    <w:r w:rsidRPr="00A55358">
      <w:rPr>
        <w:rStyle w:val="SidhuvudUtskott"/>
      </w:rPr>
      <w:fldChar w:fldCharType="begin" w:fldLock="1"/>
    </w:r>
    <w:r w:rsidRPr="00A55358">
      <w:rPr>
        <w:rStyle w:val="SidhuvudUtskott"/>
      </w:rPr>
      <w:instrText xml:space="preserve"> if </w:instrText>
    </w:r>
    <w:r w:rsidRPr="00A55358">
      <w:rPr>
        <w:rStyle w:val="SidhuvudUtskott"/>
      </w:rPr>
      <w:fldChar w:fldCharType="begin" w:fldLock="1"/>
    </w:r>
    <w:r w:rsidRPr="00A55358">
      <w:rPr>
        <w:rStyle w:val="SidhuvudUtskott"/>
      </w:rPr>
      <w:instrText xml:space="preserve"> DOCPROPERTY "UtkastDatum"</w:instrText>
    </w:r>
    <w:r w:rsidRPr="00A55358">
      <w:rPr>
        <w:rStyle w:val="SidhuvudUtskott"/>
      </w:rPr>
      <w:fldChar w:fldCharType="separate"/>
    </w:r>
    <w:r w:rsidRPr="00A55358">
      <w:rPr>
        <w:rStyle w:val="SidhuvudUtskott"/>
      </w:rPr>
      <w:instrText>Nej</w:instrText>
    </w:r>
    <w:r w:rsidRPr="00A55358">
      <w:rPr>
        <w:rStyle w:val="SidhuvudUtskott"/>
      </w:rPr>
      <w:fldChar w:fldCharType="end"/>
    </w:r>
    <w:r w:rsidRPr="00A55358">
      <w:rPr>
        <w:rStyle w:val="SidhuvudUtskott"/>
      </w:rPr>
      <w:instrText xml:space="preserve"> = "Ja" "    </w:instrText>
    </w:r>
    <w:r w:rsidRPr="00A55358">
      <w:rPr>
        <w:rStyle w:val="SidhuvudUtskott"/>
      </w:rPr>
      <w:fldChar w:fldCharType="begin" w:fldLock="1"/>
    </w:r>
    <w:r w:rsidRPr="00A55358">
      <w:rPr>
        <w:rStyle w:val="SidhuvudUtskott"/>
      </w:rPr>
      <w:instrText xml:space="preserve"> PRINTDATE \@ "yyyy-MM-dd HH.mm" </w:instrText>
    </w:r>
    <w:r w:rsidRPr="00A55358">
      <w:rPr>
        <w:rStyle w:val="SidhuvudUtskott"/>
      </w:rPr>
      <w:fldChar w:fldCharType="separate"/>
    </w:r>
    <w:r w:rsidRPr="00A55358">
      <w:rPr>
        <w:rStyle w:val="SidhuvudUtskott"/>
      </w:rPr>
      <w:instrText>2000-08-11 16.42</w:instrText>
    </w:r>
    <w:r w:rsidRPr="00A55358">
      <w:rPr>
        <w:rStyle w:val="SidhuvudUtskott"/>
      </w:rPr>
      <w:fldChar w:fldCharType="end"/>
    </w:r>
    <w:r w:rsidRPr="00A55358">
      <w:rPr>
        <w:rStyle w:val="SidhuvudUtskott"/>
      </w:rPr>
      <w:instrText xml:space="preserve">" </w:instrText>
    </w:r>
    <w:r w:rsidRPr="00A55358">
      <w:rPr>
        <w:rStyle w:val="SidhuvudUtskott"/>
      </w:rPr>
      <w:fldChar w:fldCharType="end"/>
    </w:r>
  </w:p>
  <w:p w:rsidR="00281C52" w:rsidRPr="00A55358" w:rsidRDefault="00281C5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Udda"/>
      <w:framePr w:w="8732" w:h="567" w:hRule="exact" w:vSpace="0" w:wrap="around" w:vAnchor="page" w:y="341" w:anchorLock="0"/>
    </w:pPr>
    <w:r w:rsidRPr="00A55358">
      <w:rPr>
        <w:rStyle w:val="SidhuvudRubrikReferens"/>
      </w:rPr>
      <w:fldChar w:fldCharType="begin" w:fldLock="1"/>
    </w:r>
    <w:r w:rsidRPr="00A55358">
      <w:rPr>
        <w:rStyle w:val="SidhuvudRubrikReferens"/>
      </w:rPr>
      <w:instrText xml:space="preserve"> StyleREF "Rubrik 1" </w:instrText>
    </w:r>
    <w:r w:rsidRPr="00A55358">
      <w:rPr>
        <w:rStyle w:val="SidhuvudRubrikReferens"/>
      </w:rPr>
      <w:fldChar w:fldCharType="separate"/>
    </w:r>
    <w:r w:rsidRPr="00A55358">
      <w:rPr>
        <w:rStyle w:val="SidhuvudRubrikReferens"/>
      </w:rPr>
      <w:t>Riksrevisionens granskning</w:t>
    </w:r>
    <w:r w:rsidRPr="00A55358">
      <w:rPr>
        <w:rStyle w:val="SidhuvudRubrikReferens"/>
      </w:rPr>
      <w:fldChar w:fldCharType="end"/>
    </w:r>
    <w:r w:rsidRPr="00A55358">
      <w:rPr>
        <w:rStyle w:val="SidhuvudBilaga"/>
      </w:rPr>
      <w:t xml:space="preserve"> </w:t>
    </w:r>
    <w:r w:rsidRPr="00A55358">
      <w:t xml:space="preserve">     </w:t>
    </w:r>
    <w:r w:rsidRPr="00A55358">
      <w:rPr>
        <w:rStyle w:val="SidhuvudUtskott"/>
      </w:rPr>
      <w:fldChar w:fldCharType="begin" w:fldLock="1"/>
    </w:r>
    <w:r w:rsidRPr="00A55358">
      <w:rPr>
        <w:rStyle w:val="SidhuvudUtskott"/>
      </w:rPr>
      <w:instrText xml:space="preserve"> DOCPROPERTY BetänkandeÅr</w:instrText>
    </w:r>
    <w:r w:rsidRPr="00A55358">
      <w:rPr>
        <w:rStyle w:val="SidhuvudUtskott"/>
      </w:rPr>
      <w:fldChar w:fldCharType="separate"/>
    </w:r>
    <w:r w:rsidRPr="00A55358">
      <w:rPr>
        <w:rStyle w:val="SidhuvudUtskott"/>
      </w:rPr>
      <w:t>2008/09</w:t>
    </w:r>
    <w:r w:rsidRPr="00A55358">
      <w:rPr>
        <w:rStyle w:val="SidhuvudUtskott"/>
      </w:rPr>
      <w:fldChar w:fldCharType="end"/>
    </w:r>
    <w:r w:rsidRPr="00A55358">
      <w:rPr>
        <w:rStyle w:val="SidhuvudUtskott"/>
      </w:rPr>
      <w:t>:</w:t>
    </w:r>
    <w:r w:rsidRPr="00A55358">
      <w:rPr>
        <w:rStyle w:val="SidhuvudUtskott"/>
      </w:rPr>
      <w:fldChar w:fldCharType="begin" w:fldLock="1"/>
    </w:r>
    <w:r w:rsidRPr="00A55358">
      <w:rPr>
        <w:rStyle w:val="SidhuvudUtskott"/>
      </w:rPr>
      <w:instrText xml:space="preserve"> DOCPROPERTY</w:instrText>
    </w:r>
    <w:r w:rsidRPr="00A55358">
      <w:instrText xml:space="preserve"> </w:instrText>
    </w:r>
    <w:r w:rsidRPr="00A55358">
      <w:rPr>
        <w:rStyle w:val="SidhuvudUtskott"/>
      </w:rPr>
      <w:instrText>Utskott</w:instrText>
    </w:r>
    <w:r w:rsidRPr="00A55358">
      <w:rPr>
        <w:rStyle w:val="SidhuvudUtskott"/>
      </w:rPr>
      <w:fldChar w:fldCharType="separate"/>
    </w:r>
    <w:r w:rsidRPr="00A55358">
      <w:rPr>
        <w:rStyle w:val="SidhuvudUtskott"/>
      </w:rPr>
      <w:t>RRS</w: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BetänkandeNr</w:instrText>
    </w:r>
    <w:r w:rsidRPr="00A55358">
      <w:rPr>
        <w:rStyle w:val="SidhuvudUtskott"/>
      </w:rPr>
      <w:fldChar w:fldCharType="separate"/>
    </w:r>
    <w:r w:rsidRPr="00A55358">
      <w:rPr>
        <w:rStyle w:val="SidhuvudUtskott"/>
      </w:rPr>
      <w:t>17</w:t>
    </w:r>
    <w:r w:rsidRPr="00A55358">
      <w:rPr>
        <w:rStyle w:val="SidhuvudUtskott"/>
      </w:rPr>
      <w:fldChar w:fldCharType="end"/>
    </w:r>
  </w:p>
  <w:p w:rsidR="00281C52" w:rsidRPr="00A55358" w:rsidRDefault="00281C52">
    <w:pPr>
      <w:pStyle w:val="SidhuvudKantUdda"/>
      <w:framePr w:w="8732" w:h="567" w:hRule="exact" w:vSpace="0" w:wrap="around" w:vAnchor="page" w:y="341" w:anchorLock="0"/>
    </w:pPr>
    <w:r w:rsidRPr="00A55358">
      <w:rPr>
        <w:rStyle w:val="SidhuvudUtskott"/>
      </w:rPr>
      <w:fldChar w:fldCharType="begin" w:fldLock="1"/>
    </w:r>
    <w:r w:rsidRPr="00A55358">
      <w:rPr>
        <w:rStyle w:val="SidhuvudUtskott"/>
      </w:rPr>
      <w:instrText xml:space="preserve"> if </w:instrText>
    </w:r>
    <w:r w:rsidRPr="00A55358">
      <w:rPr>
        <w:rStyle w:val="SidhuvudUtskott"/>
      </w:rPr>
      <w:fldChar w:fldCharType="begin" w:fldLock="1"/>
    </w:r>
    <w:r w:rsidRPr="00A55358">
      <w:rPr>
        <w:rStyle w:val="SidhuvudUtskott"/>
      </w:rPr>
      <w:instrText xml:space="preserve"> DOCPROPERTY "UtkastDatum"</w:instrText>
    </w:r>
    <w:r w:rsidRPr="00A55358">
      <w:rPr>
        <w:rStyle w:val="SidhuvudUtskott"/>
      </w:rPr>
      <w:fldChar w:fldCharType="separate"/>
    </w:r>
    <w:r w:rsidRPr="00A55358">
      <w:rPr>
        <w:rStyle w:val="SidhuvudUtskott"/>
      </w:rPr>
      <w:instrText>Nej</w:instrText>
    </w:r>
    <w:r w:rsidRPr="00A55358">
      <w:rPr>
        <w:rStyle w:val="SidhuvudUtskott"/>
      </w:rPr>
      <w:fldChar w:fldCharType="end"/>
    </w:r>
    <w:r w:rsidRPr="00A55358">
      <w:rPr>
        <w:rStyle w:val="SidhuvudUtskott"/>
      </w:rPr>
      <w:instrText xml:space="preserve"> = "Ja" "</w:instrText>
    </w:r>
    <w:r w:rsidRPr="00A55358">
      <w:rPr>
        <w:rStyle w:val="SidhuvudUtskott"/>
      </w:rPr>
      <w:fldChar w:fldCharType="begin" w:fldLock="1"/>
    </w:r>
    <w:r w:rsidRPr="00A55358">
      <w:rPr>
        <w:rStyle w:val="SidhuvudUtskott"/>
      </w:rPr>
      <w:instrText xml:space="preserve"> PRINTDATE \@ "yyyy-MM-dd HH.mm    " </w:instrText>
    </w:r>
    <w:r w:rsidRPr="00A55358">
      <w:rPr>
        <w:rStyle w:val="SidhuvudUtskott"/>
      </w:rPr>
      <w:fldChar w:fldCharType="separate"/>
    </w:r>
    <w:r w:rsidRPr="00A55358">
      <w:rPr>
        <w:rStyle w:val="SidhuvudUtskott"/>
      </w:rPr>
      <w:instrText>2000-08-11 16.42</w:instrText>
    </w:r>
    <w:r w:rsidRPr="00A55358">
      <w:rPr>
        <w:rStyle w:val="SidhuvudUtskott"/>
      </w:rPr>
      <w:fldChar w:fldCharType="end"/>
    </w:r>
    <w:r w:rsidRPr="00A55358">
      <w:rPr>
        <w:rStyle w:val="SidhuvudUtskott"/>
      </w:rPr>
      <w:instrText xml:space="preserve">" </w:instrTex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Status</w:instrText>
    </w:r>
    <w:r w:rsidRPr="00A55358">
      <w:rPr>
        <w:rStyle w:val="SidhuvudUtskott"/>
      </w:rPr>
      <w:fldChar w:fldCharType="end"/>
    </w:r>
  </w:p>
  <w:p w:rsidR="00281C52" w:rsidRPr="00A55358" w:rsidRDefault="00281C5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8C7" w:rsidRPr="00A55358" w:rsidRDefault="006838C7">
    <w:pPr>
      <w:pStyle w:val="SidhuvudKantUdda"/>
      <w:framePr w:w="8732" w:h="567" w:hRule="exact" w:vSpace="0" w:wrap="around" w:vAnchor="page" w:y="341" w:anchorLock="0"/>
    </w:pPr>
    <w:r w:rsidRPr="00A55358">
      <w:t xml:space="preserve">  </w:t>
    </w:r>
    <w:r w:rsidRPr="00A55358">
      <w:rPr>
        <w:rStyle w:val="SidhuvudUtskott"/>
      </w:rPr>
      <w:t>2008/09:RRS17</w:t>
    </w:r>
  </w:p>
  <w:p w:rsidR="00281C52" w:rsidRPr="00A55358" w:rsidRDefault="00281C52">
    <w:pPr>
      <w:pStyle w:val="SidhuvudKantUdda"/>
      <w:framePr w:w="8732" w:h="567" w:hRule="exact" w:vSpace="0" w:wrap="around" w:vAnchor="page" w:y="341" w:anchorLock="0"/>
    </w:pPr>
  </w:p>
  <w:p w:rsidR="00281C52" w:rsidRPr="00A55358" w:rsidRDefault="00281C5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Udda"/>
      <w:framePr w:w="8732" w:h="567" w:hRule="exact" w:vSpace="0" w:wrap="around" w:vAnchor="page" w:y="341" w:anchorLock="0"/>
    </w:pPr>
    <w:r w:rsidRPr="00A55358">
      <w:rPr>
        <w:rStyle w:val="SidhuvudRubrikReferens"/>
      </w:rPr>
      <w:fldChar w:fldCharType="begin" w:fldLock="1"/>
    </w:r>
    <w:r w:rsidRPr="00A55358">
      <w:rPr>
        <w:rStyle w:val="SidhuvudRubrikReferens"/>
      </w:rPr>
      <w:instrText xml:space="preserve"> StyleREF "Rubrik 1" </w:instrText>
    </w:r>
    <w:r w:rsidRPr="00A55358">
      <w:rPr>
        <w:rStyle w:val="SidhuvudRubrikReferens"/>
      </w:rPr>
      <w:fldChar w:fldCharType="separate"/>
    </w:r>
    <w:r w:rsidRPr="00A55358">
      <w:rPr>
        <w:rStyle w:val="SidhuvudRubrikReferens"/>
      </w:rPr>
      <w:t>Sammanfattning</w:t>
    </w:r>
    <w:r w:rsidRPr="00A55358">
      <w:rPr>
        <w:rStyle w:val="SidhuvudRubrikReferens"/>
      </w:rPr>
      <w:fldChar w:fldCharType="end"/>
    </w:r>
    <w:r w:rsidRPr="00A55358">
      <w:rPr>
        <w:rStyle w:val="SidhuvudBilaga"/>
      </w:rPr>
      <w:t xml:space="preserve"> </w:t>
    </w:r>
    <w:r w:rsidRPr="00A55358">
      <w:t xml:space="preserve">     </w:t>
    </w:r>
    <w:r w:rsidRPr="00A55358">
      <w:rPr>
        <w:rStyle w:val="SidhuvudUtskott"/>
      </w:rPr>
      <w:fldChar w:fldCharType="begin" w:fldLock="1"/>
    </w:r>
    <w:r w:rsidRPr="00A55358">
      <w:rPr>
        <w:rStyle w:val="SidhuvudUtskott"/>
      </w:rPr>
      <w:instrText xml:space="preserve"> DOCPROPERTY BetänkandeÅr</w:instrText>
    </w:r>
    <w:r w:rsidRPr="00A55358">
      <w:rPr>
        <w:rStyle w:val="SidhuvudUtskott"/>
      </w:rPr>
      <w:fldChar w:fldCharType="separate"/>
    </w:r>
    <w:r w:rsidRPr="00A55358">
      <w:rPr>
        <w:rStyle w:val="SidhuvudUtskott"/>
      </w:rPr>
      <w:t>2008/09</w:t>
    </w:r>
    <w:r w:rsidRPr="00A55358">
      <w:rPr>
        <w:rStyle w:val="SidhuvudUtskott"/>
      </w:rPr>
      <w:fldChar w:fldCharType="end"/>
    </w:r>
    <w:r w:rsidRPr="00A55358">
      <w:rPr>
        <w:rStyle w:val="SidhuvudUtskott"/>
      </w:rPr>
      <w:t>:</w:t>
    </w:r>
    <w:r w:rsidRPr="00A55358">
      <w:rPr>
        <w:rStyle w:val="SidhuvudUtskott"/>
      </w:rPr>
      <w:fldChar w:fldCharType="begin" w:fldLock="1"/>
    </w:r>
    <w:r w:rsidRPr="00A55358">
      <w:rPr>
        <w:rStyle w:val="SidhuvudUtskott"/>
      </w:rPr>
      <w:instrText xml:space="preserve"> DOCPROPERTY</w:instrText>
    </w:r>
    <w:r w:rsidRPr="00A55358">
      <w:instrText xml:space="preserve"> </w:instrText>
    </w:r>
    <w:r w:rsidRPr="00A55358">
      <w:rPr>
        <w:rStyle w:val="SidhuvudUtskott"/>
      </w:rPr>
      <w:instrText>Utskott</w:instrText>
    </w:r>
    <w:r w:rsidRPr="00A55358">
      <w:rPr>
        <w:rStyle w:val="SidhuvudUtskott"/>
      </w:rPr>
      <w:fldChar w:fldCharType="separate"/>
    </w:r>
    <w:r w:rsidRPr="00A55358">
      <w:rPr>
        <w:rStyle w:val="SidhuvudUtskott"/>
      </w:rPr>
      <w:t>RRS</w: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BetänkandeNr</w:instrText>
    </w:r>
    <w:r w:rsidRPr="00A55358">
      <w:rPr>
        <w:rStyle w:val="SidhuvudUtskott"/>
      </w:rPr>
      <w:fldChar w:fldCharType="separate"/>
    </w:r>
    <w:r w:rsidRPr="00A55358">
      <w:rPr>
        <w:rStyle w:val="SidhuvudUtskott"/>
      </w:rPr>
      <w:t>17</w:t>
    </w:r>
    <w:r w:rsidRPr="00A55358">
      <w:rPr>
        <w:rStyle w:val="SidhuvudUtskott"/>
      </w:rPr>
      <w:fldChar w:fldCharType="end"/>
    </w:r>
  </w:p>
  <w:p w:rsidR="00281C52" w:rsidRPr="00A55358" w:rsidRDefault="00281C52">
    <w:pPr>
      <w:pStyle w:val="SidhuvudKantUdda"/>
      <w:framePr w:w="8732" w:h="567" w:hRule="exact" w:vSpace="0" w:wrap="around" w:vAnchor="page" w:y="341" w:anchorLock="0"/>
    </w:pPr>
    <w:r w:rsidRPr="00A55358">
      <w:rPr>
        <w:rStyle w:val="SidhuvudUtskott"/>
      </w:rPr>
      <w:fldChar w:fldCharType="begin" w:fldLock="1"/>
    </w:r>
    <w:r w:rsidRPr="00A55358">
      <w:rPr>
        <w:rStyle w:val="SidhuvudUtskott"/>
      </w:rPr>
      <w:instrText xml:space="preserve"> if </w:instrText>
    </w:r>
    <w:r w:rsidRPr="00A55358">
      <w:rPr>
        <w:rStyle w:val="SidhuvudUtskott"/>
      </w:rPr>
      <w:fldChar w:fldCharType="begin" w:fldLock="1"/>
    </w:r>
    <w:r w:rsidRPr="00A55358">
      <w:rPr>
        <w:rStyle w:val="SidhuvudUtskott"/>
      </w:rPr>
      <w:instrText xml:space="preserve"> DOCPROPERTY "UtkastDatum"</w:instrText>
    </w:r>
    <w:r w:rsidRPr="00A55358">
      <w:rPr>
        <w:rStyle w:val="SidhuvudUtskott"/>
      </w:rPr>
      <w:fldChar w:fldCharType="separate"/>
    </w:r>
    <w:r w:rsidRPr="00A55358">
      <w:rPr>
        <w:rStyle w:val="SidhuvudUtskott"/>
      </w:rPr>
      <w:instrText>Nej</w:instrText>
    </w:r>
    <w:r w:rsidRPr="00A55358">
      <w:rPr>
        <w:rStyle w:val="SidhuvudUtskott"/>
      </w:rPr>
      <w:fldChar w:fldCharType="end"/>
    </w:r>
    <w:r w:rsidRPr="00A55358">
      <w:rPr>
        <w:rStyle w:val="SidhuvudUtskott"/>
      </w:rPr>
      <w:instrText xml:space="preserve"> = "Ja" "</w:instrText>
    </w:r>
    <w:r w:rsidRPr="00A55358">
      <w:rPr>
        <w:rStyle w:val="SidhuvudUtskott"/>
      </w:rPr>
      <w:fldChar w:fldCharType="begin" w:fldLock="1"/>
    </w:r>
    <w:r w:rsidRPr="00A55358">
      <w:rPr>
        <w:rStyle w:val="SidhuvudUtskott"/>
      </w:rPr>
      <w:instrText xml:space="preserve"> PRINTDATE \@ "yyyy-MM-dd HH.mm    " </w:instrText>
    </w:r>
    <w:r w:rsidRPr="00A55358">
      <w:rPr>
        <w:rStyle w:val="SidhuvudUtskott"/>
      </w:rPr>
      <w:fldChar w:fldCharType="separate"/>
    </w:r>
    <w:r w:rsidRPr="00A55358">
      <w:rPr>
        <w:rStyle w:val="SidhuvudUtskott"/>
      </w:rPr>
      <w:instrText>2000-08-11 16.42</w:instrText>
    </w:r>
    <w:r w:rsidRPr="00A55358">
      <w:rPr>
        <w:rStyle w:val="SidhuvudUtskott"/>
      </w:rPr>
      <w:fldChar w:fldCharType="end"/>
    </w:r>
    <w:r w:rsidRPr="00A55358">
      <w:rPr>
        <w:rStyle w:val="SidhuvudUtskott"/>
      </w:rPr>
      <w:instrText xml:space="preserve">" </w:instrTex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Status</w:instrText>
    </w:r>
    <w:r w:rsidRPr="00A55358">
      <w:rPr>
        <w:rStyle w:val="SidhuvudUtskott"/>
      </w:rPr>
      <w:fldChar w:fldCharType="end"/>
    </w:r>
  </w:p>
  <w:p w:rsidR="00281C52" w:rsidRPr="00A55358" w:rsidRDefault="00281C5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6838C7">
    <w:pPr>
      <w:pStyle w:val="SidhuvudKantUdda"/>
      <w:framePr w:w="8732" w:h="567" w:hRule="exact" w:vSpace="0" w:wrap="around" w:vAnchor="page" w:y="341" w:anchorLock="0"/>
    </w:pPr>
    <w:r w:rsidRPr="00A55358">
      <w:t xml:space="preserve"> </w:t>
    </w:r>
  </w:p>
  <w:p w:rsidR="00281C52" w:rsidRPr="00A55358" w:rsidRDefault="00281C5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Jmn"/>
      <w:framePr w:w="8732" w:h="567" w:hRule="exact" w:vSpace="0" w:wrap="around" w:vAnchor="page" w:y="341" w:anchorLock="0"/>
    </w:pPr>
    <w:r w:rsidRPr="00A55358">
      <w:rPr>
        <w:rStyle w:val="SidhuvudUtskott"/>
      </w:rPr>
      <w:fldChar w:fldCharType="begin" w:fldLock="1"/>
    </w:r>
    <w:r w:rsidRPr="00A55358">
      <w:rPr>
        <w:rStyle w:val="SidhuvudUtskott"/>
      </w:rPr>
      <w:instrText xml:space="preserve"> DOCPROPERTY BetänkandeÅr</w:instrText>
    </w:r>
    <w:r w:rsidRPr="00A55358">
      <w:rPr>
        <w:rStyle w:val="SidhuvudUtskott"/>
      </w:rPr>
      <w:fldChar w:fldCharType="separate"/>
    </w:r>
    <w:r w:rsidRPr="00A55358">
      <w:rPr>
        <w:rStyle w:val="SidhuvudUtskott"/>
      </w:rPr>
      <w:t>2008/09</w:t>
    </w:r>
    <w:r w:rsidRPr="00A55358">
      <w:rPr>
        <w:rStyle w:val="SidhuvudUtskott"/>
      </w:rPr>
      <w:fldChar w:fldCharType="end"/>
    </w:r>
    <w:r w:rsidRPr="00A55358">
      <w:rPr>
        <w:rStyle w:val="SidhuvudUtskott"/>
      </w:rPr>
      <w:t>:</w:t>
    </w:r>
    <w:r w:rsidRPr="00A55358">
      <w:rPr>
        <w:rStyle w:val="SidhuvudUtskott"/>
      </w:rPr>
      <w:fldChar w:fldCharType="begin" w:fldLock="1"/>
    </w:r>
    <w:r w:rsidRPr="00A55358">
      <w:rPr>
        <w:rStyle w:val="SidhuvudUtskott"/>
      </w:rPr>
      <w:instrText xml:space="preserve"> DOCPROPERTY Utskott</w:instrText>
    </w:r>
    <w:r w:rsidRPr="00A55358">
      <w:rPr>
        <w:rStyle w:val="SidhuvudUtskott"/>
      </w:rPr>
      <w:fldChar w:fldCharType="separate"/>
    </w:r>
    <w:r w:rsidRPr="00A55358">
      <w:rPr>
        <w:rStyle w:val="SidhuvudUtskott"/>
      </w:rPr>
      <w:t>RRS</w: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BetänkandeNr</w:instrText>
    </w:r>
    <w:r w:rsidRPr="00A55358">
      <w:rPr>
        <w:rStyle w:val="SidhuvudUtskott"/>
      </w:rPr>
      <w:fldChar w:fldCharType="separate"/>
    </w:r>
    <w:r w:rsidRPr="00A55358">
      <w:rPr>
        <w:rStyle w:val="SidhuvudUtskott"/>
      </w:rPr>
      <w:t>17</w:t>
    </w:r>
    <w:r w:rsidRPr="00A55358">
      <w:rPr>
        <w:rStyle w:val="SidhuvudUtskott"/>
      </w:rPr>
      <w:fldChar w:fldCharType="end"/>
    </w:r>
    <w:r w:rsidRPr="00A55358">
      <w:t xml:space="preserve">     </w:t>
    </w:r>
    <w:r w:rsidRPr="00A55358">
      <w:rPr>
        <w:rStyle w:val="SidhuvudBilaga"/>
      </w:rPr>
      <w:t xml:space="preserve"> </w:t>
    </w:r>
    <w:r w:rsidRPr="00A55358">
      <w:rPr>
        <w:rStyle w:val="SidhuvudRubrikReferens"/>
      </w:rPr>
      <w:fldChar w:fldCharType="begin" w:fldLock="1"/>
    </w:r>
    <w:r w:rsidRPr="00A55358">
      <w:rPr>
        <w:rStyle w:val="SidhuvudRubrikReferens"/>
      </w:rPr>
      <w:instrText xml:space="preserve"> StyleREF "Rubrik 1" </w:instrText>
    </w:r>
    <w:r w:rsidRPr="00A55358">
      <w:rPr>
        <w:rStyle w:val="SidhuvudRubrikReferens"/>
      </w:rPr>
      <w:fldChar w:fldCharType="separate"/>
    </w:r>
    <w:r w:rsidRPr="00A55358">
      <w:rPr>
        <w:rStyle w:val="SidhuvudRubrikReferens"/>
      </w:rPr>
      <w:t>Sammanfattning</w:t>
    </w:r>
    <w:r w:rsidRPr="00A55358">
      <w:rPr>
        <w:rStyle w:val="SidhuvudRubrikReferens"/>
      </w:rPr>
      <w:fldChar w:fldCharType="end"/>
    </w:r>
  </w:p>
  <w:p w:rsidR="00281C52" w:rsidRPr="00A55358" w:rsidRDefault="00281C52">
    <w:pPr>
      <w:pStyle w:val="SidhuvudKantJmn"/>
      <w:framePr w:w="8732" w:h="567" w:hRule="exact" w:vSpace="0" w:wrap="around" w:vAnchor="page" w:y="341" w:anchorLock="0"/>
    </w:pPr>
    <w:r w:rsidRPr="00A55358">
      <w:rPr>
        <w:rStyle w:val="SidhuvudUtskott"/>
      </w:rPr>
      <w:fldChar w:fldCharType="begin" w:fldLock="1"/>
    </w:r>
    <w:r w:rsidRPr="00A55358">
      <w:rPr>
        <w:rStyle w:val="SidhuvudUtskott"/>
      </w:rPr>
      <w:instrText xml:space="preserve"> DOCPROPERTY Status</w:instrText>
    </w:r>
    <w:r w:rsidRPr="00A55358">
      <w:rPr>
        <w:rStyle w:val="SidhuvudUtskott"/>
      </w:rPr>
      <w:fldChar w:fldCharType="end"/>
    </w:r>
    <w:r w:rsidRPr="00A55358">
      <w:rPr>
        <w:rStyle w:val="SidhuvudUtskott"/>
      </w:rPr>
      <w:fldChar w:fldCharType="begin" w:fldLock="1"/>
    </w:r>
    <w:r w:rsidRPr="00A55358">
      <w:rPr>
        <w:rStyle w:val="SidhuvudUtskott"/>
      </w:rPr>
      <w:instrText xml:space="preserve"> if </w:instrText>
    </w:r>
    <w:r w:rsidRPr="00A55358">
      <w:rPr>
        <w:rStyle w:val="SidhuvudUtskott"/>
      </w:rPr>
      <w:fldChar w:fldCharType="begin" w:fldLock="1"/>
    </w:r>
    <w:r w:rsidRPr="00A55358">
      <w:rPr>
        <w:rStyle w:val="SidhuvudUtskott"/>
      </w:rPr>
      <w:instrText xml:space="preserve"> DOCPROPERTY "UtkastDatum"</w:instrText>
    </w:r>
    <w:r w:rsidRPr="00A55358">
      <w:rPr>
        <w:rStyle w:val="SidhuvudUtskott"/>
      </w:rPr>
      <w:fldChar w:fldCharType="separate"/>
    </w:r>
    <w:r w:rsidRPr="00A55358">
      <w:rPr>
        <w:rStyle w:val="SidhuvudUtskott"/>
      </w:rPr>
      <w:instrText>Nej</w:instrText>
    </w:r>
    <w:r w:rsidRPr="00A55358">
      <w:rPr>
        <w:rStyle w:val="SidhuvudUtskott"/>
      </w:rPr>
      <w:fldChar w:fldCharType="end"/>
    </w:r>
    <w:r w:rsidRPr="00A55358">
      <w:rPr>
        <w:rStyle w:val="SidhuvudUtskott"/>
      </w:rPr>
      <w:instrText xml:space="preserve"> = "Ja" "    </w:instrText>
    </w:r>
    <w:r w:rsidRPr="00A55358">
      <w:rPr>
        <w:rStyle w:val="SidhuvudUtskott"/>
      </w:rPr>
      <w:fldChar w:fldCharType="begin" w:fldLock="1"/>
    </w:r>
    <w:r w:rsidRPr="00A55358">
      <w:rPr>
        <w:rStyle w:val="SidhuvudUtskott"/>
      </w:rPr>
      <w:instrText xml:space="preserve"> PRINTDATE \@ "yyyy-MM-dd HH.mm" </w:instrText>
    </w:r>
    <w:r w:rsidRPr="00A55358">
      <w:rPr>
        <w:rStyle w:val="SidhuvudUtskott"/>
      </w:rPr>
      <w:fldChar w:fldCharType="separate"/>
    </w:r>
    <w:r w:rsidRPr="00A55358">
      <w:rPr>
        <w:rStyle w:val="SidhuvudUtskott"/>
      </w:rPr>
      <w:instrText>2000-08-11 16.42</w:instrText>
    </w:r>
    <w:r w:rsidRPr="00A55358">
      <w:rPr>
        <w:rStyle w:val="SidhuvudUtskott"/>
      </w:rPr>
      <w:fldChar w:fldCharType="end"/>
    </w:r>
    <w:r w:rsidRPr="00A55358">
      <w:rPr>
        <w:rStyle w:val="SidhuvudUtskott"/>
      </w:rPr>
      <w:instrText xml:space="preserve">" </w:instrText>
    </w:r>
    <w:r w:rsidRPr="00A55358">
      <w:rPr>
        <w:rStyle w:val="SidhuvudUtskott"/>
      </w:rPr>
      <w:fldChar w:fldCharType="end"/>
    </w:r>
  </w:p>
  <w:p w:rsidR="00281C52" w:rsidRPr="00A55358" w:rsidRDefault="00281C5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Udda"/>
      <w:framePr w:w="8732" w:h="567" w:hRule="exact" w:vSpace="0" w:wrap="around" w:vAnchor="page" w:y="341" w:anchorLock="0"/>
    </w:pPr>
    <w:r w:rsidRPr="00A55358">
      <w:rPr>
        <w:rStyle w:val="SidhuvudRubrikReferens"/>
      </w:rPr>
      <w:fldChar w:fldCharType="begin" w:fldLock="1"/>
    </w:r>
    <w:r w:rsidRPr="00A55358">
      <w:rPr>
        <w:rStyle w:val="SidhuvudRubrikReferens"/>
      </w:rPr>
      <w:instrText xml:space="preserve"> StyleREF "Rubrik 1" </w:instrText>
    </w:r>
    <w:r w:rsidRPr="00A55358">
      <w:rPr>
        <w:rStyle w:val="SidhuvudRubrikReferens"/>
      </w:rPr>
      <w:fldChar w:fldCharType="separate"/>
    </w:r>
    <w:r w:rsidRPr="00A55358">
      <w:rPr>
        <w:rStyle w:val="SidhuvudRubrikReferens"/>
      </w:rPr>
      <w:t>Sammanfattning</w:t>
    </w:r>
    <w:r w:rsidRPr="00A55358">
      <w:rPr>
        <w:rStyle w:val="SidhuvudRubrikReferens"/>
      </w:rPr>
      <w:fldChar w:fldCharType="end"/>
    </w:r>
    <w:r w:rsidRPr="00A55358">
      <w:rPr>
        <w:rStyle w:val="SidhuvudBilaga"/>
      </w:rPr>
      <w:t xml:space="preserve"> </w:t>
    </w:r>
    <w:r w:rsidRPr="00A55358">
      <w:t xml:space="preserve">     </w:t>
    </w:r>
    <w:r w:rsidRPr="00A55358">
      <w:rPr>
        <w:rStyle w:val="SidhuvudUtskott"/>
      </w:rPr>
      <w:fldChar w:fldCharType="begin" w:fldLock="1"/>
    </w:r>
    <w:r w:rsidRPr="00A55358">
      <w:rPr>
        <w:rStyle w:val="SidhuvudUtskott"/>
      </w:rPr>
      <w:instrText xml:space="preserve"> DOCPROPERTY BetänkandeÅr</w:instrText>
    </w:r>
    <w:r w:rsidRPr="00A55358">
      <w:rPr>
        <w:rStyle w:val="SidhuvudUtskott"/>
      </w:rPr>
      <w:fldChar w:fldCharType="separate"/>
    </w:r>
    <w:r w:rsidRPr="00A55358">
      <w:rPr>
        <w:rStyle w:val="SidhuvudUtskott"/>
      </w:rPr>
      <w:t>2008/09</w:t>
    </w:r>
    <w:r w:rsidRPr="00A55358">
      <w:rPr>
        <w:rStyle w:val="SidhuvudUtskott"/>
      </w:rPr>
      <w:fldChar w:fldCharType="end"/>
    </w:r>
    <w:r w:rsidRPr="00A55358">
      <w:rPr>
        <w:rStyle w:val="SidhuvudUtskott"/>
      </w:rPr>
      <w:t>:</w:t>
    </w:r>
    <w:r w:rsidRPr="00A55358">
      <w:rPr>
        <w:rStyle w:val="SidhuvudUtskott"/>
      </w:rPr>
      <w:fldChar w:fldCharType="begin" w:fldLock="1"/>
    </w:r>
    <w:r w:rsidRPr="00A55358">
      <w:rPr>
        <w:rStyle w:val="SidhuvudUtskott"/>
      </w:rPr>
      <w:instrText xml:space="preserve"> DOCPROPERTY</w:instrText>
    </w:r>
    <w:r w:rsidRPr="00A55358">
      <w:instrText xml:space="preserve"> </w:instrText>
    </w:r>
    <w:r w:rsidRPr="00A55358">
      <w:rPr>
        <w:rStyle w:val="SidhuvudUtskott"/>
      </w:rPr>
      <w:instrText>Utskott</w:instrText>
    </w:r>
    <w:r w:rsidRPr="00A55358">
      <w:rPr>
        <w:rStyle w:val="SidhuvudUtskott"/>
      </w:rPr>
      <w:fldChar w:fldCharType="separate"/>
    </w:r>
    <w:r w:rsidRPr="00A55358">
      <w:rPr>
        <w:rStyle w:val="SidhuvudUtskott"/>
      </w:rPr>
      <w:t>RRS</w: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BetänkandeNr</w:instrText>
    </w:r>
    <w:r w:rsidRPr="00A55358">
      <w:rPr>
        <w:rStyle w:val="SidhuvudUtskott"/>
      </w:rPr>
      <w:fldChar w:fldCharType="separate"/>
    </w:r>
    <w:r w:rsidRPr="00A55358">
      <w:rPr>
        <w:rStyle w:val="SidhuvudUtskott"/>
      </w:rPr>
      <w:t>17</w:t>
    </w:r>
    <w:r w:rsidRPr="00A55358">
      <w:rPr>
        <w:rStyle w:val="SidhuvudUtskott"/>
      </w:rPr>
      <w:fldChar w:fldCharType="end"/>
    </w:r>
  </w:p>
  <w:p w:rsidR="00281C52" w:rsidRPr="00A55358" w:rsidRDefault="00281C52">
    <w:pPr>
      <w:pStyle w:val="SidhuvudKantUdda"/>
      <w:framePr w:w="8732" w:h="567" w:hRule="exact" w:vSpace="0" w:wrap="around" w:vAnchor="page" w:y="341" w:anchorLock="0"/>
    </w:pPr>
    <w:r w:rsidRPr="00A55358">
      <w:rPr>
        <w:rStyle w:val="SidhuvudUtskott"/>
      </w:rPr>
      <w:fldChar w:fldCharType="begin" w:fldLock="1"/>
    </w:r>
    <w:r w:rsidRPr="00A55358">
      <w:rPr>
        <w:rStyle w:val="SidhuvudUtskott"/>
      </w:rPr>
      <w:instrText xml:space="preserve"> if </w:instrText>
    </w:r>
    <w:r w:rsidRPr="00A55358">
      <w:rPr>
        <w:rStyle w:val="SidhuvudUtskott"/>
      </w:rPr>
      <w:fldChar w:fldCharType="begin" w:fldLock="1"/>
    </w:r>
    <w:r w:rsidRPr="00A55358">
      <w:rPr>
        <w:rStyle w:val="SidhuvudUtskott"/>
      </w:rPr>
      <w:instrText xml:space="preserve"> DOCPROPERTY "UtkastDatum"</w:instrText>
    </w:r>
    <w:r w:rsidRPr="00A55358">
      <w:rPr>
        <w:rStyle w:val="SidhuvudUtskott"/>
      </w:rPr>
      <w:fldChar w:fldCharType="separate"/>
    </w:r>
    <w:r w:rsidRPr="00A55358">
      <w:rPr>
        <w:rStyle w:val="SidhuvudUtskott"/>
      </w:rPr>
      <w:instrText>Nej</w:instrText>
    </w:r>
    <w:r w:rsidRPr="00A55358">
      <w:rPr>
        <w:rStyle w:val="SidhuvudUtskott"/>
      </w:rPr>
      <w:fldChar w:fldCharType="end"/>
    </w:r>
    <w:r w:rsidRPr="00A55358">
      <w:rPr>
        <w:rStyle w:val="SidhuvudUtskott"/>
      </w:rPr>
      <w:instrText xml:space="preserve"> = "Ja" "</w:instrText>
    </w:r>
    <w:r w:rsidRPr="00A55358">
      <w:rPr>
        <w:rStyle w:val="SidhuvudUtskott"/>
      </w:rPr>
      <w:fldChar w:fldCharType="begin" w:fldLock="1"/>
    </w:r>
    <w:r w:rsidRPr="00A55358">
      <w:rPr>
        <w:rStyle w:val="SidhuvudUtskott"/>
      </w:rPr>
      <w:instrText xml:space="preserve"> PRINTDATE \@ "yyyy-MM-dd HH.mm    " </w:instrText>
    </w:r>
    <w:r w:rsidRPr="00A55358">
      <w:rPr>
        <w:rStyle w:val="SidhuvudUtskott"/>
      </w:rPr>
      <w:fldChar w:fldCharType="separate"/>
    </w:r>
    <w:r w:rsidRPr="00A55358">
      <w:rPr>
        <w:rStyle w:val="SidhuvudUtskott"/>
      </w:rPr>
      <w:instrText>2000-08-11 16.42</w:instrText>
    </w:r>
    <w:r w:rsidRPr="00A55358">
      <w:rPr>
        <w:rStyle w:val="SidhuvudUtskott"/>
      </w:rPr>
      <w:fldChar w:fldCharType="end"/>
    </w:r>
    <w:r w:rsidRPr="00A55358">
      <w:rPr>
        <w:rStyle w:val="SidhuvudUtskott"/>
      </w:rPr>
      <w:instrText xml:space="preserve">" </w:instrTex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Status</w:instrText>
    </w:r>
    <w:r w:rsidRPr="00A55358">
      <w:rPr>
        <w:rStyle w:val="SidhuvudUtskott"/>
      </w:rPr>
      <w:fldChar w:fldCharType="end"/>
    </w:r>
  </w:p>
  <w:p w:rsidR="00281C52" w:rsidRPr="00A55358" w:rsidRDefault="00281C5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8C7" w:rsidRPr="00A55358" w:rsidRDefault="006838C7">
    <w:pPr>
      <w:pStyle w:val="SidhuvudKantJmn"/>
      <w:framePr w:w="8732" w:h="567" w:hRule="exact" w:vSpace="0" w:wrap="around" w:vAnchor="page" w:y="341" w:anchorLock="0"/>
    </w:pPr>
    <w:r w:rsidRPr="00A55358">
      <w:rPr>
        <w:rStyle w:val="SidhuvudUtskott"/>
      </w:rPr>
      <w:t>2008/09:RRS17</w:t>
    </w:r>
    <w:r w:rsidRPr="00A55358">
      <w:t xml:space="preserve">    </w:t>
    </w:r>
  </w:p>
  <w:p w:rsidR="006838C7" w:rsidRPr="00A55358" w:rsidRDefault="006838C7">
    <w:pPr>
      <w:pStyle w:val="SidhuvudKantJmn"/>
      <w:framePr w:w="8732" w:h="567" w:hRule="exact" w:vSpace="0" w:wrap="around" w:vAnchor="page" w:y="341" w:anchorLock="0"/>
    </w:pPr>
  </w:p>
  <w:p w:rsidR="00281C52" w:rsidRPr="00A55358" w:rsidRDefault="006838C7">
    <w:pPr>
      <w:pStyle w:val="SidhuvudKantUdda"/>
      <w:framePr w:w="8732" w:h="567" w:hRule="exact" w:vSpace="0" w:wrap="around" w:vAnchor="page" w:y="341" w:anchorLock="0"/>
    </w:pPr>
    <w:r w:rsidRPr="00A55358">
      <w:rPr>
        <w:rStyle w:val="SidhuvudRubrikReferens"/>
        <w:smallCaps w:val="0"/>
        <w:spacing w:val="0"/>
        <w:sz w:val="19"/>
      </w:rPr>
      <w:t xml:space="preserve"> </w:t>
    </w:r>
  </w:p>
  <w:p w:rsidR="00281C52" w:rsidRPr="00A55358" w:rsidRDefault="00281C5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Jmn"/>
      <w:framePr w:w="8732" w:h="567" w:hRule="exact" w:vSpace="0" w:wrap="around" w:vAnchor="page" w:y="341" w:anchorLock="0"/>
    </w:pPr>
    <w:r w:rsidRPr="00A55358">
      <w:rPr>
        <w:rStyle w:val="SidhuvudUtskott"/>
      </w:rPr>
      <w:fldChar w:fldCharType="begin" w:fldLock="1"/>
    </w:r>
    <w:r w:rsidRPr="00A55358">
      <w:rPr>
        <w:rStyle w:val="SidhuvudUtskott"/>
      </w:rPr>
      <w:instrText xml:space="preserve"> DOCPROPERTY BetänkandeÅr</w:instrText>
    </w:r>
    <w:r w:rsidRPr="00A55358">
      <w:rPr>
        <w:rStyle w:val="SidhuvudUtskott"/>
      </w:rPr>
      <w:fldChar w:fldCharType="separate"/>
    </w:r>
    <w:r w:rsidRPr="00A55358">
      <w:rPr>
        <w:rStyle w:val="SidhuvudUtskott"/>
      </w:rPr>
      <w:t>2008/09</w:t>
    </w:r>
    <w:r w:rsidRPr="00A55358">
      <w:rPr>
        <w:rStyle w:val="SidhuvudUtskott"/>
      </w:rPr>
      <w:fldChar w:fldCharType="end"/>
    </w:r>
    <w:r w:rsidRPr="00A55358">
      <w:rPr>
        <w:rStyle w:val="SidhuvudUtskott"/>
      </w:rPr>
      <w:t>:</w:t>
    </w:r>
    <w:r w:rsidRPr="00A55358">
      <w:rPr>
        <w:rStyle w:val="SidhuvudUtskott"/>
      </w:rPr>
      <w:fldChar w:fldCharType="begin" w:fldLock="1"/>
    </w:r>
    <w:r w:rsidRPr="00A55358">
      <w:rPr>
        <w:rStyle w:val="SidhuvudUtskott"/>
      </w:rPr>
      <w:instrText xml:space="preserve"> DOCPROPERTY Utskott</w:instrText>
    </w:r>
    <w:r w:rsidRPr="00A55358">
      <w:rPr>
        <w:rStyle w:val="SidhuvudUtskott"/>
      </w:rPr>
      <w:fldChar w:fldCharType="separate"/>
    </w:r>
    <w:r w:rsidRPr="00A55358">
      <w:rPr>
        <w:rStyle w:val="SidhuvudUtskott"/>
      </w:rPr>
      <w:t>RRS</w: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BetänkandeNr</w:instrText>
    </w:r>
    <w:r w:rsidRPr="00A55358">
      <w:rPr>
        <w:rStyle w:val="SidhuvudUtskott"/>
      </w:rPr>
      <w:fldChar w:fldCharType="separate"/>
    </w:r>
    <w:r w:rsidRPr="00A55358">
      <w:rPr>
        <w:rStyle w:val="SidhuvudUtskott"/>
      </w:rPr>
      <w:t>17</w:t>
    </w:r>
    <w:r w:rsidRPr="00A55358">
      <w:rPr>
        <w:rStyle w:val="SidhuvudUtskott"/>
      </w:rPr>
      <w:fldChar w:fldCharType="end"/>
    </w:r>
    <w:r w:rsidRPr="00A55358">
      <w:t xml:space="preserve">     </w:t>
    </w:r>
    <w:r w:rsidRPr="00A55358">
      <w:rPr>
        <w:rStyle w:val="SidhuvudBilaga"/>
      </w:rPr>
      <w:t xml:space="preserve"> </w:t>
    </w:r>
    <w:r w:rsidRPr="00A55358">
      <w:rPr>
        <w:rStyle w:val="SidhuvudRubrikReferens"/>
      </w:rPr>
      <w:fldChar w:fldCharType="begin" w:fldLock="1"/>
    </w:r>
    <w:r w:rsidRPr="00A55358">
      <w:rPr>
        <w:rStyle w:val="SidhuvudRubrikReferens"/>
      </w:rPr>
      <w:instrText xml:space="preserve"> StyleREF "Rubrik 1" </w:instrText>
    </w:r>
    <w:r w:rsidRPr="00A55358">
      <w:rPr>
        <w:rStyle w:val="SidhuvudRubrikReferens"/>
      </w:rPr>
      <w:fldChar w:fldCharType="separate"/>
    </w:r>
    <w:r w:rsidRPr="00A55358">
      <w:rPr>
        <w:rStyle w:val="SidhuvudRubrikReferens"/>
      </w:rPr>
      <w:t>Innehållsförteckning</w:t>
    </w:r>
    <w:r w:rsidRPr="00A55358">
      <w:rPr>
        <w:rStyle w:val="SidhuvudRubrikReferens"/>
      </w:rPr>
      <w:fldChar w:fldCharType="end"/>
    </w:r>
  </w:p>
  <w:p w:rsidR="00281C52" w:rsidRPr="00A55358" w:rsidRDefault="00281C52">
    <w:pPr>
      <w:pStyle w:val="SidhuvudKantJmn"/>
      <w:framePr w:w="8732" w:h="567" w:hRule="exact" w:vSpace="0" w:wrap="around" w:vAnchor="page" w:y="341" w:anchorLock="0"/>
    </w:pPr>
    <w:r w:rsidRPr="00A55358">
      <w:rPr>
        <w:rStyle w:val="SidhuvudUtskott"/>
      </w:rPr>
      <w:fldChar w:fldCharType="begin" w:fldLock="1"/>
    </w:r>
    <w:r w:rsidRPr="00A55358">
      <w:rPr>
        <w:rStyle w:val="SidhuvudUtskott"/>
      </w:rPr>
      <w:instrText xml:space="preserve"> DOCPROPERTY Status</w:instrText>
    </w:r>
    <w:r w:rsidRPr="00A55358">
      <w:rPr>
        <w:rStyle w:val="SidhuvudUtskott"/>
      </w:rPr>
      <w:fldChar w:fldCharType="end"/>
    </w:r>
    <w:r w:rsidRPr="00A55358">
      <w:rPr>
        <w:rStyle w:val="SidhuvudUtskott"/>
      </w:rPr>
      <w:fldChar w:fldCharType="begin" w:fldLock="1"/>
    </w:r>
    <w:r w:rsidRPr="00A55358">
      <w:rPr>
        <w:rStyle w:val="SidhuvudUtskott"/>
      </w:rPr>
      <w:instrText xml:space="preserve"> if </w:instrText>
    </w:r>
    <w:r w:rsidRPr="00A55358">
      <w:rPr>
        <w:rStyle w:val="SidhuvudUtskott"/>
      </w:rPr>
      <w:fldChar w:fldCharType="begin" w:fldLock="1"/>
    </w:r>
    <w:r w:rsidRPr="00A55358">
      <w:rPr>
        <w:rStyle w:val="SidhuvudUtskott"/>
      </w:rPr>
      <w:instrText xml:space="preserve"> DOCPROPERTY "UtkastDatum"</w:instrText>
    </w:r>
    <w:r w:rsidRPr="00A55358">
      <w:rPr>
        <w:rStyle w:val="SidhuvudUtskott"/>
      </w:rPr>
      <w:fldChar w:fldCharType="separate"/>
    </w:r>
    <w:r w:rsidRPr="00A55358">
      <w:rPr>
        <w:rStyle w:val="SidhuvudUtskott"/>
      </w:rPr>
      <w:instrText>Nej</w:instrText>
    </w:r>
    <w:r w:rsidRPr="00A55358">
      <w:rPr>
        <w:rStyle w:val="SidhuvudUtskott"/>
      </w:rPr>
      <w:fldChar w:fldCharType="end"/>
    </w:r>
    <w:r w:rsidRPr="00A55358">
      <w:rPr>
        <w:rStyle w:val="SidhuvudUtskott"/>
      </w:rPr>
      <w:instrText xml:space="preserve"> = "Ja" "    </w:instrText>
    </w:r>
    <w:r w:rsidRPr="00A55358">
      <w:rPr>
        <w:rStyle w:val="SidhuvudUtskott"/>
      </w:rPr>
      <w:fldChar w:fldCharType="begin" w:fldLock="1"/>
    </w:r>
    <w:r w:rsidRPr="00A55358">
      <w:rPr>
        <w:rStyle w:val="SidhuvudUtskott"/>
      </w:rPr>
      <w:instrText xml:space="preserve"> PRINTDATE \@ "yyyy-MM-dd HH.mm" </w:instrText>
    </w:r>
    <w:r w:rsidRPr="00A55358">
      <w:rPr>
        <w:rStyle w:val="SidhuvudUtskott"/>
      </w:rPr>
      <w:fldChar w:fldCharType="separate"/>
    </w:r>
    <w:r w:rsidRPr="00A55358">
      <w:rPr>
        <w:rStyle w:val="SidhuvudUtskott"/>
      </w:rPr>
      <w:instrText>2000-08-11 16.42</w:instrText>
    </w:r>
    <w:r w:rsidRPr="00A55358">
      <w:rPr>
        <w:rStyle w:val="SidhuvudUtskott"/>
      </w:rPr>
      <w:fldChar w:fldCharType="end"/>
    </w:r>
    <w:r w:rsidRPr="00A55358">
      <w:rPr>
        <w:rStyle w:val="SidhuvudUtskott"/>
      </w:rPr>
      <w:instrText xml:space="preserve">" </w:instrText>
    </w:r>
    <w:r w:rsidRPr="00A55358">
      <w:rPr>
        <w:rStyle w:val="SidhuvudUtskott"/>
      </w:rPr>
      <w:fldChar w:fldCharType="end"/>
    </w:r>
  </w:p>
  <w:p w:rsidR="00281C52" w:rsidRPr="00A55358" w:rsidRDefault="00281C5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2" w:rsidRPr="00A55358" w:rsidRDefault="00281C52">
    <w:pPr>
      <w:pStyle w:val="SidhuvudKantUdda"/>
      <w:framePr w:w="8732" w:h="567" w:hRule="exact" w:vSpace="0" w:wrap="around" w:vAnchor="page" w:y="341" w:anchorLock="0"/>
    </w:pPr>
    <w:r w:rsidRPr="00A55358">
      <w:rPr>
        <w:rStyle w:val="SidhuvudRubrikReferens"/>
      </w:rPr>
      <w:fldChar w:fldCharType="begin" w:fldLock="1"/>
    </w:r>
    <w:r w:rsidRPr="00A55358">
      <w:rPr>
        <w:rStyle w:val="SidhuvudRubrikReferens"/>
      </w:rPr>
      <w:instrText xml:space="preserve"> StyleREF "Rubrik 1" </w:instrText>
    </w:r>
    <w:r w:rsidRPr="00A55358">
      <w:rPr>
        <w:rStyle w:val="SidhuvudRubrikReferens"/>
      </w:rPr>
      <w:fldChar w:fldCharType="separate"/>
    </w:r>
    <w:r w:rsidRPr="00A55358">
      <w:rPr>
        <w:rStyle w:val="SidhuvudRubrikReferens"/>
      </w:rPr>
      <w:t>Innehållsförteckning</w:t>
    </w:r>
    <w:r w:rsidRPr="00A55358">
      <w:rPr>
        <w:rStyle w:val="SidhuvudRubrikReferens"/>
      </w:rPr>
      <w:fldChar w:fldCharType="end"/>
    </w:r>
    <w:r w:rsidRPr="00A55358">
      <w:rPr>
        <w:rStyle w:val="SidhuvudBilaga"/>
      </w:rPr>
      <w:t xml:space="preserve"> </w:t>
    </w:r>
    <w:r w:rsidRPr="00A55358">
      <w:t xml:space="preserve">     </w:t>
    </w:r>
    <w:r w:rsidRPr="00A55358">
      <w:rPr>
        <w:rStyle w:val="SidhuvudUtskott"/>
      </w:rPr>
      <w:fldChar w:fldCharType="begin" w:fldLock="1"/>
    </w:r>
    <w:r w:rsidRPr="00A55358">
      <w:rPr>
        <w:rStyle w:val="SidhuvudUtskott"/>
      </w:rPr>
      <w:instrText xml:space="preserve"> DOCPROPERTY BetänkandeÅr</w:instrText>
    </w:r>
    <w:r w:rsidRPr="00A55358">
      <w:rPr>
        <w:rStyle w:val="SidhuvudUtskott"/>
      </w:rPr>
      <w:fldChar w:fldCharType="separate"/>
    </w:r>
    <w:r w:rsidRPr="00A55358">
      <w:rPr>
        <w:rStyle w:val="SidhuvudUtskott"/>
      </w:rPr>
      <w:t>2008/09</w:t>
    </w:r>
    <w:r w:rsidRPr="00A55358">
      <w:rPr>
        <w:rStyle w:val="SidhuvudUtskott"/>
      </w:rPr>
      <w:fldChar w:fldCharType="end"/>
    </w:r>
    <w:r w:rsidRPr="00A55358">
      <w:rPr>
        <w:rStyle w:val="SidhuvudUtskott"/>
      </w:rPr>
      <w:t>:</w:t>
    </w:r>
    <w:r w:rsidRPr="00A55358">
      <w:rPr>
        <w:rStyle w:val="SidhuvudUtskott"/>
      </w:rPr>
      <w:fldChar w:fldCharType="begin" w:fldLock="1"/>
    </w:r>
    <w:r w:rsidRPr="00A55358">
      <w:rPr>
        <w:rStyle w:val="SidhuvudUtskott"/>
      </w:rPr>
      <w:instrText xml:space="preserve"> DOCPROPERTY</w:instrText>
    </w:r>
    <w:r w:rsidRPr="00A55358">
      <w:instrText xml:space="preserve"> </w:instrText>
    </w:r>
    <w:r w:rsidRPr="00A55358">
      <w:rPr>
        <w:rStyle w:val="SidhuvudUtskott"/>
      </w:rPr>
      <w:instrText>Utskott</w:instrText>
    </w:r>
    <w:r w:rsidRPr="00A55358">
      <w:rPr>
        <w:rStyle w:val="SidhuvudUtskott"/>
      </w:rPr>
      <w:fldChar w:fldCharType="separate"/>
    </w:r>
    <w:r w:rsidRPr="00A55358">
      <w:rPr>
        <w:rStyle w:val="SidhuvudUtskott"/>
      </w:rPr>
      <w:t>RRS</w: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BetänkandeNr</w:instrText>
    </w:r>
    <w:r w:rsidRPr="00A55358">
      <w:rPr>
        <w:rStyle w:val="SidhuvudUtskott"/>
      </w:rPr>
      <w:fldChar w:fldCharType="separate"/>
    </w:r>
    <w:r w:rsidRPr="00A55358">
      <w:rPr>
        <w:rStyle w:val="SidhuvudUtskott"/>
      </w:rPr>
      <w:t>17</w:t>
    </w:r>
    <w:r w:rsidRPr="00A55358">
      <w:rPr>
        <w:rStyle w:val="SidhuvudUtskott"/>
      </w:rPr>
      <w:fldChar w:fldCharType="end"/>
    </w:r>
  </w:p>
  <w:p w:rsidR="00281C52" w:rsidRPr="00A55358" w:rsidRDefault="00281C52">
    <w:pPr>
      <w:pStyle w:val="SidhuvudKantUdda"/>
      <w:framePr w:w="8732" w:h="567" w:hRule="exact" w:vSpace="0" w:wrap="around" w:vAnchor="page" w:y="341" w:anchorLock="0"/>
    </w:pPr>
    <w:r w:rsidRPr="00A55358">
      <w:rPr>
        <w:rStyle w:val="SidhuvudUtskott"/>
      </w:rPr>
      <w:fldChar w:fldCharType="begin" w:fldLock="1"/>
    </w:r>
    <w:r w:rsidRPr="00A55358">
      <w:rPr>
        <w:rStyle w:val="SidhuvudUtskott"/>
      </w:rPr>
      <w:instrText xml:space="preserve"> if </w:instrText>
    </w:r>
    <w:r w:rsidRPr="00A55358">
      <w:rPr>
        <w:rStyle w:val="SidhuvudUtskott"/>
      </w:rPr>
      <w:fldChar w:fldCharType="begin" w:fldLock="1"/>
    </w:r>
    <w:r w:rsidRPr="00A55358">
      <w:rPr>
        <w:rStyle w:val="SidhuvudUtskott"/>
      </w:rPr>
      <w:instrText xml:space="preserve"> DOCPROPERTY "UtkastDatum"</w:instrText>
    </w:r>
    <w:r w:rsidRPr="00A55358">
      <w:rPr>
        <w:rStyle w:val="SidhuvudUtskott"/>
      </w:rPr>
      <w:fldChar w:fldCharType="separate"/>
    </w:r>
    <w:r w:rsidRPr="00A55358">
      <w:rPr>
        <w:rStyle w:val="SidhuvudUtskott"/>
      </w:rPr>
      <w:instrText>Nej</w:instrText>
    </w:r>
    <w:r w:rsidRPr="00A55358">
      <w:rPr>
        <w:rStyle w:val="SidhuvudUtskott"/>
      </w:rPr>
      <w:fldChar w:fldCharType="end"/>
    </w:r>
    <w:r w:rsidRPr="00A55358">
      <w:rPr>
        <w:rStyle w:val="SidhuvudUtskott"/>
      </w:rPr>
      <w:instrText xml:space="preserve"> = "Ja" "</w:instrText>
    </w:r>
    <w:r w:rsidRPr="00A55358">
      <w:rPr>
        <w:rStyle w:val="SidhuvudUtskott"/>
      </w:rPr>
      <w:fldChar w:fldCharType="begin" w:fldLock="1"/>
    </w:r>
    <w:r w:rsidRPr="00A55358">
      <w:rPr>
        <w:rStyle w:val="SidhuvudUtskott"/>
      </w:rPr>
      <w:instrText xml:space="preserve"> PRINTDATE \@ "yyyy-MM-dd HH.mm    " </w:instrText>
    </w:r>
    <w:r w:rsidRPr="00A55358">
      <w:rPr>
        <w:rStyle w:val="SidhuvudUtskott"/>
      </w:rPr>
      <w:fldChar w:fldCharType="separate"/>
    </w:r>
    <w:r w:rsidRPr="00A55358">
      <w:rPr>
        <w:rStyle w:val="SidhuvudUtskott"/>
      </w:rPr>
      <w:instrText>2000-08-11 16.42</w:instrText>
    </w:r>
    <w:r w:rsidRPr="00A55358">
      <w:rPr>
        <w:rStyle w:val="SidhuvudUtskott"/>
      </w:rPr>
      <w:fldChar w:fldCharType="end"/>
    </w:r>
    <w:r w:rsidRPr="00A55358">
      <w:rPr>
        <w:rStyle w:val="SidhuvudUtskott"/>
      </w:rPr>
      <w:instrText xml:space="preserve">" </w:instrText>
    </w:r>
    <w:r w:rsidRPr="00A55358">
      <w:rPr>
        <w:rStyle w:val="SidhuvudUtskott"/>
      </w:rPr>
      <w:fldChar w:fldCharType="end"/>
    </w:r>
    <w:r w:rsidRPr="00A55358">
      <w:rPr>
        <w:rStyle w:val="SidhuvudUtskott"/>
      </w:rPr>
      <w:fldChar w:fldCharType="begin" w:fldLock="1"/>
    </w:r>
    <w:r w:rsidRPr="00A55358">
      <w:rPr>
        <w:rStyle w:val="SidhuvudUtskott"/>
      </w:rPr>
      <w:instrText xml:space="preserve"> DOCPROPERTY Status</w:instrText>
    </w:r>
    <w:r w:rsidRPr="00A55358">
      <w:rPr>
        <w:rStyle w:val="SidhuvudUtskott"/>
      </w:rPr>
      <w:fldChar w:fldCharType="end"/>
    </w:r>
  </w:p>
  <w:p w:rsidR="00281C52" w:rsidRPr="00A55358" w:rsidRDefault="00281C5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8C7" w:rsidRPr="00A55358" w:rsidRDefault="006838C7">
    <w:pPr>
      <w:pStyle w:val="SidhuvudKantUdda"/>
      <w:framePr w:w="8732" w:h="567" w:hRule="exact" w:vSpace="0" w:wrap="around" w:vAnchor="page" w:y="341" w:anchorLock="0"/>
    </w:pPr>
    <w:r w:rsidRPr="00A55358">
      <w:t xml:space="preserve">  </w:t>
    </w:r>
    <w:r w:rsidRPr="00A55358">
      <w:rPr>
        <w:rStyle w:val="SidhuvudUtskott"/>
      </w:rPr>
      <w:t>2008/09:RRS17</w:t>
    </w:r>
  </w:p>
  <w:p w:rsidR="00281C52" w:rsidRPr="00A55358" w:rsidRDefault="00281C52">
    <w:pPr>
      <w:pStyle w:val="SidhuvudKantUdda"/>
      <w:framePr w:w="8732" w:h="567" w:hRule="exact" w:vSpace="0" w:wrap="around" w:vAnchor="page" w:y="341" w:anchorLock="0"/>
    </w:pPr>
  </w:p>
  <w:p w:rsidR="00281C52" w:rsidRPr="00A55358" w:rsidRDefault="00281C5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F853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7743976"/>
    <w:multiLevelType w:val="hybridMultilevel"/>
    <w:tmpl w:val="7F30BEBA"/>
    <w:lvl w:ilvl="0" w:tplc="0F429560">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54710130">
    <w:abstractNumId w:val="2"/>
  </w:num>
  <w:num w:numId="2" w16cid:durableId="1576932917">
    <w:abstractNumId w:val="4"/>
  </w:num>
  <w:num w:numId="3" w16cid:durableId="611281524">
    <w:abstractNumId w:val="0"/>
  </w:num>
  <w:num w:numId="4" w16cid:durableId="904678750">
    <w:abstractNumId w:val="5"/>
  </w:num>
  <w:num w:numId="5" w16cid:durableId="1149710586">
    <w:abstractNumId w:val="3"/>
  </w:num>
  <w:num w:numId="6" w16cid:durableId="855115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7A689C"/>
    <w:rsid w:val="00001847"/>
    <w:rsid w:val="00002612"/>
    <w:rsid w:val="0000600B"/>
    <w:rsid w:val="00007428"/>
    <w:rsid w:val="00033C4E"/>
    <w:rsid w:val="00037057"/>
    <w:rsid w:val="000471C0"/>
    <w:rsid w:val="00064B25"/>
    <w:rsid w:val="00074909"/>
    <w:rsid w:val="000827F1"/>
    <w:rsid w:val="000957ED"/>
    <w:rsid w:val="000C3191"/>
    <w:rsid w:val="000C6E9C"/>
    <w:rsid w:val="000E04F6"/>
    <w:rsid w:val="000E529E"/>
    <w:rsid w:val="001348B2"/>
    <w:rsid w:val="001805BC"/>
    <w:rsid w:val="001E264E"/>
    <w:rsid w:val="001F7092"/>
    <w:rsid w:val="0020634B"/>
    <w:rsid w:val="002205A0"/>
    <w:rsid w:val="00233AEC"/>
    <w:rsid w:val="00250D7B"/>
    <w:rsid w:val="00262702"/>
    <w:rsid w:val="00264779"/>
    <w:rsid w:val="00281C52"/>
    <w:rsid w:val="00294B8D"/>
    <w:rsid w:val="002A1381"/>
    <w:rsid w:val="002B1FC3"/>
    <w:rsid w:val="002D042C"/>
    <w:rsid w:val="002F0A87"/>
    <w:rsid w:val="002F4D5B"/>
    <w:rsid w:val="00307747"/>
    <w:rsid w:val="003278A8"/>
    <w:rsid w:val="00364889"/>
    <w:rsid w:val="00366577"/>
    <w:rsid w:val="00396505"/>
    <w:rsid w:val="003A3A5B"/>
    <w:rsid w:val="003A5C6B"/>
    <w:rsid w:val="003A799F"/>
    <w:rsid w:val="003B4CCD"/>
    <w:rsid w:val="003D79D8"/>
    <w:rsid w:val="00404A38"/>
    <w:rsid w:val="004276FE"/>
    <w:rsid w:val="0043617E"/>
    <w:rsid w:val="0043658A"/>
    <w:rsid w:val="00471647"/>
    <w:rsid w:val="004A099B"/>
    <w:rsid w:val="004B09C6"/>
    <w:rsid w:val="004F106F"/>
    <w:rsid w:val="004F4471"/>
    <w:rsid w:val="00502961"/>
    <w:rsid w:val="00521304"/>
    <w:rsid w:val="005A2C00"/>
    <w:rsid w:val="005B6E15"/>
    <w:rsid w:val="005D0C72"/>
    <w:rsid w:val="005E2860"/>
    <w:rsid w:val="005F4B96"/>
    <w:rsid w:val="005F7418"/>
    <w:rsid w:val="00606830"/>
    <w:rsid w:val="00607C54"/>
    <w:rsid w:val="00624256"/>
    <w:rsid w:val="00624AB4"/>
    <w:rsid w:val="00634935"/>
    <w:rsid w:val="00640FD6"/>
    <w:rsid w:val="00647003"/>
    <w:rsid w:val="006826BB"/>
    <w:rsid w:val="006838C7"/>
    <w:rsid w:val="00685BDE"/>
    <w:rsid w:val="006D0187"/>
    <w:rsid w:val="006E156C"/>
    <w:rsid w:val="0071465F"/>
    <w:rsid w:val="00715E9A"/>
    <w:rsid w:val="00722496"/>
    <w:rsid w:val="00740EB6"/>
    <w:rsid w:val="0074798A"/>
    <w:rsid w:val="007977C0"/>
    <w:rsid w:val="007A624F"/>
    <w:rsid w:val="007A689C"/>
    <w:rsid w:val="007E1B09"/>
    <w:rsid w:val="007F1AAF"/>
    <w:rsid w:val="00826B13"/>
    <w:rsid w:val="0083721E"/>
    <w:rsid w:val="00844F92"/>
    <w:rsid w:val="00853C16"/>
    <w:rsid w:val="008603A2"/>
    <w:rsid w:val="0086392C"/>
    <w:rsid w:val="0086704E"/>
    <w:rsid w:val="0087428A"/>
    <w:rsid w:val="009020EC"/>
    <w:rsid w:val="009237E5"/>
    <w:rsid w:val="00931551"/>
    <w:rsid w:val="00952C82"/>
    <w:rsid w:val="00985CC9"/>
    <w:rsid w:val="009B49D1"/>
    <w:rsid w:val="00A0546C"/>
    <w:rsid w:val="00A062F9"/>
    <w:rsid w:val="00A21C3E"/>
    <w:rsid w:val="00A30678"/>
    <w:rsid w:val="00A44154"/>
    <w:rsid w:val="00A44926"/>
    <w:rsid w:val="00A478F8"/>
    <w:rsid w:val="00A54F29"/>
    <w:rsid w:val="00A55358"/>
    <w:rsid w:val="00A660C7"/>
    <w:rsid w:val="00A7725E"/>
    <w:rsid w:val="00B11FC6"/>
    <w:rsid w:val="00B27FE3"/>
    <w:rsid w:val="00B421DE"/>
    <w:rsid w:val="00B55C9F"/>
    <w:rsid w:val="00B65542"/>
    <w:rsid w:val="00B65B70"/>
    <w:rsid w:val="00B709AB"/>
    <w:rsid w:val="00B96D75"/>
    <w:rsid w:val="00BA0152"/>
    <w:rsid w:val="00BE4B5C"/>
    <w:rsid w:val="00BF26A9"/>
    <w:rsid w:val="00BF4551"/>
    <w:rsid w:val="00C1366D"/>
    <w:rsid w:val="00C22655"/>
    <w:rsid w:val="00C25D57"/>
    <w:rsid w:val="00C359AA"/>
    <w:rsid w:val="00C53D66"/>
    <w:rsid w:val="00C54201"/>
    <w:rsid w:val="00C61DED"/>
    <w:rsid w:val="00C6357C"/>
    <w:rsid w:val="00C659B0"/>
    <w:rsid w:val="00C9077D"/>
    <w:rsid w:val="00CD347C"/>
    <w:rsid w:val="00D031AE"/>
    <w:rsid w:val="00D10C88"/>
    <w:rsid w:val="00D502D0"/>
    <w:rsid w:val="00DB20B0"/>
    <w:rsid w:val="00DB7590"/>
    <w:rsid w:val="00DC019B"/>
    <w:rsid w:val="00DC7B60"/>
    <w:rsid w:val="00DD2FCA"/>
    <w:rsid w:val="00DE19EB"/>
    <w:rsid w:val="00DE4913"/>
    <w:rsid w:val="00DF6882"/>
    <w:rsid w:val="00E442E6"/>
    <w:rsid w:val="00E46740"/>
    <w:rsid w:val="00E9540C"/>
    <w:rsid w:val="00ED7430"/>
    <w:rsid w:val="00EE7CA1"/>
    <w:rsid w:val="00EF28F1"/>
    <w:rsid w:val="00F159E5"/>
    <w:rsid w:val="00F44958"/>
    <w:rsid w:val="00F46302"/>
    <w:rsid w:val="00F76A81"/>
    <w:rsid w:val="00F835DA"/>
    <w:rsid w:val="00F849C8"/>
    <w:rsid w:val="00FA0C3F"/>
    <w:rsid w:val="00FA5E17"/>
    <w:rsid w:val="00FA7BAE"/>
    <w:rsid w:val="00FB0E32"/>
    <w:rsid w:val="00FB1984"/>
    <w:rsid w:val="00FC3F66"/>
    <w:rsid w:val="00FF06DB"/>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200C82-1508-4502-BBCA-4A30EE75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0E04F6"/>
    <w:pPr>
      <w:spacing w:before="62" w:line="250" w:lineRule="atLeast"/>
      <w:jc w:val="both"/>
    </w:pPr>
    <w:rPr>
      <w:sz w:val="19"/>
      <w:lang w:val="sv-SE" w:eastAsia="sv-SE"/>
    </w:rPr>
  </w:style>
  <w:style w:type="paragraph" w:styleId="Rubrik1">
    <w:name w:val="heading 1"/>
    <w:basedOn w:val="Normal"/>
    <w:next w:val="Normal"/>
    <w:qFormat/>
    <w:rsid w:val="000E04F6"/>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0E04F6"/>
    <w:pPr>
      <w:spacing w:before="500" w:after="62"/>
      <w:outlineLvl w:val="1"/>
    </w:pPr>
    <w:rPr>
      <w:noProof w:val="0"/>
      <w:sz w:val="27"/>
    </w:rPr>
  </w:style>
  <w:style w:type="paragraph" w:styleId="Rubrik3">
    <w:name w:val="heading 3"/>
    <w:basedOn w:val="Rubrik1"/>
    <w:next w:val="Normal"/>
    <w:qFormat/>
    <w:rsid w:val="000E04F6"/>
    <w:pPr>
      <w:spacing w:before="360" w:after="0" w:line="250" w:lineRule="exact"/>
      <w:outlineLvl w:val="2"/>
    </w:pPr>
    <w:rPr>
      <w:b/>
      <w:sz w:val="21"/>
    </w:rPr>
  </w:style>
  <w:style w:type="paragraph" w:styleId="Rubrik4">
    <w:name w:val="heading 4"/>
    <w:basedOn w:val="Rubrik3"/>
    <w:next w:val="Normal"/>
    <w:qFormat/>
    <w:rsid w:val="000E04F6"/>
    <w:pPr>
      <w:spacing w:before="250"/>
      <w:outlineLvl w:val="3"/>
    </w:pPr>
    <w:rPr>
      <w:b w:val="0"/>
      <w:i/>
    </w:rPr>
  </w:style>
  <w:style w:type="paragraph" w:styleId="Rubrik5">
    <w:name w:val="heading 5"/>
    <w:basedOn w:val="Rubrik3"/>
    <w:next w:val="Normal"/>
    <w:qFormat/>
    <w:rsid w:val="000E04F6"/>
    <w:pPr>
      <w:pBdr>
        <w:bottom w:val="single" w:sz="4" w:space="3" w:color="auto"/>
      </w:pBdr>
      <w:outlineLvl w:val="4"/>
    </w:pPr>
    <w:rPr>
      <w:b w:val="0"/>
      <w:sz w:val="19"/>
    </w:rPr>
  </w:style>
  <w:style w:type="paragraph" w:styleId="Rubrik6">
    <w:name w:val="heading 6"/>
    <w:basedOn w:val="Normal"/>
    <w:next w:val="Normal"/>
    <w:qFormat/>
    <w:rsid w:val="000E04F6"/>
    <w:pPr>
      <w:keepNext/>
      <w:spacing w:before="250" w:line="200" w:lineRule="atLeast"/>
      <w:jc w:val="left"/>
      <w:outlineLvl w:val="5"/>
    </w:pPr>
    <w:rPr>
      <w:sz w:val="16"/>
    </w:rPr>
  </w:style>
  <w:style w:type="paragraph" w:styleId="Rubrik7">
    <w:name w:val="heading 7"/>
    <w:basedOn w:val="Rubrik6"/>
    <w:next w:val="Normal"/>
    <w:qFormat/>
    <w:rsid w:val="000E04F6"/>
    <w:pPr>
      <w:spacing w:line="240" w:lineRule="auto"/>
      <w:outlineLvl w:val="6"/>
    </w:pPr>
    <w:rPr>
      <w:sz w:val="14"/>
    </w:rPr>
  </w:style>
  <w:style w:type="paragraph" w:styleId="Rubrik8">
    <w:name w:val="heading 8"/>
    <w:basedOn w:val="Rubrik7"/>
    <w:next w:val="Normal"/>
    <w:qFormat/>
    <w:rsid w:val="000E04F6"/>
    <w:pPr>
      <w:outlineLvl w:val="7"/>
    </w:pPr>
    <w:rPr>
      <w:i/>
    </w:rPr>
  </w:style>
  <w:style w:type="paragraph" w:styleId="Rubrik9">
    <w:name w:val="heading 9"/>
    <w:basedOn w:val="Normal"/>
    <w:next w:val="Normal"/>
    <w:qFormat/>
    <w:rsid w:val="000E04F6"/>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E04F6"/>
    <w:pPr>
      <w:spacing w:before="0"/>
      <w:ind w:firstLine="227"/>
    </w:pPr>
  </w:style>
  <w:style w:type="paragraph" w:customStyle="1" w:styleId="HuvudRubrik">
    <w:name w:val="HuvudRubrik"/>
    <w:basedOn w:val="Normal"/>
    <w:rsid w:val="000E04F6"/>
    <w:pPr>
      <w:keepNext/>
      <w:keepLines/>
      <w:suppressAutoHyphens/>
      <w:spacing w:before="0" w:line="320" w:lineRule="exact"/>
      <w:jc w:val="left"/>
    </w:pPr>
    <w:rPr>
      <w:sz w:val="32"/>
    </w:rPr>
  </w:style>
  <w:style w:type="paragraph" w:customStyle="1" w:styleId="StatusSida1">
    <w:name w:val="Status Sida1"/>
    <w:basedOn w:val="Normal"/>
    <w:rsid w:val="000E04F6"/>
    <w:pPr>
      <w:spacing w:before="0" w:line="240" w:lineRule="auto"/>
      <w:jc w:val="center"/>
    </w:pPr>
    <w:rPr>
      <w:sz w:val="24"/>
    </w:rPr>
  </w:style>
  <w:style w:type="paragraph" w:customStyle="1" w:styleId="UtskriftsdatumSida1">
    <w:name w:val="Utskriftsdatum Sida1"/>
    <w:basedOn w:val="SidhuvudKant"/>
    <w:rsid w:val="000E04F6"/>
    <w:pPr>
      <w:framePr w:wrap="around"/>
      <w:spacing w:line="240" w:lineRule="auto"/>
      <w:jc w:val="center"/>
    </w:pPr>
  </w:style>
  <w:style w:type="paragraph" w:customStyle="1" w:styleId="SidhuvudKant">
    <w:name w:val="SidhuvudKant"/>
    <w:basedOn w:val="Sidhuvud"/>
    <w:rsid w:val="000E04F6"/>
    <w:pPr>
      <w:framePr w:w="8789" w:vSpace="142" w:wrap="around" w:vAnchor="text" w:hAnchor="page" w:xAlign="inside" w:y="1" w:anchorLock="1"/>
      <w:ind w:left="0"/>
    </w:pPr>
  </w:style>
  <w:style w:type="paragraph" w:styleId="Sidhuvud">
    <w:name w:val="header"/>
    <w:basedOn w:val="Normal"/>
    <w:rsid w:val="000E04F6"/>
    <w:pPr>
      <w:tabs>
        <w:tab w:val="center" w:pos="4252"/>
        <w:tab w:val="right" w:pos="8504"/>
      </w:tabs>
      <w:spacing w:before="0"/>
      <w:ind w:left="-851"/>
      <w:jc w:val="left"/>
    </w:pPr>
  </w:style>
  <w:style w:type="paragraph" w:customStyle="1" w:styleId="Yrkanden">
    <w:name w:val="Yrkanden"/>
    <w:basedOn w:val="Normal"/>
    <w:rsid w:val="000E04F6"/>
    <w:pPr>
      <w:ind w:left="227" w:hanging="227"/>
    </w:pPr>
  </w:style>
  <w:style w:type="paragraph" w:customStyle="1" w:styleId="Tabelltextsiffror">
    <w:name w:val="Tabelltext siffror"/>
    <w:basedOn w:val="Tabelltext"/>
    <w:rsid w:val="000E04F6"/>
    <w:pPr>
      <w:jc w:val="right"/>
    </w:pPr>
  </w:style>
  <w:style w:type="paragraph" w:styleId="Citat">
    <w:name w:val="Quote"/>
    <w:basedOn w:val="Normal"/>
    <w:next w:val="CitatIndrag"/>
    <w:qFormat/>
    <w:rsid w:val="000E04F6"/>
    <w:pPr>
      <w:spacing w:before="0" w:line="200" w:lineRule="exact"/>
      <w:ind w:left="340"/>
    </w:pPr>
  </w:style>
  <w:style w:type="paragraph" w:customStyle="1" w:styleId="CitatIndrag">
    <w:name w:val="CitatIndrag"/>
    <w:basedOn w:val="Citat"/>
    <w:rsid w:val="000E04F6"/>
    <w:pPr>
      <w:ind w:firstLine="227"/>
    </w:pPr>
  </w:style>
  <w:style w:type="paragraph" w:customStyle="1" w:styleId="Deltagare">
    <w:name w:val="Deltagare"/>
    <w:basedOn w:val="Normal"/>
    <w:next w:val="Normal"/>
    <w:rsid w:val="000E04F6"/>
    <w:pPr>
      <w:keepLines/>
      <w:spacing w:before="500" w:line="200" w:lineRule="exact"/>
    </w:pPr>
    <w:rPr>
      <w:noProof/>
    </w:rPr>
  </w:style>
  <w:style w:type="paragraph" w:styleId="Fotnotstext">
    <w:name w:val="footnote text"/>
    <w:basedOn w:val="Normal"/>
    <w:next w:val="Fotnotstextindrag"/>
    <w:semiHidden/>
    <w:rsid w:val="000E04F6"/>
    <w:pPr>
      <w:spacing w:before="0" w:line="170" w:lineRule="exact"/>
    </w:pPr>
    <w:rPr>
      <w:sz w:val="17"/>
    </w:rPr>
  </w:style>
  <w:style w:type="paragraph" w:customStyle="1" w:styleId="Innehll">
    <w:name w:val="Innehåll"/>
    <w:basedOn w:val="Rubrik1"/>
    <w:next w:val="Normal"/>
    <w:rsid w:val="000E04F6"/>
  </w:style>
  <w:style w:type="paragraph" w:styleId="Innehll1">
    <w:name w:val="toc 1"/>
    <w:basedOn w:val="Normal"/>
    <w:uiPriority w:val="39"/>
    <w:rsid w:val="000E04F6"/>
    <w:pPr>
      <w:tabs>
        <w:tab w:val="right" w:leader="dot" w:pos="5954"/>
      </w:tabs>
      <w:spacing w:before="0"/>
      <w:ind w:right="567"/>
      <w:jc w:val="left"/>
    </w:pPr>
  </w:style>
  <w:style w:type="paragraph" w:styleId="Innehll2">
    <w:name w:val="toc 2"/>
    <w:basedOn w:val="Innehll1"/>
    <w:uiPriority w:val="39"/>
    <w:rsid w:val="000E04F6"/>
    <w:pPr>
      <w:ind w:left="568" w:hanging="284"/>
    </w:pPr>
  </w:style>
  <w:style w:type="paragraph" w:styleId="Innehll3">
    <w:name w:val="toc 3"/>
    <w:basedOn w:val="Innehll1"/>
    <w:uiPriority w:val="39"/>
    <w:rsid w:val="000E04F6"/>
    <w:pPr>
      <w:ind w:left="851" w:hanging="284"/>
    </w:pPr>
  </w:style>
  <w:style w:type="paragraph" w:styleId="Innehll4">
    <w:name w:val="toc 4"/>
    <w:basedOn w:val="Innehll1"/>
    <w:uiPriority w:val="39"/>
    <w:rsid w:val="000E04F6"/>
    <w:pPr>
      <w:ind w:left="1135" w:hanging="284"/>
    </w:pPr>
  </w:style>
  <w:style w:type="paragraph" w:styleId="Innehll5">
    <w:name w:val="toc 5"/>
    <w:basedOn w:val="Innehll4"/>
    <w:next w:val="Normal"/>
    <w:semiHidden/>
    <w:rsid w:val="000E04F6"/>
    <w:pPr>
      <w:ind w:left="907"/>
    </w:pPr>
  </w:style>
  <w:style w:type="paragraph" w:styleId="Innehll6">
    <w:name w:val="toc 6"/>
    <w:basedOn w:val="Innehll5"/>
    <w:next w:val="Normal"/>
    <w:semiHidden/>
    <w:rsid w:val="000E04F6"/>
    <w:pPr>
      <w:ind w:left="1134"/>
    </w:pPr>
  </w:style>
  <w:style w:type="paragraph" w:styleId="Innehll7">
    <w:name w:val="toc 7"/>
    <w:basedOn w:val="Innehll6"/>
    <w:next w:val="Normal"/>
    <w:semiHidden/>
    <w:rsid w:val="000E04F6"/>
    <w:pPr>
      <w:ind w:left="1361"/>
    </w:pPr>
  </w:style>
  <w:style w:type="paragraph" w:styleId="Innehll8">
    <w:name w:val="toc 8"/>
    <w:basedOn w:val="Innehll7"/>
    <w:next w:val="Normal"/>
    <w:semiHidden/>
    <w:rsid w:val="000E04F6"/>
    <w:pPr>
      <w:ind w:left="1588"/>
    </w:pPr>
  </w:style>
  <w:style w:type="paragraph" w:styleId="Innehll9">
    <w:name w:val="toc 9"/>
    <w:basedOn w:val="Normal"/>
    <w:next w:val="Normal"/>
    <w:semiHidden/>
    <w:rsid w:val="000E04F6"/>
    <w:pPr>
      <w:tabs>
        <w:tab w:val="right" w:leader="dot" w:pos="5896"/>
      </w:tabs>
      <w:spacing w:before="0"/>
      <w:ind w:left="1814"/>
    </w:pPr>
  </w:style>
  <w:style w:type="character" w:styleId="Kommentarsreferens">
    <w:name w:val="annotation reference"/>
    <w:basedOn w:val="Standardstycketeckensnitt"/>
    <w:semiHidden/>
    <w:rsid w:val="000E04F6"/>
    <w:rPr>
      <w:sz w:val="16"/>
    </w:rPr>
  </w:style>
  <w:style w:type="paragraph" w:customStyle="1" w:styleId="Lagtext">
    <w:name w:val="Lagtext"/>
    <w:basedOn w:val="Normal"/>
    <w:rsid w:val="000E04F6"/>
    <w:pPr>
      <w:spacing w:before="0" w:line="220" w:lineRule="exact"/>
    </w:pPr>
  </w:style>
  <w:style w:type="paragraph" w:customStyle="1" w:styleId="LagtextIndrag">
    <w:name w:val="LagtextIndrag"/>
    <w:basedOn w:val="Lagtext"/>
    <w:rsid w:val="000E04F6"/>
    <w:pPr>
      <w:ind w:firstLine="170"/>
    </w:pPr>
  </w:style>
  <w:style w:type="paragraph" w:styleId="Makrotext">
    <w:name w:val="macro"/>
    <w:semiHidden/>
    <w:rsid w:val="000E04F6"/>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0E04F6"/>
    <w:rPr>
      <w:smallCaps/>
      <w:spacing w:val="14"/>
      <w:sz w:val="16"/>
    </w:rPr>
  </w:style>
  <w:style w:type="character" w:customStyle="1" w:styleId="SidhuvudRubrikReferens">
    <w:name w:val="SidhuvudRubrikReferens"/>
    <w:basedOn w:val="Standardstycketeckensnitt"/>
    <w:rsid w:val="000E04F6"/>
    <w:rPr>
      <w:smallCaps/>
      <w:spacing w:val="14"/>
      <w:sz w:val="16"/>
    </w:rPr>
  </w:style>
  <w:style w:type="paragraph" w:customStyle="1" w:styleId="R1">
    <w:name w:val="R1"/>
    <w:basedOn w:val="Normal"/>
    <w:next w:val="Normal"/>
    <w:rsid w:val="000E04F6"/>
    <w:pPr>
      <w:keepNext/>
      <w:keepLines/>
      <w:suppressAutoHyphens/>
      <w:spacing w:before="0" w:after="555"/>
      <w:jc w:val="left"/>
    </w:pPr>
    <w:rPr>
      <w:sz w:val="32"/>
    </w:rPr>
  </w:style>
  <w:style w:type="paragraph" w:customStyle="1" w:styleId="R2">
    <w:name w:val="R2"/>
    <w:basedOn w:val="Normal"/>
    <w:next w:val="Normal"/>
    <w:rsid w:val="000E04F6"/>
    <w:pPr>
      <w:keepNext/>
      <w:keepLines/>
      <w:suppressAutoHyphens/>
      <w:spacing w:before="500" w:after="62"/>
      <w:jc w:val="left"/>
    </w:pPr>
    <w:rPr>
      <w:sz w:val="27"/>
    </w:rPr>
  </w:style>
  <w:style w:type="paragraph" w:customStyle="1" w:styleId="R3">
    <w:name w:val="R3"/>
    <w:basedOn w:val="Normal"/>
    <w:next w:val="Normal"/>
    <w:rsid w:val="000E04F6"/>
    <w:pPr>
      <w:keepNext/>
      <w:keepLines/>
      <w:suppressAutoHyphens/>
      <w:spacing w:before="360" w:line="250" w:lineRule="exact"/>
      <w:jc w:val="left"/>
    </w:pPr>
    <w:rPr>
      <w:b/>
      <w:sz w:val="21"/>
    </w:rPr>
  </w:style>
  <w:style w:type="paragraph" w:customStyle="1" w:styleId="R4">
    <w:name w:val="R4"/>
    <w:basedOn w:val="Normal"/>
    <w:next w:val="Normal"/>
    <w:rsid w:val="000E04F6"/>
    <w:pPr>
      <w:keepNext/>
      <w:keepLines/>
      <w:suppressAutoHyphens/>
      <w:spacing w:before="250" w:line="250" w:lineRule="exact"/>
      <w:jc w:val="left"/>
    </w:pPr>
    <w:rPr>
      <w:i/>
      <w:sz w:val="21"/>
    </w:rPr>
  </w:style>
  <w:style w:type="paragraph" w:styleId="Sidfot">
    <w:name w:val="footer"/>
    <w:basedOn w:val="Normal"/>
    <w:rsid w:val="000E04F6"/>
    <w:pPr>
      <w:tabs>
        <w:tab w:val="center" w:pos="4703"/>
        <w:tab w:val="right" w:pos="9406"/>
      </w:tabs>
      <w:spacing w:before="0"/>
    </w:pPr>
  </w:style>
  <w:style w:type="paragraph" w:customStyle="1" w:styleId="SidfotH">
    <w:name w:val="SidfotH"/>
    <w:basedOn w:val="Normal"/>
    <w:rsid w:val="000E04F6"/>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0E04F6"/>
    <w:pPr>
      <w:framePr w:wrap="around"/>
      <w:jc w:val="left"/>
    </w:pPr>
  </w:style>
  <w:style w:type="paragraph" w:customStyle="1" w:styleId="Pxx-utskottetsvgnar">
    <w:name w:val="På xx-utskottets vägnar"/>
    <w:basedOn w:val="Normal"/>
    <w:next w:val="Ordfranden"/>
    <w:rsid w:val="000E04F6"/>
    <w:pPr>
      <w:keepNext/>
      <w:spacing w:before="250"/>
    </w:pPr>
  </w:style>
  <w:style w:type="paragraph" w:customStyle="1" w:styleId="Ordfranden">
    <w:name w:val="Ordföranden"/>
    <w:basedOn w:val="Normal"/>
    <w:next w:val="Deltagare"/>
    <w:rsid w:val="000E04F6"/>
    <w:pPr>
      <w:keepNext/>
      <w:spacing w:before="500"/>
    </w:pPr>
    <w:rPr>
      <w:i/>
      <w:noProof/>
    </w:rPr>
  </w:style>
  <w:style w:type="character" w:styleId="Sidnummer">
    <w:name w:val="page number"/>
    <w:basedOn w:val="Standardstycketeckensnitt"/>
    <w:rsid w:val="000E04F6"/>
    <w:rPr>
      <w:rFonts w:ascii="Times New Roman" w:hAnsi="Times New Roman"/>
      <w:sz w:val="19"/>
    </w:rPr>
  </w:style>
  <w:style w:type="paragraph" w:customStyle="1" w:styleId="Tryckort">
    <w:name w:val="Tryckort"/>
    <w:basedOn w:val="Normal"/>
    <w:rsid w:val="000E04F6"/>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0E04F6"/>
  </w:style>
  <w:style w:type="paragraph" w:customStyle="1" w:styleId="LagtextRubrik">
    <w:name w:val="LagtextRubrik"/>
    <w:basedOn w:val="Normal"/>
    <w:next w:val="LagtextIndrag"/>
    <w:rsid w:val="000E04F6"/>
    <w:pPr>
      <w:spacing w:before="0" w:after="220" w:line="220" w:lineRule="exact"/>
    </w:pPr>
    <w:rPr>
      <w:i/>
    </w:rPr>
  </w:style>
  <w:style w:type="character" w:styleId="Fotnotsreferens">
    <w:name w:val="footnote reference"/>
    <w:basedOn w:val="Standardstycketeckensnitt"/>
    <w:semiHidden/>
    <w:rsid w:val="000E04F6"/>
    <w:rPr>
      <w:vertAlign w:val="superscript"/>
    </w:rPr>
  </w:style>
  <w:style w:type="paragraph" w:customStyle="1" w:styleId="SidhuvudKantJmn">
    <w:name w:val="SidhuvudKantJämn"/>
    <w:basedOn w:val="SidhuvudKant"/>
    <w:rsid w:val="000E04F6"/>
    <w:pPr>
      <w:framePr w:wrap="around"/>
    </w:pPr>
  </w:style>
  <w:style w:type="character" w:customStyle="1" w:styleId="SidhuvudUtskott">
    <w:name w:val="SidhuvudUtskott"/>
    <w:basedOn w:val="Standardstycketeckensnitt"/>
    <w:rsid w:val="000E04F6"/>
    <w:rPr>
      <w:spacing w:val="14"/>
      <w:sz w:val="16"/>
    </w:rPr>
  </w:style>
  <w:style w:type="paragraph" w:customStyle="1" w:styleId="SidhuvudKantUdda">
    <w:name w:val="SidhuvudKantUdda"/>
    <w:basedOn w:val="SidhuvudKant"/>
    <w:rsid w:val="000E04F6"/>
    <w:pPr>
      <w:framePr w:wrap="around"/>
      <w:jc w:val="right"/>
    </w:pPr>
  </w:style>
  <w:style w:type="paragraph" w:styleId="Dokumentversikt">
    <w:name w:val="Document Map"/>
    <w:basedOn w:val="Normal"/>
    <w:semiHidden/>
    <w:rsid w:val="000E04F6"/>
    <w:pPr>
      <w:shd w:val="clear" w:color="auto" w:fill="000080"/>
    </w:pPr>
    <w:rPr>
      <w:rFonts w:ascii="Tahoma" w:hAnsi="Tahoma"/>
    </w:rPr>
  </w:style>
  <w:style w:type="paragraph" w:customStyle="1" w:styleId="OrtochDatum">
    <w:name w:val="Ort och Datum"/>
    <w:basedOn w:val="Normal"/>
    <w:next w:val="Normal"/>
    <w:rsid w:val="000E04F6"/>
    <w:pPr>
      <w:keepNext/>
      <w:spacing w:before="0"/>
    </w:pPr>
  </w:style>
  <w:style w:type="paragraph" w:customStyle="1" w:styleId="Bilaga">
    <w:name w:val="Bilaga"/>
    <w:basedOn w:val="Rubrik2"/>
    <w:rsid w:val="000E04F6"/>
    <w:pPr>
      <w:spacing w:before="0" w:after="40" w:line="190" w:lineRule="exact"/>
      <w:outlineLvl w:val="9"/>
    </w:pPr>
    <w:rPr>
      <w:caps/>
      <w:sz w:val="19"/>
      <w:u w:val="single"/>
    </w:rPr>
  </w:style>
  <w:style w:type="paragraph" w:customStyle="1" w:styleId="DokumentRubrik">
    <w:name w:val="DokumentRubrik"/>
    <w:basedOn w:val="Normal"/>
    <w:rsid w:val="000E04F6"/>
    <w:pPr>
      <w:spacing w:before="0" w:after="20" w:line="240" w:lineRule="atLeast"/>
      <w:jc w:val="left"/>
    </w:pPr>
    <w:rPr>
      <w:noProof/>
      <w:sz w:val="40"/>
    </w:rPr>
  </w:style>
  <w:style w:type="paragraph" w:customStyle="1" w:styleId="Frslagspunkt">
    <w:name w:val="Förslagspunkt"/>
    <w:basedOn w:val="Rubrik3"/>
    <w:rsid w:val="000E04F6"/>
    <w:pPr>
      <w:spacing w:before="250"/>
      <w:ind w:left="340" w:hanging="340"/>
      <w:outlineLvl w:val="9"/>
    </w:pPr>
  </w:style>
  <w:style w:type="paragraph" w:customStyle="1" w:styleId="Frslagstext">
    <w:name w:val="Förslagstext"/>
    <w:basedOn w:val="Normal"/>
    <w:rsid w:val="000E04F6"/>
    <w:pPr>
      <w:spacing w:before="0"/>
      <w:ind w:left="340"/>
    </w:pPr>
  </w:style>
  <w:style w:type="paragraph" w:styleId="Kommentarer">
    <w:name w:val="annotation text"/>
    <w:basedOn w:val="Normal"/>
    <w:semiHidden/>
    <w:rsid w:val="000E04F6"/>
    <w:pPr>
      <w:spacing w:before="0"/>
    </w:pPr>
    <w:rPr>
      <w:sz w:val="20"/>
    </w:rPr>
  </w:style>
  <w:style w:type="paragraph" w:customStyle="1" w:styleId="Reservanter">
    <w:name w:val="Reservanter"/>
    <w:basedOn w:val="Normaltindrag"/>
    <w:rsid w:val="000E04F6"/>
    <w:pPr>
      <w:ind w:left="340" w:firstLine="0"/>
    </w:pPr>
  </w:style>
  <w:style w:type="paragraph" w:customStyle="1" w:styleId="Reservantfrslag">
    <w:name w:val="Reservantförslag"/>
    <w:basedOn w:val="Normal"/>
    <w:rsid w:val="000E04F6"/>
    <w:pPr>
      <w:spacing w:before="0"/>
    </w:pPr>
  </w:style>
  <w:style w:type="paragraph" w:customStyle="1" w:styleId="Reservationshnvisning">
    <w:name w:val="Reservationshänvisning"/>
    <w:basedOn w:val="Normal"/>
    <w:rsid w:val="000E04F6"/>
    <w:pPr>
      <w:spacing w:before="0"/>
      <w:jc w:val="right"/>
    </w:pPr>
    <w:rPr>
      <w:i/>
    </w:rPr>
  </w:style>
  <w:style w:type="paragraph" w:customStyle="1" w:styleId="Reservationspunkt">
    <w:name w:val="Reservationspunkt"/>
    <w:basedOn w:val="Frslagspunkt"/>
    <w:next w:val="Reservanter"/>
    <w:rsid w:val="000E04F6"/>
    <w:pPr>
      <w:spacing w:before="360"/>
      <w:outlineLvl w:val="1"/>
    </w:pPr>
  </w:style>
  <w:style w:type="paragraph" w:customStyle="1" w:styleId="Rubrik1b">
    <w:name w:val="Rubrik 1b"/>
    <w:basedOn w:val="Rubrik2"/>
    <w:rsid w:val="000E04F6"/>
    <w:rPr>
      <w:b/>
    </w:rPr>
  </w:style>
  <w:style w:type="paragraph" w:customStyle="1" w:styleId="Rubrik2b">
    <w:name w:val="Rubrik 2b"/>
    <w:basedOn w:val="Rubrik2"/>
    <w:rsid w:val="000E04F6"/>
    <w:pPr>
      <w:spacing w:before="360" w:after="0"/>
    </w:pPr>
    <w:rPr>
      <w:sz w:val="25"/>
    </w:rPr>
  </w:style>
  <w:style w:type="paragraph" w:customStyle="1" w:styleId="Rubrik2c">
    <w:name w:val="Rubrik 2c"/>
    <w:basedOn w:val="Rubrik2b"/>
    <w:rsid w:val="000E04F6"/>
    <w:pPr>
      <w:pBdr>
        <w:bottom w:val="single" w:sz="4" w:space="3" w:color="auto"/>
      </w:pBdr>
    </w:pPr>
    <w:rPr>
      <w:i/>
      <w:sz w:val="23"/>
    </w:rPr>
  </w:style>
  <w:style w:type="paragraph" w:customStyle="1" w:styleId="Utskottsfrslagikorthet-Text">
    <w:name w:val="Utskottsförslag i korthet - Text"/>
    <w:basedOn w:val="Normal"/>
    <w:rsid w:val="000E04F6"/>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0E04F6"/>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0E04F6"/>
    <w:pPr>
      <w:pBdr>
        <w:top w:val="single" w:sz="4" w:space="1" w:color="auto"/>
        <w:bottom w:val="single" w:sz="4" w:space="1" w:color="auto"/>
      </w:pBdr>
    </w:pPr>
  </w:style>
  <w:style w:type="paragraph" w:customStyle="1" w:styleId="Utskriftsdatum">
    <w:name w:val="Utskriftsdatum"/>
    <w:basedOn w:val="Normal"/>
    <w:next w:val="Normal"/>
    <w:rsid w:val="000E04F6"/>
    <w:pPr>
      <w:keepNext/>
      <w:spacing w:before="0" w:after="125"/>
    </w:pPr>
  </w:style>
  <w:style w:type="paragraph" w:customStyle="1" w:styleId="Utskottetsvervganden-RubrikFrslagspunkt">
    <w:name w:val="Utskottets överväganden - Rubrik Förslagspunkt"/>
    <w:basedOn w:val="Rubrik2"/>
    <w:next w:val="Utskottsfrslagikorthet-Rubrik"/>
    <w:rsid w:val="000E04F6"/>
    <w:pPr>
      <w:spacing w:after="0"/>
    </w:pPr>
  </w:style>
  <w:style w:type="paragraph" w:customStyle="1" w:styleId="Motioner">
    <w:name w:val="Motioner"/>
    <w:basedOn w:val="Normal"/>
    <w:rsid w:val="000E04F6"/>
    <w:pPr>
      <w:spacing w:before="188"/>
      <w:jc w:val="left"/>
    </w:pPr>
    <w:rPr>
      <w:i/>
    </w:rPr>
  </w:style>
  <w:style w:type="paragraph" w:customStyle="1" w:styleId="Tabellrubrik">
    <w:name w:val="Tabellrubrik"/>
    <w:basedOn w:val="Normal"/>
    <w:next w:val="Tabelltext"/>
    <w:rsid w:val="000E04F6"/>
    <w:pPr>
      <w:spacing w:before="250" w:line="200" w:lineRule="atLeast"/>
      <w:ind w:left="851" w:hanging="851"/>
      <w:jc w:val="left"/>
    </w:pPr>
    <w:rPr>
      <w:caps/>
      <w:spacing w:val="8"/>
      <w:sz w:val="14"/>
    </w:rPr>
  </w:style>
  <w:style w:type="paragraph" w:customStyle="1" w:styleId="Bildrubrik">
    <w:name w:val="Bildrubrik"/>
    <w:basedOn w:val="Tabellrubrik"/>
    <w:next w:val="Normal"/>
    <w:rsid w:val="000E04F6"/>
  </w:style>
  <w:style w:type="paragraph" w:customStyle="1" w:styleId="Diagramrubrik">
    <w:name w:val="Diagramrubrik"/>
    <w:basedOn w:val="Tabellrubrik"/>
    <w:next w:val="Normal"/>
    <w:rsid w:val="000E04F6"/>
  </w:style>
  <w:style w:type="paragraph" w:styleId="Figurfrteckning">
    <w:name w:val="table of figures"/>
    <w:basedOn w:val="Normal"/>
    <w:next w:val="Normal"/>
    <w:semiHidden/>
    <w:rsid w:val="000E04F6"/>
    <w:pPr>
      <w:ind w:left="380" w:hanging="380"/>
    </w:pPr>
  </w:style>
  <w:style w:type="paragraph" w:styleId="Oformateradtext">
    <w:name w:val="Plain Text"/>
    <w:basedOn w:val="Normal"/>
    <w:rsid w:val="000E04F6"/>
    <w:pPr>
      <w:widowControl w:val="0"/>
      <w:spacing w:line="240" w:lineRule="auto"/>
      <w:jc w:val="left"/>
    </w:pPr>
    <w:rPr>
      <w:rFonts w:ascii="Courier New" w:hAnsi="Courier New"/>
      <w:sz w:val="20"/>
    </w:rPr>
  </w:style>
  <w:style w:type="character" w:styleId="Radnummer">
    <w:name w:val="line number"/>
    <w:basedOn w:val="Standardstycketeckensnitt"/>
    <w:rsid w:val="000E04F6"/>
  </w:style>
  <w:style w:type="paragraph" w:customStyle="1" w:styleId="RubrikBetNrDeldokument">
    <w:name w:val="Rubrik BetNr Deldokument"/>
    <w:basedOn w:val="Normal"/>
    <w:rsid w:val="000E04F6"/>
    <w:pPr>
      <w:spacing w:before="0" w:line="240" w:lineRule="auto"/>
      <w:jc w:val="left"/>
    </w:pPr>
    <w:rPr>
      <w:sz w:val="28"/>
    </w:rPr>
  </w:style>
  <w:style w:type="paragraph" w:customStyle="1" w:styleId="Tabelltext">
    <w:name w:val="Tabelltext"/>
    <w:basedOn w:val="Normal"/>
    <w:rsid w:val="000E04F6"/>
    <w:pPr>
      <w:spacing w:before="0" w:line="200" w:lineRule="exact"/>
      <w:jc w:val="left"/>
    </w:pPr>
    <w:rPr>
      <w:sz w:val="16"/>
    </w:rPr>
  </w:style>
  <w:style w:type="paragraph" w:customStyle="1" w:styleId="TabellNot">
    <w:name w:val="TabellNot"/>
    <w:basedOn w:val="Tabelltext"/>
    <w:rsid w:val="000E04F6"/>
    <w:rPr>
      <w:sz w:val="12"/>
    </w:rPr>
  </w:style>
  <w:style w:type="paragraph" w:customStyle="1" w:styleId="Formatmall1">
    <w:name w:val="Formatmall1"/>
    <w:basedOn w:val="Reservationspunkt"/>
    <w:next w:val="Reservanter"/>
    <w:rsid w:val="000E04F6"/>
  </w:style>
  <w:style w:type="paragraph" w:customStyle="1" w:styleId="Fotnotstextindrag">
    <w:name w:val="Fotnotstext indrag"/>
    <w:basedOn w:val="Fotnotstext"/>
    <w:rsid w:val="000E04F6"/>
    <w:pPr>
      <w:ind w:left="113"/>
    </w:pPr>
  </w:style>
  <w:style w:type="paragraph" w:customStyle="1" w:styleId="Yttrandepunkt">
    <w:name w:val="Yttrandepunkt"/>
    <w:basedOn w:val="Reservationspunkt"/>
    <w:next w:val="Reservanter"/>
    <w:rsid w:val="000E04F6"/>
  </w:style>
  <w:style w:type="paragraph" w:styleId="Liststycke">
    <w:name w:val="List Paragraph"/>
    <w:basedOn w:val="Normal"/>
    <w:uiPriority w:val="34"/>
    <w:qFormat/>
    <w:rsid w:val="00D50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2074</Words>
  <Characters>13897</Characters>
  <Application>Microsoft Office Word</Application>
  <DocSecurity>4</DocSecurity>
  <Lines>302</Lines>
  <Paragraphs>84</Paragraphs>
  <ScaleCrop>false</ScaleCrop>
  <HeadingPairs>
    <vt:vector size="6" baseType="variant">
      <vt:variant>
        <vt:lpstr>Rubrik</vt:lpstr>
      </vt:variant>
      <vt:variant>
        <vt:i4>1</vt:i4>
      </vt:variant>
      <vt:variant>
        <vt:lpstr>Rubriker</vt:lpstr>
      </vt:variant>
      <vt:variant>
        <vt:i4>9</vt:i4>
      </vt:variant>
      <vt:variant>
        <vt:lpstr>Title</vt:lpstr>
      </vt:variant>
      <vt:variant>
        <vt:i4>1</vt:i4>
      </vt:variant>
    </vt:vector>
  </HeadingPairs>
  <TitlesOfParts>
    <vt:vector size="11" baseType="lpstr">
      <vt:lpstr>1999/2000:T1</vt:lpstr>
      <vt:lpstr>Sammanfattning</vt:lpstr>
      <vt:lpstr>Innehållsförteckning</vt:lpstr>
      <vt:lpstr>Styrelsens redogörelse</vt:lpstr>
      <vt:lpstr>Riksrevisionens granskning</vt:lpstr>
      <vt:lpstr>    Bakgrund och inriktning</vt:lpstr>
      <vt:lpstr>    Försäljningarna av fastigheter och bostadsrätter</vt:lpstr>
      <vt:lpstr>    Bristande styrning</vt:lpstr>
      <vt:lpstr>    Riksrevisionens rekommendationer</vt:lpstr>
      <vt:lpstr>Styrelsens överväganden</vt:lpstr>
      <vt:lpstr/>
    </vt:vector>
  </TitlesOfParts>
  <Company>Riksdagen</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2009-01-22T12:52:00Z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