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71DDB" w:rsidRPr="004D079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71DDB" w:rsidRPr="004D0791" w:rsidRDefault="00A71DDB">
            <w:pPr>
              <w:spacing w:before="240"/>
              <w:rPr>
                <w:sz w:val="40"/>
              </w:rPr>
            </w:pPr>
            <w:r w:rsidRPr="004D0791">
              <w:rPr>
                <w:sz w:val="40"/>
              </w:rPr>
              <w:fldChar w:fldCharType="begin" w:fldLock="1"/>
            </w:r>
            <w:r w:rsidRPr="004D0791">
              <w:rPr>
                <w:sz w:val="40"/>
              </w:rPr>
              <w:instrText xml:space="preserve"> DOCPROPERTY  Dokumenttyp  \* MERGEFORMAT </w:instrText>
            </w:r>
            <w:r w:rsidRPr="004D0791">
              <w:rPr>
                <w:sz w:val="40"/>
              </w:rPr>
              <w:fldChar w:fldCharType="separate"/>
            </w:r>
            <w:r w:rsidR="00673BA3" w:rsidRPr="004D0791">
              <w:rPr>
                <w:sz w:val="40"/>
              </w:rPr>
              <w:t>Riksdagsskrivelse</w:t>
            </w:r>
            <w:r w:rsidRPr="004D0791">
              <w:rPr>
                <w:sz w:val="40"/>
              </w:rPr>
              <w:fldChar w:fldCharType="end"/>
            </w:r>
          </w:p>
          <w:p w:rsidR="00A71DDB" w:rsidRPr="004D0791" w:rsidRDefault="00A71DDB">
            <w:pPr>
              <w:pStyle w:val="RSKRbeteckning"/>
            </w:pPr>
            <w:r w:rsidRPr="004D0791">
              <w:fldChar w:fldCharType="begin" w:fldLock="1"/>
            </w:r>
            <w:r w:rsidRPr="004D0791">
              <w:instrText xml:space="preserve"> DOCPROPERTY  Årsuppgift  \* MERGEFORMAT </w:instrText>
            </w:r>
            <w:r w:rsidRPr="004D0791">
              <w:fldChar w:fldCharType="separate"/>
            </w:r>
            <w:r w:rsidR="00673BA3" w:rsidRPr="004D0791">
              <w:t>2006/07</w:t>
            </w:r>
            <w:r w:rsidRPr="004D0791">
              <w:fldChar w:fldCharType="end"/>
            </w:r>
            <w:r w:rsidRPr="004D0791">
              <w:t>:</w:t>
            </w:r>
            <w:r w:rsidRPr="004D0791">
              <w:fldChar w:fldCharType="begin" w:fldLock="1"/>
            </w:r>
            <w:r w:rsidRPr="004D0791">
              <w:instrText xml:space="preserve"> DOCPROPERTY  Nummer  \* MERGEFORMAT </w:instrText>
            </w:r>
            <w:r w:rsidRPr="004D0791">
              <w:fldChar w:fldCharType="separate"/>
            </w:r>
            <w:r w:rsidR="00673BA3" w:rsidRPr="004D0791">
              <w:t>226</w:t>
            </w:r>
            <w:r w:rsidRPr="004D0791">
              <w:fldChar w:fldCharType="end"/>
            </w:r>
          </w:p>
        </w:tc>
        <w:tc>
          <w:tcPr>
            <w:tcW w:w="1134" w:type="dxa"/>
          </w:tcPr>
          <w:p w:rsidR="00A71DDB" w:rsidRPr="004D0791" w:rsidRDefault="004D0791">
            <w:pPr>
              <w:jc w:val="right"/>
            </w:pPr>
            <w:r w:rsidRPr="004D079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DDB" w:rsidRPr="004D079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71DDB" w:rsidRPr="004D0791" w:rsidRDefault="00A71DDB">
            <w:pPr>
              <w:spacing w:line="100" w:lineRule="exact"/>
              <w:rPr>
                <w:sz w:val="10"/>
              </w:rPr>
            </w:pPr>
          </w:p>
        </w:tc>
      </w:tr>
    </w:tbl>
    <w:p w:rsidR="00A71DDB" w:rsidRPr="004D0791" w:rsidRDefault="00A71DDB"/>
    <w:p w:rsidR="00A71DDB" w:rsidRPr="004D0791" w:rsidRDefault="00A71DDB">
      <w:pPr>
        <w:pStyle w:val="Mottagare1"/>
      </w:pPr>
      <w:r w:rsidRPr="004D0791">
        <w:fldChar w:fldCharType="begin" w:fldLock="1"/>
      </w:r>
      <w:r w:rsidRPr="004D0791">
        <w:instrText xml:space="preserve"> DOCPROPERTY  Mottagare1  \* MERGEFORMAT </w:instrText>
      </w:r>
      <w:r w:rsidRPr="004D0791">
        <w:fldChar w:fldCharType="separate"/>
      </w:r>
      <w:r w:rsidR="00673BA3" w:rsidRPr="004D0791">
        <w:t>Regeringen</w:t>
      </w:r>
      <w:r w:rsidRPr="004D0791">
        <w:fldChar w:fldCharType="end"/>
      </w:r>
    </w:p>
    <w:p w:rsidR="00A71DDB" w:rsidRPr="004D0791" w:rsidRDefault="00A71DDB">
      <w:pPr>
        <w:pStyle w:val="Mottagare2"/>
      </w:pPr>
      <w:r w:rsidRPr="004D0791">
        <w:fldChar w:fldCharType="begin" w:fldLock="1"/>
      </w:r>
      <w:r w:rsidRPr="004D0791">
        <w:instrText xml:space="preserve"> IF </w:instrText>
      </w:r>
      <w:r w:rsidRPr="004D0791">
        <w:fldChar w:fldCharType="begin" w:fldLock="1"/>
      </w:r>
      <w:r w:rsidRPr="004D0791">
        <w:instrText xml:space="preserve"> DOCPROPERTY  Mottagare1  \* MERGEFORMAT </w:instrText>
      </w:r>
      <w:r w:rsidRPr="004D0791">
        <w:fldChar w:fldCharType="separate"/>
      </w:r>
      <w:r w:rsidR="00673BA3" w:rsidRPr="004D0791">
        <w:instrText>Regeringen</w:instrText>
      </w:r>
      <w:r w:rsidRPr="004D0791">
        <w:fldChar w:fldCharType="end"/>
      </w:r>
      <w:r w:rsidRPr="004D0791">
        <w:instrText xml:space="preserve"> = "Regeringen" \* MERGEFORMAT </w:instrText>
      </w:r>
      <w:r w:rsidRPr="004D0791">
        <w:fldChar w:fldCharType="begin" w:fldLock="1"/>
      </w:r>
      <w:r w:rsidRPr="004D0791">
        <w:instrText xml:space="preserve"> DOCPROPERTY  Mottagare2  \* MERGEFORMAT </w:instrText>
      </w:r>
      <w:r w:rsidRPr="004D0791">
        <w:fldChar w:fldCharType="separate"/>
      </w:r>
      <w:r w:rsidR="00673BA3" w:rsidRPr="004D0791">
        <w:instrText>Försvarsdepartementet</w:instrText>
      </w:r>
      <w:r w:rsidRPr="004D0791">
        <w:fldChar w:fldCharType="end"/>
      </w:r>
      <w:r w:rsidRPr="004D0791">
        <w:instrText xml:space="preserve"> " "</w:instrText>
      </w:r>
      <w:r w:rsidRPr="004D0791">
        <w:fldChar w:fldCharType="separate"/>
      </w:r>
      <w:r w:rsidR="00673BA3" w:rsidRPr="004D0791">
        <w:rPr>
          <w:bCs/>
        </w:rPr>
        <w:t>Försvarsdepartementet</w:t>
      </w:r>
      <w:r w:rsidRPr="004D0791">
        <w:fldChar w:fldCharType="end"/>
      </w:r>
    </w:p>
    <w:p w:rsidR="00A71DDB" w:rsidRPr="004D0791" w:rsidRDefault="00002EAD">
      <w:r w:rsidRPr="004D0791">
        <w:t xml:space="preserve">Jag får </w:t>
      </w:r>
      <w:r w:rsidR="00A71DDB" w:rsidRPr="004D0791">
        <w:t xml:space="preserve">anmäla att riksdagen denna dag </w:t>
      </w:r>
      <w:r w:rsidRPr="004D0791">
        <w:t>när det gäller återstående delar i försvarsutskottets betänkande 2006/07:FöU10</w:t>
      </w:r>
      <w:r w:rsidR="00D54CD4" w:rsidRPr="004D0791">
        <w:rPr>
          <w:rStyle w:val="Fotnotsreferens"/>
        </w:rPr>
        <w:footnoteReference w:id="1"/>
      </w:r>
      <w:r w:rsidRPr="004D0791">
        <w:t xml:space="preserve"> </w:t>
      </w:r>
      <w:r w:rsidR="000D6914" w:rsidRPr="004D0791">
        <w:rPr>
          <w:i/>
        </w:rPr>
        <w:t>dels</w:t>
      </w:r>
      <w:r w:rsidR="000D6914" w:rsidRPr="004D0791">
        <w:t xml:space="preserve"> beslutat att lagförslaget om försvarsunderrättelseverksamhet under punkt 2</w:t>
      </w:r>
      <w:r w:rsidR="00896BA5" w:rsidRPr="004D0791">
        <w:t xml:space="preserve"> såvitt avser 2 § andra stycket andra meningen och</w:t>
      </w:r>
      <w:r w:rsidR="000D6914" w:rsidRPr="004D0791">
        <w:t xml:space="preserve"> lagförslaget om elektronisk kommunikation </w:t>
      </w:r>
      <w:r w:rsidR="00896BA5" w:rsidRPr="004D0791">
        <w:t xml:space="preserve">under punkt 4 </w:t>
      </w:r>
      <w:r w:rsidR="000D6914" w:rsidRPr="004D0791">
        <w:t xml:space="preserve">såvitt avser 6 kap. </w:t>
      </w:r>
      <w:smartTag w:uri="urn:schemas-microsoft-com:office:smarttags" w:element="metricconverter">
        <w:smartTagPr>
          <w:attr w:name="ProductID" w:val="19 a"/>
        </w:smartTagPr>
        <w:r w:rsidR="000D6914" w:rsidRPr="004D0791">
          <w:t xml:space="preserve">19 </w:t>
        </w:r>
        <w:r w:rsidR="00896BA5" w:rsidRPr="004D0791">
          <w:t>a</w:t>
        </w:r>
      </w:smartTag>
      <w:r w:rsidR="00896BA5" w:rsidRPr="004D0791">
        <w:t xml:space="preserve"> </w:t>
      </w:r>
      <w:r w:rsidR="000D6914" w:rsidRPr="004D0791">
        <w:t>§</w:t>
      </w:r>
      <w:r w:rsidR="00C80A14" w:rsidRPr="004D0791">
        <w:t xml:space="preserve"> hänvisas</w:t>
      </w:r>
      <w:r w:rsidR="000D6914" w:rsidRPr="004D0791">
        <w:t xml:space="preserve"> till försvarsutskottet för att där vi</w:t>
      </w:r>
      <w:r w:rsidR="00896BA5" w:rsidRPr="004D0791">
        <w:t>la i minst 12 månader från den 11</w:t>
      </w:r>
      <w:r w:rsidR="000D6914" w:rsidRPr="004D0791">
        <w:t xml:space="preserve"> juni 2007 </w:t>
      </w:r>
      <w:r w:rsidR="000D6914" w:rsidRPr="004D0791">
        <w:rPr>
          <w:i/>
        </w:rPr>
        <w:t xml:space="preserve">och dels </w:t>
      </w:r>
      <w:r w:rsidR="000D6914" w:rsidRPr="004D0791">
        <w:t xml:space="preserve">i övrigt </w:t>
      </w:r>
      <w:r w:rsidR="00A71DDB" w:rsidRPr="004D0791">
        <w:t>bifallit utskottets förslag till riksdagsbeslut.</w:t>
      </w:r>
    </w:p>
    <w:p w:rsidR="00A71DDB" w:rsidRPr="004D0791" w:rsidRDefault="00A71DDB">
      <w:pPr>
        <w:pStyle w:val="Stockholm"/>
      </w:pPr>
      <w:r w:rsidRPr="004D0791">
        <w:t xml:space="preserve">Stockholm den </w:t>
      </w:r>
      <w:r w:rsidRPr="004D0791">
        <w:fldChar w:fldCharType="begin" w:fldLock="1"/>
      </w:r>
      <w:r w:rsidRPr="004D0791">
        <w:instrText xml:space="preserve"> DOCPROPERTY  Datum  \* MERGEFORMAT </w:instrText>
      </w:r>
      <w:r w:rsidRPr="004D0791">
        <w:fldChar w:fldCharType="separate"/>
      </w:r>
      <w:r w:rsidR="00673BA3" w:rsidRPr="004D0791">
        <w:t>20 juni 2007</w:t>
      </w:r>
      <w:r w:rsidRPr="004D0791">
        <w:fldChar w:fldCharType="end"/>
      </w:r>
    </w:p>
    <w:p w:rsidR="00A71DDB" w:rsidRPr="004D0791" w:rsidRDefault="00A71DD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1DDB" w:rsidRPr="004D079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71DDB" w:rsidRPr="004D0791" w:rsidRDefault="00A71DDB">
            <w:pPr>
              <w:pStyle w:val="AvsTalman"/>
            </w:pPr>
            <w:r w:rsidRPr="004D0791">
              <w:fldChar w:fldCharType="begin" w:fldLock="1"/>
            </w:r>
            <w:r w:rsidRPr="004D0791">
              <w:instrText xml:space="preserve"> DOCPROPERTY  Talman  \* MERGEFORMAT </w:instrText>
            </w:r>
            <w:r w:rsidRPr="004D0791">
              <w:fldChar w:fldCharType="separate"/>
            </w:r>
            <w:r w:rsidR="00673BA3" w:rsidRPr="004D0791">
              <w:t>Per Westerberg</w:t>
            </w:r>
            <w:r w:rsidRPr="004D0791">
              <w:fldChar w:fldCharType="end"/>
            </w:r>
          </w:p>
        </w:tc>
        <w:tc>
          <w:tcPr>
            <w:tcW w:w="3628" w:type="dxa"/>
          </w:tcPr>
          <w:p w:rsidR="00A71DDB" w:rsidRPr="004D0791" w:rsidRDefault="00A71DDB">
            <w:pPr>
              <w:pStyle w:val="AvsTjnsteman"/>
            </w:pPr>
            <w:r w:rsidRPr="004D0791">
              <w:fldChar w:fldCharType="begin" w:fldLock="1"/>
            </w:r>
            <w:r w:rsidRPr="004D0791">
              <w:instrText xml:space="preserve"> DOCPROPERTY  Tjänsteman  \* MERGEFORMAT </w:instrText>
            </w:r>
            <w:r w:rsidRPr="004D0791">
              <w:fldChar w:fldCharType="separate"/>
            </w:r>
            <w:r w:rsidR="00673BA3" w:rsidRPr="004D0791">
              <w:t>Ulf Christoffersson</w:t>
            </w:r>
            <w:r w:rsidRPr="004D0791">
              <w:fldChar w:fldCharType="end"/>
            </w:r>
          </w:p>
        </w:tc>
      </w:tr>
    </w:tbl>
    <w:p w:rsidR="00A71DDB" w:rsidRPr="004D0791" w:rsidRDefault="00A71DDB"/>
    <w:p w:rsidR="00D85057" w:rsidRPr="004D0791" w:rsidRDefault="00D85057" w:rsidP="00A71DDB"/>
    <w:sectPr w:rsidR="00D85057" w:rsidRPr="004D079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7A08" w:rsidRPr="004D0791" w:rsidRDefault="00887A08">
      <w:r w:rsidRPr="004D0791">
        <w:separator/>
      </w:r>
    </w:p>
  </w:endnote>
  <w:endnote w:type="continuationSeparator" w:id="0">
    <w:p w:rsidR="00887A08" w:rsidRPr="004D0791" w:rsidRDefault="00887A08">
      <w:r w:rsidRPr="004D07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7A08" w:rsidRPr="004D0791" w:rsidRDefault="00887A08">
      <w:r w:rsidRPr="004D0791">
        <w:separator/>
      </w:r>
    </w:p>
  </w:footnote>
  <w:footnote w:type="continuationSeparator" w:id="0">
    <w:p w:rsidR="00887A08" w:rsidRPr="004D0791" w:rsidRDefault="00887A08">
      <w:r w:rsidRPr="004D0791">
        <w:continuationSeparator/>
      </w:r>
    </w:p>
  </w:footnote>
  <w:footnote w:id="1">
    <w:p w:rsidR="00D54CD4" w:rsidRPr="004D0791" w:rsidRDefault="00D54CD4">
      <w:pPr>
        <w:pStyle w:val="Fotnotstext"/>
      </w:pPr>
      <w:r w:rsidRPr="004D0791">
        <w:rPr>
          <w:rStyle w:val="Fotnotsreferens"/>
        </w:rPr>
        <w:footnoteRef/>
      </w:r>
      <w:r w:rsidR="00673BA3" w:rsidRPr="004D0791">
        <w:t xml:space="preserve"> Se </w:t>
      </w:r>
      <w:r w:rsidRPr="004D0791">
        <w:t>riksdagsskrivelse 2006/07:208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DB"/>
    <w:rsid w:val="00002EAD"/>
    <w:rsid w:val="0009098F"/>
    <w:rsid w:val="000D6914"/>
    <w:rsid w:val="000F34AD"/>
    <w:rsid w:val="001667BD"/>
    <w:rsid w:val="001943EE"/>
    <w:rsid w:val="001C2855"/>
    <w:rsid w:val="00224A43"/>
    <w:rsid w:val="0026798D"/>
    <w:rsid w:val="004C4FD0"/>
    <w:rsid w:val="004D0791"/>
    <w:rsid w:val="005422B3"/>
    <w:rsid w:val="005F2290"/>
    <w:rsid w:val="00662397"/>
    <w:rsid w:val="00673BA3"/>
    <w:rsid w:val="00860608"/>
    <w:rsid w:val="00887A08"/>
    <w:rsid w:val="00896BA5"/>
    <w:rsid w:val="00953845"/>
    <w:rsid w:val="00A16D59"/>
    <w:rsid w:val="00A2711C"/>
    <w:rsid w:val="00A71DDB"/>
    <w:rsid w:val="00BB222A"/>
    <w:rsid w:val="00BB66ED"/>
    <w:rsid w:val="00C72B82"/>
    <w:rsid w:val="00C80A14"/>
    <w:rsid w:val="00D54CD4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FAB0F-A572-4C9B-B8AA-B01FD63B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53845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D54CD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54C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151</Words>
  <Characters>930</Characters>
  <Application>Microsoft Office Word</Application>
  <DocSecurity>4</DocSecurity>
  <Lines>34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2007-06-21T06:31:00Z</cp:lastPrinted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226</vt:lpwstr>
  </property>
  <property fmtid="{D5CDD505-2E9C-101B-9397-08002B2CF9AE}" pid="6" name="Datum">
    <vt:lpwstr>20 juni 2007</vt:lpwstr>
  </property>
  <property fmtid="{D5CDD505-2E9C-101B-9397-08002B2CF9AE}" pid="7" name="StartNr">
    <vt:lpwstr>226</vt:lpwstr>
  </property>
  <property fmtid="{D5CDD505-2E9C-101B-9397-08002B2CF9AE}" pid="8" name="SlutNr">
    <vt:lpwstr>226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</vt:lpwstr>
  </property>
  <property fmtid="{D5CDD505-2E9C-101B-9397-08002B2CF9AE}" pid="14" name="UskBet">
    <vt:lpwstr>FöU</vt:lpwstr>
  </property>
  <property fmtid="{D5CDD505-2E9C-101B-9397-08002B2CF9AE}" pid="15" name="RefRM">
    <vt:lpwstr>2006/07</vt:lpwstr>
  </property>
  <property fmtid="{D5CDD505-2E9C-101B-9397-08002B2CF9AE}" pid="16" name="RefNr">
    <vt:lpwstr>10</vt:lpwstr>
  </property>
  <property fmtid="{D5CDD505-2E9C-101B-9397-08002B2CF9AE}" pid="17" name="RefRubrik">
    <vt:lpwstr>En anpassad försvarsunderrättelseverksamhet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2</vt:lpwstr>
  </property>
  <property fmtid="{D5CDD505-2E9C-101B-9397-08002B2CF9AE}" pid="22" name="IdxUtskott">
    <vt:lpwstr>6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