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3B0899EC804CD388E5E9FF90E3C5E4"/>
        </w:placeholder>
        <w:text/>
      </w:sdtPr>
      <w:sdtEndPr/>
      <w:sdtContent>
        <w:p w:rsidRPr="009B062B" w:rsidR="00AF30DD" w:rsidP="00765C02" w:rsidRDefault="00AF30DD" w14:paraId="7E6728C1" w14:textId="77777777">
          <w:pPr>
            <w:pStyle w:val="Rubrik1"/>
            <w:spacing w:after="300"/>
          </w:pPr>
          <w:r w:rsidRPr="009B062B">
            <w:t>Förslag till riksdagsbeslut</w:t>
          </w:r>
        </w:p>
      </w:sdtContent>
    </w:sdt>
    <w:sdt>
      <w:sdtPr>
        <w:alias w:val="Yrkande 1"/>
        <w:tag w:val="a5b7ab8d-8d99-45ff-a238-0eca140559fc"/>
        <w:id w:val="430640243"/>
        <w:lock w:val="sdtLocked"/>
      </w:sdtPr>
      <w:sdtEndPr/>
      <w:sdtContent>
        <w:p w:rsidR="00992B77" w:rsidRDefault="00AC14CC" w14:paraId="3B81434D" w14:textId="77777777">
          <w:pPr>
            <w:pStyle w:val="Frslagstext"/>
            <w:numPr>
              <w:ilvl w:val="0"/>
              <w:numId w:val="0"/>
            </w:numPr>
          </w:pPr>
          <w:r>
            <w:t>Riksdagen ställer sig bakom det som anförs i motionen om att Systembolaget bör överväga att förlänga öppettiderna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103BCDE0A74AB6BA317347C1CD88A8"/>
        </w:placeholder>
        <w:text/>
      </w:sdtPr>
      <w:sdtEndPr/>
      <w:sdtContent>
        <w:p w:rsidRPr="009B062B" w:rsidR="006D79C9" w:rsidP="00333E95" w:rsidRDefault="006D79C9" w14:paraId="711EA1F7" w14:textId="77777777">
          <w:pPr>
            <w:pStyle w:val="Rubrik1"/>
          </w:pPr>
          <w:r>
            <w:t>Motivering</w:t>
          </w:r>
        </w:p>
      </w:sdtContent>
    </w:sdt>
    <w:bookmarkEnd w:displacedByCustomXml="prev" w:id="3"/>
    <w:bookmarkEnd w:displacedByCustomXml="prev" w:id="4"/>
    <w:p w:rsidR="00E47021" w:rsidP="008D3D58" w:rsidRDefault="005752B5" w14:paraId="43C939D5" w14:textId="77777777">
      <w:pPr>
        <w:pStyle w:val="Normalutanindragellerluft"/>
      </w:pPr>
      <w:r w:rsidRPr="005752B5">
        <w:t xml:space="preserve">I september 2021 väckte bolagsledningen för Systembolaget frågan om förlängda öppettider på lördagar. En sådan förändring kräver ett riksdagsbeslut och Systembolaget ville därför att frågan skulle lyftas i riksdagen. Förslaget om att lyfta frågan i riksdagen </w:t>
      </w:r>
      <w:r w:rsidR="008D3D58">
        <w:t xml:space="preserve">fick dessvärre nobben av den dåvarande </w:t>
      </w:r>
      <w:r w:rsidR="00AC14CC">
        <w:t>s</w:t>
      </w:r>
      <w:r w:rsidR="008D3D58">
        <w:t>ocialdemokratiska regeringen.</w:t>
      </w:r>
    </w:p>
    <w:p w:rsidR="00E47021" w:rsidP="00E47021" w:rsidRDefault="008D3D58" w14:paraId="70DFCE89" w14:textId="77777777">
      <w:r>
        <w:t xml:space="preserve">För att minska risken för smuggling och illegal handel med alkohol är det av högsta vikt att Systembolaget ligger i takt med tiden. Öppettider som inte är anpassade till dagens samhälle leder till att människor antingen bunkrar alkohol eller att de hittar andra vägar, ofta illegala, för att få tag på alkohol när Systembolaget inte har öppet. </w:t>
      </w:r>
    </w:p>
    <w:p w:rsidR="00E47021" w:rsidP="00E47021" w:rsidRDefault="008D3D58" w14:paraId="77E88B58" w14:textId="77777777">
      <w:r>
        <w:t xml:space="preserve">Frågan om längre öppettider på Systembolaget väcktes av dess styrelse men regeringen valde att inte gå vidare med frågan för att pröva den i riksdagen. Nu har Sverige en ny regering och eftersom frågan fortfarande är aktuell borde </w:t>
      </w:r>
      <w:r w:rsidR="00AC14CC">
        <w:t xml:space="preserve">denna </w:t>
      </w:r>
      <w:r>
        <w:t>regering pröva om det finns en majoritet i riksdagen för förlängda öppettider på Systembolaget.</w:t>
      </w:r>
    </w:p>
    <w:sdt>
      <w:sdtPr>
        <w:alias w:val="CC_Underskrifter"/>
        <w:tag w:val="CC_Underskrifter"/>
        <w:id w:val="583496634"/>
        <w:lock w:val="sdtContentLocked"/>
        <w:placeholder>
          <w:docPart w:val="88703EAE09B141E3BF72F06121D94462"/>
        </w:placeholder>
      </w:sdtPr>
      <w:sdtEndPr/>
      <w:sdtContent>
        <w:p w:rsidR="00765C02" w:rsidP="00765C02" w:rsidRDefault="00765C02" w14:paraId="722A8F25" w14:textId="352C19DA"/>
        <w:p w:rsidRPr="008E0FE2" w:rsidR="004801AC" w:rsidP="00765C02" w:rsidRDefault="00905B86" w14:paraId="155C05A8" w14:textId="31054174"/>
      </w:sdtContent>
    </w:sdt>
    <w:tbl>
      <w:tblPr>
        <w:tblW w:w="5000" w:type="pct"/>
        <w:tblLook w:val="04A0" w:firstRow="1" w:lastRow="0" w:firstColumn="1" w:lastColumn="0" w:noHBand="0" w:noVBand="1"/>
        <w:tblCaption w:val="underskrifter"/>
      </w:tblPr>
      <w:tblGrid>
        <w:gridCol w:w="4252"/>
        <w:gridCol w:w="4252"/>
      </w:tblGrid>
      <w:tr w:rsidR="00D13689" w14:paraId="1ED8635F" w14:textId="77777777">
        <w:trPr>
          <w:cantSplit/>
        </w:trPr>
        <w:tc>
          <w:tcPr>
            <w:tcW w:w="50" w:type="pct"/>
            <w:vAlign w:val="bottom"/>
          </w:tcPr>
          <w:p w:rsidR="00D13689" w:rsidRDefault="00746105" w14:paraId="5549A8A0" w14:textId="77777777">
            <w:pPr>
              <w:pStyle w:val="Underskrifter"/>
              <w:spacing w:after="0"/>
            </w:pPr>
            <w:r>
              <w:t>Pontus Andersson Garpvall (SD)</w:t>
            </w:r>
          </w:p>
        </w:tc>
        <w:tc>
          <w:tcPr>
            <w:tcW w:w="50" w:type="pct"/>
            <w:vAlign w:val="bottom"/>
          </w:tcPr>
          <w:p w:rsidR="00D13689" w:rsidRDefault="00D13689" w14:paraId="05D6DC91" w14:textId="77777777">
            <w:pPr>
              <w:pStyle w:val="Underskrifter"/>
              <w:spacing w:after="0"/>
            </w:pPr>
          </w:p>
        </w:tc>
      </w:tr>
    </w:tbl>
    <w:p w:rsidR="00D13689" w:rsidRDefault="00D13689" w14:paraId="6BADDB2C" w14:textId="77777777"/>
    <w:sectPr w:rsidR="00D136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BC79" w14:textId="77777777" w:rsidR="00CA7EFC" w:rsidRDefault="00CA7EFC" w:rsidP="000C1CAD">
      <w:pPr>
        <w:spacing w:line="240" w:lineRule="auto"/>
      </w:pPr>
      <w:r>
        <w:separator/>
      </w:r>
    </w:p>
  </w:endnote>
  <w:endnote w:type="continuationSeparator" w:id="0">
    <w:p w14:paraId="5CCF63D9" w14:textId="77777777" w:rsidR="00CA7EFC" w:rsidRDefault="00CA7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0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E275" w14:textId="4495F30F" w:rsidR="00262EA3" w:rsidRPr="00765C02" w:rsidRDefault="00262EA3" w:rsidP="00765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1DB5" w14:textId="77777777" w:rsidR="00CA7EFC" w:rsidRDefault="00CA7EFC" w:rsidP="000C1CAD">
      <w:pPr>
        <w:spacing w:line="240" w:lineRule="auto"/>
      </w:pPr>
      <w:r>
        <w:separator/>
      </w:r>
    </w:p>
  </w:footnote>
  <w:footnote w:type="continuationSeparator" w:id="0">
    <w:p w14:paraId="16FEB1C9" w14:textId="77777777" w:rsidR="00CA7EFC" w:rsidRDefault="00CA7E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6CEC7" wp14:editId="5C077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4C058" w14:textId="21D5F026" w:rsidR="00262EA3" w:rsidRDefault="00905B86" w:rsidP="008103B5">
                          <w:pPr>
                            <w:jc w:val="right"/>
                          </w:pPr>
                          <w:sdt>
                            <w:sdtPr>
                              <w:alias w:val="CC_Noformat_Partikod"/>
                              <w:tag w:val="CC_Noformat_Partikod"/>
                              <w:id w:val="-53464382"/>
                              <w:text/>
                            </w:sdtPr>
                            <w:sdtEndPr/>
                            <w:sdtContent>
                              <w:r w:rsidR="005752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6CE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4C058" w14:textId="21D5F026" w:rsidR="00262EA3" w:rsidRDefault="00905B86" w:rsidP="008103B5">
                    <w:pPr>
                      <w:jc w:val="right"/>
                    </w:pPr>
                    <w:sdt>
                      <w:sdtPr>
                        <w:alias w:val="CC_Noformat_Partikod"/>
                        <w:tag w:val="CC_Noformat_Partikod"/>
                        <w:id w:val="-53464382"/>
                        <w:text/>
                      </w:sdtPr>
                      <w:sdtEndPr/>
                      <w:sdtContent>
                        <w:r w:rsidR="005752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B774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0511" w14:textId="77777777" w:rsidR="00262EA3" w:rsidRDefault="00262EA3" w:rsidP="008563AC">
    <w:pPr>
      <w:jc w:val="right"/>
    </w:pPr>
  </w:p>
  <w:p w14:paraId="0F372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803326"/>
  <w:bookmarkStart w:id="6" w:name="_Hlk146803327"/>
  <w:bookmarkStart w:id="7" w:name="_Hlk147233428"/>
  <w:bookmarkStart w:id="8" w:name="_Hlk147233429"/>
  <w:p w14:paraId="759ECE26" w14:textId="77777777" w:rsidR="00262EA3" w:rsidRDefault="00905B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E9C36" wp14:editId="56BB7A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7786B" w14:textId="42B9511E" w:rsidR="00262EA3" w:rsidRDefault="00905B86" w:rsidP="00A314CF">
    <w:pPr>
      <w:pStyle w:val="FSHNormal"/>
      <w:spacing w:before="40"/>
    </w:pPr>
    <w:sdt>
      <w:sdtPr>
        <w:alias w:val="CC_Noformat_Motionstyp"/>
        <w:tag w:val="CC_Noformat_Motionstyp"/>
        <w:id w:val="1162973129"/>
        <w:lock w:val="sdtContentLocked"/>
        <w15:appearance w15:val="hidden"/>
        <w:text/>
      </w:sdtPr>
      <w:sdtEndPr/>
      <w:sdtContent>
        <w:r w:rsidR="00765C02">
          <w:t>Enskild motion</w:t>
        </w:r>
      </w:sdtContent>
    </w:sdt>
    <w:r w:rsidR="00821B36">
      <w:t xml:space="preserve"> </w:t>
    </w:r>
    <w:sdt>
      <w:sdtPr>
        <w:alias w:val="CC_Noformat_Partikod"/>
        <w:tag w:val="CC_Noformat_Partikod"/>
        <w:id w:val="1471015553"/>
        <w:text/>
      </w:sdtPr>
      <w:sdtEndPr/>
      <w:sdtContent>
        <w:r w:rsidR="005752B5">
          <w:t>SD</w:t>
        </w:r>
      </w:sdtContent>
    </w:sdt>
    <w:sdt>
      <w:sdtPr>
        <w:alias w:val="CC_Noformat_Partinummer"/>
        <w:tag w:val="CC_Noformat_Partinummer"/>
        <w:id w:val="-2014525982"/>
        <w:showingPlcHdr/>
        <w:text/>
      </w:sdtPr>
      <w:sdtEndPr/>
      <w:sdtContent>
        <w:r w:rsidR="00821B36">
          <w:t xml:space="preserve"> </w:t>
        </w:r>
      </w:sdtContent>
    </w:sdt>
  </w:p>
  <w:p w14:paraId="7EB3A15F" w14:textId="77777777" w:rsidR="00262EA3" w:rsidRPr="008227B3" w:rsidRDefault="00905B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2A70E" w14:textId="30D932E2" w:rsidR="00262EA3" w:rsidRPr="008227B3" w:rsidRDefault="00905B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5C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5C02">
          <w:t>:984</w:t>
        </w:r>
      </w:sdtContent>
    </w:sdt>
  </w:p>
  <w:p w14:paraId="340FB381" w14:textId="04267270" w:rsidR="00262EA3" w:rsidRDefault="00905B86" w:rsidP="00E03A3D">
    <w:pPr>
      <w:pStyle w:val="Motionr"/>
    </w:pPr>
    <w:sdt>
      <w:sdtPr>
        <w:alias w:val="CC_Noformat_Avtext"/>
        <w:tag w:val="CC_Noformat_Avtext"/>
        <w:id w:val="-2020768203"/>
        <w:lock w:val="sdtContentLocked"/>
        <w15:appearance w15:val="hidden"/>
        <w:text/>
      </w:sdtPr>
      <w:sdtEndPr/>
      <w:sdtContent>
        <w:r w:rsidR="00765C02">
          <w:t>av Pontus Andersson Garpvall (SD)</w:t>
        </w:r>
      </w:sdtContent>
    </w:sdt>
  </w:p>
  <w:sdt>
    <w:sdtPr>
      <w:alias w:val="CC_Noformat_Rubtext"/>
      <w:tag w:val="CC_Noformat_Rubtext"/>
      <w:id w:val="-218060500"/>
      <w:lock w:val="sdtLocked"/>
      <w:text/>
    </w:sdtPr>
    <w:sdtEndPr/>
    <w:sdtContent>
      <w:p w14:paraId="59663986" w14:textId="3A5AE372" w:rsidR="00262EA3" w:rsidRDefault="005752B5" w:rsidP="00283E0F">
        <w:pPr>
          <w:pStyle w:val="FSHRub2"/>
        </w:pPr>
        <w:r>
          <w:t>Förlängda öppettider på Systembolaget</w:t>
        </w:r>
      </w:p>
    </w:sdtContent>
  </w:sdt>
  <w:sdt>
    <w:sdtPr>
      <w:alias w:val="CC_Boilerplate_3"/>
      <w:tag w:val="CC_Boilerplate_3"/>
      <w:id w:val="1606463544"/>
      <w:lock w:val="sdtContentLocked"/>
      <w15:appearance w15:val="hidden"/>
      <w:text w:multiLine="1"/>
    </w:sdtPr>
    <w:sdtEndPr/>
    <w:sdtContent>
      <w:p w14:paraId="41B9A578"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5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B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05"/>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1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B2"/>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6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5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86"/>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7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C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97"/>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FC"/>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C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2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5E771"/>
  <w15:chartTrackingRefBased/>
  <w15:docId w15:val="{04429556-C21C-4A6D-A2F5-CDF41686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B0899EC804CD388E5E9FF90E3C5E4"/>
        <w:category>
          <w:name w:val="Allmänt"/>
          <w:gallery w:val="placeholder"/>
        </w:category>
        <w:types>
          <w:type w:val="bbPlcHdr"/>
        </w:types>
        <w:behaviors>
          <w:behavior w:val="content"/>
        </w:behaviors>
        <w:guid w:val="{2D82B182-0CD6-4681-A20E-2A15077EBA9C}"/>
      </w:docPartPr>
      <w:docPartBody>
        <w:p w:rsidR="00292AF6" w:rsidRDefault="00BB5F16">
          <w:pPr>
            <w:pStyle w:val="213B0899EC804CD388E5E9FF90E3C5E4"/>
          </w:pPr>
          <w:r w:rsidRPr="005A0A93">
            <w:rPr>
              <w:rStyle w:val="Platshllartext"/>
            </w:rPr>
            <w:t>Förslag till riksdagsbeslut</w:t>
          </w:r>
        </w:p>
      </w:docPartBody>
    </w:docPart>
    <w:docPart>
      <w:docPartPr>
        <w:name w:val="94103BCDE0A74AB6BA317347C1CD88A8"/>
        <w:category>
          <w:name w:val="Allmänt"/>
          <w:gallery w:val="placeholder"/>
        </w:category>
        <w:types>
          <w:type w:val="bbPlcHdr"/>
        </w:types>
        <w:behaviors>
          <w:behavior w:val="content"/>
        </w:behaviors>
        <w:guid w:val="{76CE2247-CD2C-4908-B2A6-BD2F91D6CE55}"/>
      </w:docPartPr>
      <w:docPartBody>
        <w:p w:rsidR="00292AF6" w:rsidRDefault="00BB5F16">
          <w:pPr>
            <w:pStyle w:val="94103BCDE0A74AB6BA317347C1CD88A8"/>
          </w:pPr>
          <w:r w:rsidRPr="005A0A93">
            <w:rPr>
              <w:rStyle w:val="Platshllartext"/>
            </w:rPr>
            <w:t>Motivering</w:t>
          </w:r>
        </w:p>
      </w:docPartBody>
    </w:docPart>
    <w:docPart>
      <w:docPartPr>
        <w:name w:val="88703EAE09B141E3BF72F06121D94462"/>
        <w:category>
          <w:name w:val="Allmänt"/>
          <w:gallery w:val="placeholder"/>
        </w:category>
        <w:types>
          <w:type w:val="bbPlcHdr"/>
        </w:types>
        <w:behaviors>
          <w:behavior w:val="content"/>
        </w:behaviors>
        <w:guid w:val="{0149B2E0-6C4A-400A-8988-7A8080BDA8D0}"/>
      </w:docPartPr>
      <w:docPartBody>
        <w:p w:rsidR="00345AD1" w:rsidRDefault="00345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F6"/>
    <w:rsid w:val="00292AF6"/>
    <w:rsid w:val="00345AD1"/>
    <w:rsid w:val="00BB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B0899EC804CD388E5E9FF90E3C5E4">
    <w:name w:val="213B0899EC804CD388E5E9FF90E3C5E4"/>
  </w:style>
  <w:style w:type="paragraph" w:customStyle="1" w:styleId="94103BCDE0A74AB6BA317347C1CD88A8">
    <w:name w:val="94103BCDE0A74AB6BA317347C1CD8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70D13-7B25-466B-A93F-8EAE15CA8B65}"/>
</file>

<file path=customXml/itemProps2.xml><?xml version="1.0" encoding="utf-8"?>
<ds:datastoreItem xmlns:ds="http://schemas.openxmlformats.org/officeDocument/2006/customXml" ds:itemID="{4871DD2D-D80C-4843-BA5E-672055EAE84C}"/>
</file>

<file path=customXml/itemProps3.xml><?xml version="1.0" encoding="utf-8"?>
<ds:datastoreItem xmlns:ds="http://schemas.openxmlformats.org/officeDocument/2006/customXml" ds:itemID="{2790C61D-56DA-4A24-9C07-FF8D4A1A28E4}"/>
</file>

<file path=docProps/app.xml><?xml version="1.0" encoding="utf-8"?>
<Properties xmlns="http://schemas.openxmlformats.org/officeDocument/2006/extended-properties" xmlns:vt="http://schemas.openxmlformats.org/officeDocument/2006/docPropsVTypes">
  <Template>Normal</Template>
  <TotalTime>29</TotalTime>
  <Pages>1</Pages>
  <Words>186</Words>
  <Characters>1057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Förlängda öppettider på Systembolaget</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