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70EF" w:rsidRPr="005470EF" w:rsidRDefault="005470EF">
      <w:pPr>
        <w:pStyle w:val="Hemstlrubrik"/>
      </w:pPr>
      <w:r w:rsidRPr="005470EF">
        <w:t>Förslag till riksdagsbeslut</w:t>
      </w:r>
    </w:p>
    <w:p w:rsidR="005470EF" w:rsidRPr="005470EF" w:rsidRDefault="005470EF">
      <w:pPr>
        <w:pStyle w:val="Hemstlatt"/>
        <w:ind w:left="0"/>
      </w:pPr>
      <w:r w:rsidRPr="005470EF">
        <w:t>Riksdagen tillkännager för regeringen som sin mening vad som anförs i motionen om förändringar i lagstiftningen gällande delat barnbidrag vid växelvis boende.</w:t>
      </w:r>
    </w:p>
    <w:p w:rsidR="005470EF" w:rsidRPr="005470EF" w:rsidRDefault="005470EF">
      <w:pPr>
        <w:pStyle w:val="Rubrik1"/>
      </w:pPr>
      <w:r w:rsidRPr="005470EF">
        <w:t>Motivering</w:t>
      </w:r>
    </w:p>
    <w:p w:rsidR="005470EF" w:rsidRPr="005470EF" w:rsidRDefault="005470EF">
      <w:r w:rsidRPr="005470EF">
        <w:t>Sedan 1 juli 2006 är det möjligt för föräldrarna att bestämma vem barnbidr</w:t>
      </w:r>
      <w:r w:rsidRPr="005470EF">
        <w:t>a</w:t>
      </w:r>
      <w:r w:rsidRPr="005470EF">
        <w:t>get ska utbetalas till. Det är även möjligt att dela barnbidraget mellan föräl</w:t>
      </w:r>
      <w:r w:rsidRPr="005470EF">
        <w:t>d</w:t>
      </w:r>
      <w:r w:rsidRPr="005470EF">
        <w:t>rarna då man har växelvis boende.</w:t>
      </w:r>
    </w:p>
    <w:p w:rsidR="005470EF" w:rsidRPr="005470EF" w:rsidRDefault="005470EF">
      <w:pPr>
        <w:pStyle w:val="Normaltindrag"/>
      </w:pPr>
      <w:r w:rsidRPr="005470EF">
        <w:t>Det är positivt att barnbidraget nu kan betalas ut till den förälder som av föräldrarna anmäls som mottagare och inte som tidigare, att utbetalningen med automatik gjordes till modern. Det fanns då inte någon möjlighet för föräldrarna att med stöd av lagstiftning dela barnbidraget. Därför är det nu bra att det finns en ordning där föräldrarna gemensamt kan anmäla att barnbidr</w:t>
      </w:r>
      <w:r w:rsidRPr="005470EF">
        <w:t>a</w:t>
      </w:r>
      <w:r w:rsidRPr="005470EF">
        <w:t>get ska delas vid växelvis boende. Det är viktigt att föräldrarna är överens om en delning då det talar för att de även är överens om bland annat ansvaret för större kostnader för barnet.</w:t>
      </w:r>
    </w:p>
    <w:p w:rsidR="005470EF" w:rsidRPr="005470EF" w:rsidRDefault="005470EF">
      <w:pPr>
        <w:pStyle w:val="Normaltindrag"/>
      </w:pPr>
      <w:r w:rsidRPr="005470EF">
        <w:t>Gemensam vårdnad om barn vid en skilsmässa tillkom för att ”betona sa</w:t>
      </w:r>
      <w:r w:rsidRPr="005470EF">
        <w:t>m</w:t>
      </w:r>
      <w:r w:rsidRPr="005470EF">
        <w:t>förståndslösningar mellan föräldrarna och underlätta för föräldrarna att enas i frågor om hur vårdnad, boende och umgänge ska lösas. Utgångspunkten är alltså att vårdnadshavare skall enas i frågor som rör barnet.” Säkert fungerar vårdnaden i samförstånd i de allra flesta fall men i de fall det inte fungerar har frågan uppstått hur problemen ska lösas.</w:t>
      </w:r>
    </w:p>
    <w:p w:rsidR="005470EF" w:rsidRPr="005470EF" w:rsidRDefault="005470EF">
      <w:pPr>
        <w:pStyle w:val="Normaltindrag"/>
      </w:pPr>
      <w:r w:rsidRPr="005470EF">
        <w:t>Tyvärr kan detaljer i nuvarande regelverk ställa till större skada än nytta i ett separerat förhållande. De tvister som här avses borde rimligtvis lösas krin</w:t>
      </w:r>
      <w:r w:rsidRPr="005470EF">
        <w:t xml:space="preserve">g köksbordet mellan förståndiga föräldrar men istället har nu staten trängt sig in som ”problemlösaren”, vilket kan göra saken värre. Om föräldrarna normalt </w:t>
      </w:r>
      <w:r w:rsidRPr="005470EF">
        <w:lastRenderedPageBreak/>
        <w:t>är överens i olika frågor som rör barnet kan man anta att de även kommer överens om hur exempelvis barnbidrag ska delas mellan föräldrarna – och då behövs ingen statlig intervention. Å andra sidan, i de fall föräldrarna inte kommer överens är det en dålig lösning att låta Försäkringskassan lösa en omöjlig konflikt då man där kan besluta om att dela barn</w:t>
      </w:r>
      <w:r w:rsidRPr="005470EF">
        <w:t>bidraget utan att båda föräldrarna är överens.</w:t>
      </w:r>
    </w:p>
    <w:p w:rsidR="005470EF" w:rsidRPr="005470EF" w:rsidRDefault="005470EF">
      <w:pPr>
        <w:pStyle w:val="Normaltindrag"/>
      </w:pPr>
      <w:r w:rsidRPr="005470EF">
        <w:t>Reglerna kring att barnbidrag vid växelvis boende ska kunna delas efter anmälan av endast en förälder kan leda till fler konflikter och tvister och låsa föräldrarna vid en uppgörelse om växelvis boende utan hänsyn till barnets skiftande behov under uppväxten. Reglerna riskerar att frambringa boend</w:t>
      </w:r>
      <w:r w:rsidRPr="005470EF">
        <w:t>e</w:t>
      </w:r>
      <w:r w:rsidRPr="005470EF">
        <w:t>lösningar som inte är för barnets bästa, och det finns en uppenbar risk att fler motsätter sig växelvis boende på grund av risken att bli av med barnbidraget eller att fler önskar växelvis boende för att få halva barnbidraget och slippa underhållsskyldighet.</w:t>
      </w:r>
    </w:p>
    <w:p w:rsidR="005470EF" w:rsidRPr="005470EF" w:rsidRDefault="005470EF">
      <w:pPr>
        <w:pStyle w:val="Normaltindrag"/>
      </w:pPr>
      <w:r w:rsidRPr="005470EF">
        <w:t>I regelverket om delade barn- och vårdnadsbidrag mellan föräldrarna har man valt bort barnperspektivet och söker i stället lösa tvister mellan de vuxna. Det är fel utgångspunkt. Lagstiftningen bör förändras så att endast när båda föräldrarna är överens</w:t>
      </w:r>
      <w:r w:rsidRPr="005470EF">
        <w:t xml:space="preserve"> kan delning av bidraget ske.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470EF">
        <w:trPr>
          <w:cantSplit/>
        </w:trPr>
        <w:tc>
          <w:tcPr>
            <w:tcW w:w="3046" w:type="dxa"/>
          </w:tcPr>
          <w:p w:rsidR="005470EF" w:rsidRPr="005470EF" w:rsidRDefault="005470EF">
            <w:pPr>
              <w:pStyle w:val="UnderskriftDatum"/>
              <w:spacing w:before="240"/>
            </w:pPr>
            <w:r w:rsidRPr="005470EF">
              <w:t>Stockholm den 1 oktober 2008</w:t>
            </w:r>
          </w:p>
        </w:tc>
        <w:tc>
          <w:tcPr>
            <w:tcW w:w="3047" w:type="dxa"/>
          </w:tcPr>
          <w:p w:rsidR="005470EF" w:rsidRPr="005470EF" w:rsidRDefault="005470EF">
            <w:pPr>
              <w:pStyle w:val="Underskrifter"/>
              <w:spacing w:before="240"/>
            </w:pPr>
          </w:p>
        </w:tc>
      </w:tr>
      <w:tr w:rsidR="00000000" w:rsidRPr="005470EF">
        <w:trPr>
          <w:cantSplit/>
        </w:trPr>
        <w:tc>
          <w:tcPr>
            <w:tcW w:w="3046" w:type="dxa"/>
          </w:tcPr>
          <w:p w:rsidR="005470EF" w:rsidRPr="005470EF" w:rsidRDefault="005470EF">
            <w:pPr>
              <w:pStyle w:val="Underskrifter"/>
            </w:pPr>
            <w:r w:rsidRPr="005470EF">
              <w:t>Cecilia Magnusson (m)</w:t>
            </w:r>
          </w:p>
        </w:tc>
        <w:tc>
          <w:tcPr>
            <w:tcW w:w="3046" w:type="dxa"/>
          </w:tcPr>
          <w:p w:rsidR="005470EF" w:rsidRPr="005470EF" w:rsidRDefault="005470EF">
            <w:pPr>
              <w:pStyle w:val="Underskrifter"/>
            </w:pPr>
            <w:r w:rsidRPr="005470EF">
              <w:t>Finn Bengtsson (m)</w:t>
            </w:r>
          </w:p>
        </w:tc>
      </w:tr>
    </w:tbl>
    <w:p w:rsidR="005470EF" w:rsidRPr="005470EF" w:rsidRDefault="005470EF">
      <w:pPr>
        <w:pStyle w:val="Normaltindrag"/>
      </w:pPr>
    </w:p>
    <w:sectPr w:rsidR="00000000" w:rsidRPr="005470EF">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0EF" w:rsidRPr="005470EF" w:rsidRDefault="005470EF">
      <w:r w:rsidRPr="005470EF">
        <w:separator/>
      </w:r>
    </w:p>
  </w:endnote>
  <w:endnote w:type="continuationSeparator" w:id="0">
    <w:p w:rsidR="005470EF" w:rsidRPr="005470EF" w:rsidRDefault="005470EF">
      <w:r w:rsidRPr="005470E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EF" w:rsidRPr="005470EF" w:rsidRDefault="005470EF">
    <w:pPr>
      <w:pStyle w:val="Sidfot"/>
    </w:pPr>
    <w:r w:rsidRPr="005470E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8333647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0EF" w:rsidRDefault="005470E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470EF" w:rsidRDefault="005470E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EF" w:rsidRPr="005470EF" w:rsidRDefault="005470EF">
    <w:pPr>
      <w:pStyle w:val="Sidfot"/>
    </w:pPr>
    <w:r w:rsidRPr="005470E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6636981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0EF" w:rsidRDefault="005470E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470EF" w:rsidRDefault="005470E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EF" w:rsidRPr="005470EF" w:rsidRDefault="005470EF">
    <w:pPr>
      <w:pStyle w:val="Sidfot"/>
    </w:pPr>
    <w:r w:rsidRPr="005470E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560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0EF" w:rsidRDefault="005470E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470EF" w:rsidRDefault="005470E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0EF" w:rsidRPr="005470EF" w:rsidRDefault="005470EF">
      <w:r w:rsidRPr="005470EF">
        <w:separator/>
      </w:r>
    </w:p>
  </w:footnote>
  <w:footnote w:type="continuationSeparator" w:id="0">
    <w:p w:rsidR="005470EF" w:rsidRPr="005470EF" w:rsidRDefault="005470EF">
      <w:r w:rsidRPr="005470E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EF" w:rsidRPr="005470EF" w:rsidRDefault="005470EF">
    <w:pPr>
      <w:pStyle w:val="Sidhuvud"/>
    </w:pPr>
    <w:r w:rsidRPr="005470E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0852009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0EF" w:rsidRDefault="005470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470EF" w:rsidRDefault="005470EF">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EF" w:rsidRPr="005470EF" w:rsidRDefault="005470EF">
    <w:pPr>
      <w:pStyle w:val="Sidhuvud"/>
    </w:pPr>
    <w:r w:rsidRPr="005470E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956651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470EF" w:rsidRDefault="005470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470EF" w:rsidRDefault="005470EF">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Sf352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470EF" w:rsidRPr="005470EF" w:rsidRDefault="005470EF">
    <w:pPr>
      <w:pStyle w:val="FSHNormal"/>
      <w:tabs>
        <w:tab w:val="right" w:pos="5840"/>
      </w:tabs>
    </w:pPr>
    <w:r w:rsidRPr="005470EF">
      <w:br/>
    </w:r>
    <w:r w:rsidRPr="005470EF">
      <w:fldChar w:fldCharType="begin" w:fldLock="1"/>
    </w:r>
    <w:r w:rsidRPr="005470EF">
      <w:instrText xml:space="preserve"> DOCPROPERTY</w:instrText>
    </w:r>
    <w:r w:rsidRPr="005470EF">
      <w:rPr>
        <w:sz w:val="18"/>
      </w:rPr>
      <w:instrText xml:space="preserve"> "YearUser" *\charformat </w:instrText>
    </w:r>
    <w:r w:rsidRPr="005470EF">
      <w:fldChar w:fldCharType="separate"/>
    </w:r>
    <w:r w:rsidRPr="005470EF">
      <w:t>2008/09</w:t>
    </w:r>
    <w:r w:rsidRPr="005470EF">
      <w:fldChar w:fldCharType="end"/>
    </w:r>
    <w:r w:rsidRPr="005470EF">
      <w:t xml:space="preserve"> </w:t>
    </w:r>
    <w:r w:rsidRPr="005470EF">
      <w:tab/>
      <w:t xml:space="preserve">mnr: </w:t>
    </w:r>
    <w:r w:rsidRPr="005470EF">
      <w:fldChar w:fldCharType="begin" w:fldLock="1"/>
    </w:r>
    <w:r w:rsidRPr="005470EF">
      <w:instrText xml:space="preserve"> DOCPROPERTY</w:instrText>
    </w:r>
    <w:r w:rsidRPr="005470EF">
      <w:rPr>
        <w:sz w:val="18"/>
      </w:rPr>
      <w:instrText xml:space="preserve"> "Motionsnummer" *\charformat </w:instrText>
    </w:r>
    <w:r w:rsidRPr="005470EF">
      <w:fldChar w:fldCharType="separate"/>
    </w:r>
    <w:r w:rsidRPr="005470EF">
      <w:t>Sf352</w:t>
    </w:r>
    <w:r w:rsidRPr="005470EF">
      <w:fldChar w:fldCharType="end"/>
    </w:r>
    <w:r w:rsidRPr="005470EF">
      <w:br/>
    </w:r>
    <w:r w:rsidRPr="005470EF">
      <w:fldChar w:fldCharType="begin" w:fldLock="1"/>
    </w:r>
    <w:r w:rsidRPr="005470EF">
      <w:instrText xml:space="preserve"> DOCPROPERTY</w:instrText>
    </w:r>
    <w:r w:rsidRPr="005470EF">
      <w:rPr>
        <w:sz w:val="18"/>
      </w:rPr>
      <w:instrText xml:space="preserve"> "Samling" *\charformat </w:instrText>
    </w:r>
    <w:r w:rsidRPr="005470EF">
      <w:fldChar w:fldCharType="end"/>
    </w:r>
    <w:r w:rsidRPr="005470EF">
      <w:tab/>
      <w:t xml:space="preserve">pnr: </w:t>
    </w:r>
    <w:r w:rsidRPr="005470EF">
      <w:fldChar w:fldCharType="begin" w:fldLock="1"/>
    </w:r>
    <w:r w:rsidRPr="005470EF">
      <w:instrText xml:space="preserve"> DOCPROPERTY</w:instrText>
    </w:r>
    <w:r w:rsidRPr="005470EF">
      <w:rPr>
        <w:sz w:val="18"/>
      </w:rPr>
      <w:instrText xml:space="preserve"> "Partinummer" *\charformat </w:instrText>
    </w:r>
    <w:r w:rsidRPr="005470EF">
      <w:fldChar w:fldCharType="separate"/>
    </w:r>
    <w:r w:rsidRPr="005470EF">
      <w:t>m1351</w:t>
    </w:r>
    <w:r w:rsidRPr="005470EF">
      <w:fldChar w:fldCharType="end"/>
    </w:r>
  </w:p>
  <w:p w:rsidR="005470EF" w:rsidRPr="005470EF" w:rsidRDefault="005470EF">
    <w:pPr>
      <w:pStyle w:val="FSHRub1"/>
    </w:pPr>
    <w:r w:rsidRPr="005470EF">
      <w:t>Motion till riksdagen</w:t>
    </w:r>
    <w:r w:rsidRPr="005470EF">
      <w:br/>
    </w:r>
    <w:r w:rsidRPr="005470EF">
      <w:fldChar w:fldCharType="begin" w:fldLock="1"/>
    </w:r>
    <w:r w:rsidRPr="005470EF">
      <w:instrText xml:space="preserve"> DOCPROPERTY "YearUser" *\charformat </w:instrText>
    </w:r>
    <w:r w:rsidRPr="005470EF">
      <w:fldChar w:fldCharType="separate"/>
    </w:r>
    <w:r w:rsidRPr="005470EF">
      <w:t>2008/09</w:t>
    </w:r>
    <w:r w:rsidRPr="005470EF">
      <w:fldChar w:fldCharType="end"/>
    </w:r>
    <w:r w:rsidRPr="005470EF">
      <w:t>:</w:t>
    </w:r>
    <w:r w:rsidRPr="005470EF">
      <w:fldChar w:fldCharType="begin" w:fldLock="1"/>
    </w:r>
    <w:r w:rsidRPr="005470EF">
      <w:instrText xml:space="preserve"> DOCPROPERTY "Motionsnummer" *\charformat </w:instrText>
    </w:r>
    <w:r w:rsidRPr="005470EF">
      <w:fldChar w:fldCharType="separate"/>
    </w:r>
    <w:r w:rsidRPr="005470EF">
      <w:t>Sf352</w:t>
    </w:r>
    <w:r w:rsidRPr="005470EF">
      <w:fldChar w:fldCharType="end"/>
    </w:r>
  </w:p>
  <w:p w:rsidR="005470EF" w:rsidRPr="005470EF" w:rsidRDefault="005470EF">
    <w:pPr>
      <w:pStyle w:val="FSHNormalS5"/>
    </w:pPr>
    <w:r w:rsidRPr="005470EF">
      <w:fldChar w:fldCharType="begin" w:fldLock="1"/>
    </w:r>
    <w:r w:rsidRPr="005470EF">
      <w:instrText xml:space="preserve"> DOCPROPERTY "MotionarText" *\charformat </w:instrText>
    </w:r>
    <w:r w:rsidRPr="005470EF">
      <w:fldChar w:fldCharType="separate"/>
    </w:r>
    <w:r w:rsidRPr="005470EF">
      <w:t>av Cecilia Magnusson och Finn Bengtsson (m)</w:t>
    </w:r>
    <w:r w:rsidRPr="005470EF">
      <w:fldChar w:fldCharType="end"/>
    </w:r>
    <w:r w:rsidRPr="005470EF">
      <w:br/>
    </w:r>
    <w:r w:rsidRPr="005470EF">
      <w:fldChar w:fldCharType="begin" w:fldLock="1"/>
    </w:r>
    <w:r w:rsidRPr="005470EF">
      <w:instrText xml:space="preserve"> DOCPROPERTY "SvarFrasKort" *\charformat </w:instrText>
    </w:r>
    <w:r w:rsidRPr="005470EF">
      <w:fldChar w:fldCharType="end"/>
    </w:r>
  </w:p>
  <w:p w:rsidR="005470EF" w:rsidRPr="005470EF" w:rsidRDefault="005470EF">
    <w:pPr>
      <w:pStyle w:val="FSHTitel"/>
    </w:pPr>
    <w:r w:rsidRPr="005470EF">
      <w:fldChar w:fldCharType="begin" w:fldLock="1"/>
    </w:r>
    <w:r w:rsidRPr="005470EF">
      <w:instrText xml:space="preserve"> DOCPROPERTY</w:instrText>
    </w:r>
    <w:r w:rsidRPr="005470EF">
      <w:rPr>
        <w:sz w:val="18"/>
      </w:rPr>
      <w:instrText xml:space="preserve"> "RubrikSvar" *\charformat </w:instrText>
    </w:r>
    <w:r w:rsidRPr="005470EF">
      <w:fldChar w:fldCharType="separate"/>
    </w:r>
    <w:r w:rsidRPr="005470EF">
      <w:t>Delat barnbidrag vid växelvis boende</w:t>
    </w:r>
    <w:r w:rsidRPr="005470EF">
      <w:fldChar w:fldCharType="end"/>
    </w:r>
  </w:p>
  <w:p w:rsidR="005470EF" w:rsidRPr="005470EF" w:rsidRDefault="005470EF">
    <w:pPr>
      <w:pStyle w:val="Normal00"/>
    </w:pPr>
  </w:p>
  <w:p w:rsidR="005470EF" w:rsidRPr="005470EF" w:rsidRDefault="005470E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4786110">
    <w:abstractNumId w:val="8"/>
  </w:num>
  <w:num w:numId="2" w16cid:durableId="1271429097">
    <w:abstractNumId w:val="9"/>
  </w:num>
  <w:num w:numId="3" w16cid:durableId="1884249801">
    <w:abstractNumId w:val="8"/>
  </w:num>
  <w:num w:numId="4" w16cid:durableId="1977578">
    <w:abstractNumId w:val="9"/>
  </w:num>
  <w:num w:numId="5" w16cid:durableId="1440445137">
    <w:abstractNumId w:val="13"/>
  </w:num>
  <w:num w:numId="6" w16cid:durableId="390271793">
    <w:abstractNumId w:val="10"/>
  </w:num>
  <w:num w:numId="7" w16cid:durableId="43674483">
    <w:abstractNumId w:val="11"/>
  </w:num>
  <w:num w:numId="8" w16cid:durableId="1575120310">
    <w:abstractNumId w:val="12"/>
  </w:num>
  <w:num w:numId="9" w16cid:durableId="714499424">
    <w:abstractNumId w:val="8"/>
  </w:num>
  <w:num w:numId="10" w16cid:durableId="1690836725">
    <w:abstractNumId w:val="3"/>
  </w:num>
  <w:num w:numId="11" w16cid:durableId="1233005577">
    <w:abstractNumId w:val="2"/>
  </w:num>
  <w:num w:numId="12" w16cid:durableId="538516234">
    <w:abstractNumId w:val="1"/>
  </w:num>
  <w:num w:numId="13" w16cid:durableId="17312774">
    <w:abstractNumId w:val="0"/>
  </w:num>
  <w:num w:numId="14" w16cid:durableId="703822292">
    <w:abstractNumId w:val="9"/>
  </w:num>
  <w:num w:numId="15" w16cid:durableId="174850160">
    <w:abstractNumId w:val="7"/>
  </w:num>
  <w:num w:numId="16" w16cid:durableId="23795869">
    <w:abstractNumId w:val="6"/>
  </w:num>
  <w:num w:numId="17" w16cid:durableId="2032297407">
    <w:abstractNumId w:val="5"/>
  </w:num>
  <w:num w:numId="18" w16cid:durableId="2919825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F6873582-1A2E-435B-9047-E6FA82E06CEC},{462B849A-C996-4406-ADE9-45FBBB1716FE}"/>
  </w:docVars>
  <w:rsids>
    <w:rsidRoot w:val="00DF704E"/>
    <w:rsid w:val="005470EF"/>
    <w:rsid w:val="00DF704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FB291139-74F4-4223-927B-492980ADD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paragraph" w:customStyle="1" w:styleId="normalindrag">
    <w:name w:val="normalindrag_"/>
    <w:basedOn w:val="Normal"/>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655149">
      <w:bodyDiv w:val="1"/>
      <w:marLeft w:val="0"/>
      <w:marRight w:val="0"/>
      <w:marTop w:val="0"/>
      <w:marBottom w:val="0"/>
      <w:divBdr>
        <w:top w:val="none" w:sz="0" w:space="0" w:color="auto"/>
        <w:left w:val="none" w:sz="0" w:space="0" w:color="auto"/>
        <w:bottom w:val="none" w:sz="0" w:space="0" w:color="auto"/>
        <w:right w:val="none" w:sz="0" w:space="0" w:color="auto"/>
      </w:divBdr>
      <w:divsChild>
        <w:div w:id="924269846">
          <w:marLeft w:val="-15"/>
          <w:marRight w:val="-15"/>
          <w:marTop w:val="0"/>
          <w:marBottom w:val="0"/>
          <w:divBdr>
            <w:top w:val="none" w:sz="0" w:space="0" w:color="auto"/>
            <w:left w:val="single" w:sz="6" w:space="0" w:color="DADADA"/>
            <w:bottom w:val="none" w:sz="0" w:space="0" w:color="auto"/>
            <w:right w:val="single" w:sz="6" w:space="0" w:color="DADADA"/>
          </w:divBdr>
          <w:divsChild>
            <w:div w:id="35282712">
              <w:marLeft w:val="0"/>
              <w:marRight w:val="0"/>
              <w:marTop w:val="0"/>
              <w:marBottom w:val="0"/>
              <w:divBdr>
                <w:top w:val="none" w:sz="0" w:space="0" w:color="auto"/>
                <w:left w:val="single" w:sz="48" w:space="0" w:color="FFFFFF"/>
                <w:bottom w:val="none" w:sz="0" w:space="0" w:color="auto"/>
                <w:right w:val="none" w:sz="0" w:space="0" w:color="auto"/>
              </w:divBdr>
              <w:divsChild>
                <w:div w:id="768544599">
                  <w:marLeft w:val="-15"/>
                  <w:marRight w:val="-15"/>
                  <w:marTop w:val="0"/>
                  <w:marBottom w:val="0"/>
                  <w:divBdr>
                    <w:top w:val="none" w:sz="0" w:space="0" w:color="auto"/>
                    <w:left w:val="single" w:sz="6" w:space="0" w:color="F9C661"/>
                    <w:bottom w:val="none" w:sz="0" w:space="0" w:color="auto"/>
                    <w:right w:val="single" w:sz="6" w:space="0" w:color="DADADA"/>
                  </w:divBdr>
                  <w:divsChild>
                    <w:div w:id="1781030373">
                      <w:marLeft w:val="-30"/>
                      <w:marRight w:val="-45"/>
                      <w:marTop w:val="0"/>
                      <w:marBottom w:val="0"/>
                      <w:divBdr>
                        <w:top w:val="none" w:sz="0" w:space="0" w:color="auto"/>
                        <w:left w:val="none" w:sz="0" w:space="0" w:color="auto"/>
                        <w:bottom w:val="none" w:sz="0" w:space="0" w:color="auto"/>
                        <w:right w:val="none" w:sz="0" w:space="0" w:color="auto"/>
                      </w:divBdr>
                      <w:divsChild>
                        <w:div w:id="207947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471</Words>
  <Characters>2536</Characters>
  <Application>Microsoft Office Word</Application>
  <DocSecurity>4</DocSecurity>
  <Lines>48</Lines>
  <Paragraphs>14</Paragraphs>
  <ScaleCrop>false</ScaleCrop>
  <HeadingPairs>
    <vt:vector size="2" baseType="variant">
      <vt:variant>
        <vt:lpstr>Rubrik</vt:lpstr>
      </vt:variant>
      <vt:variant>
        <vt:i4>1</vt:i4>
      </vt:variant>
    </vt:vector>
  </HeadingPairs>
  <TitlesOfParts>
    <vt:vector size="1" baseType="lpstr">
      <vt:lpstr>m1351</vt:lpstr>
    </vt:vector>
  </TitlesOfParts>
  <Company>Riksdagen</Company>
  <LinksUpToDate>false</LinksUpToDate>
  <CharactersWithSpaces>2993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m1351</dc:title>
  <dc:subject>m1351</dc:subject>
  <dc:creator>Riksdagen</dc:creator>
  <cp:keywords>Riksdagen</cp:keywords>
  <dc:description>TKG-ktrl, MSMQ4mb, PersReg-Distribution mm b-&gt;ny fplogga</dc:description>
  <cp:lastModifiedBy>Lars Brink</cp:lastModifiedBy>
  <cp:revision>2</cp:revision>
  <cp:lastPrinted>2009-02-16T10:59:00Z</cp:lastPrinted>
  <dcterms:created xsi:type="dcterms:W3CDTF">2025-12-17T18:20:00Z</dcterms:created>
  <dcterms:modified xsi:type="dcterms:W3CDTF">2025-12-17T18:20:00Z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fj</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Delat barnbidrag vid växelvis boende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Delat barnbidrag vid växelvis boende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m1351</vt:lpwstr>
  </property>
  <property fmtid="{D5CDD505-2E9C-101B-9397-08002B2CF9AE}" pid="18" name="ArbRubr">
    <vt:lpwstr>Delat barnbidrag vid växelvis boende</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Cecilia Magnusson och Finn Bengtsson (m)</vt:lpwstr>
  </property>
  <property fmtid="{D5CDD505-2E9C-101B-9397-08002B2CF9AE}" pid="26" name="MotionarLista">
    <vt:lpwstr>Magnusson, Cecilia (m)\Bengtsson, Finn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Magnusson (m), Finn Bengtsson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Sf352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2008</vt:lpwstr>
  </property>
  <property fmtid="{D5CDD505-2E9C-101B-9397-08002B2CF9AE}" pid="44" name="NotesUID">
    <vt:lpwstr>frida.jacobsson@riksdagen.se</vt:lpwstr>
  </property>
  <property fmtid="{D5CDD505-2E9C-101B-9397-08002B2CF9AE}" pid="45" name="ReservUID">
    <vt:lpwstr>fa0703aa</vt:lpwstr>
  </property>
  <property fmtid="{D5CDD505-2E9C-101B-9397-08002B2CF9AE}" pid="46" name="MotionID">
    <vt:lpwstr>20082009000000000109000013510069</vt:lpwstr>
  </property>
  <property fmtid="{D5CDD505-2E9C-101B-9397-08002B2CF9AE}" pid="47" name="datum">
    <vt:lpwstr>081001</vt:lpwstr>
  </property>
  <property fmtid="{D5CDD505-2E9C-101B-9397-08002B2CF9AE}" pid="48" name="avsändar-e-post">
    <vt:lpwstr>frida.jacobsson@riksdagen.se</vt:lpwstr>
  </property>
  <property fmtid="{D5CDD505-2E9C-101B-9397-08002B2CF9AE}" pid="49" name="id">
    <vt:lpwstr>20082009000000000109000013510069</vt:lpwstr>
  </property>
  <property fmtid="{D5CDD505-2E9C-101B-9397-08002B2CF9AE}" pid="50" name="nummer">
    <vt:lpwstr>352</vt:lpwstr>
  </property>
  <property fmtid="{D5CDD505-2E9C-101B-9397-08002B2CF9AE}" pid="51" name="utskottsbeteckning">
    <vt:lpwstr>Sf</vt:lpwstr>
  </property>
  <property fmtid="{D5CDD505-2E9C-101B-9397-08002B2CF9AE}" pid="52" name="GlobalUID">
    <vt:lpwstr>{2692494B-618C-404C-A7C2-01917BDAC7EC}</vt:lpwstr>
  </property>
  <property fmtid="{D5CDD505-2E9C-101B-9397-08002B2CF9AE}" pid="53" name="Överföringar">
    <vt:i4>0</vt:i4>
  </property>
  <property fmtid="{D5CDD505-2E9C-101B-9397-08002B2CF9AE}" pid="54" name="Checksum">
    <vt:lpwstr>*1003831407634*</vt:lpwstr>
  </property>
  <property fmtid="{D5CDD505-2E9C-101B-9397-08002B2CF9AE}" pid="55" name="skuggnummer">
    <vt:lpwstr>3081</vt:lpwstr>
  </property>
  <property fmtid="{D5CDD505-2E9C-101B-9397-08002B2CF9AE}" pid="56" name="urixVersion">
    <vt:lpwstr>3.2.0.8</vt:lpwstr>
  </property>
  <property fmtid="{D5CDD505-2E9C-101B-9397-08002B2CF9AE}" pid="57" name="urixOrigin">
    <vt:lpwstr>090402 18:21:47.130</vt:lpwstr>
  </property>
  <property fmtid="{D5CDD505-2E9C-101B-9397-08002B2CF9AE}" pid="58" name="urixGuid">
    <vt:lpwstr>{6541239F-3429-4C58-A025-CE078328D439}</vt:lpwstr>
  </property>
</Properties>
</file>