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AE15482CF34ECEBE6E63681BEA6C58"/>
        </w:placeholder>
        <w15:appearance w15:val="hidden"/>
        <w:text/>
      </w:sdtPr>
      <w:sdtEndPr/>
      <w:sdtContent>
        <w:p w:rsidRPr="009B062B" w:rsidR="00AF30DD" w:rsidP="009B062B" w:rsidRDefault="00AF30DD" w14:paraId="5C5CAD73" w14:textId="77777777">
          <w:pPr>
            <w:pStyle w:val="RubrikFrslagTIllRiksdagsbeslut"/>
          </w:pPr>
          <w:r w:rsidRPr="009B062B">
            <w:t>Förslag till riksdagsbeslut</w:t>
          </w:r>
        </w:p>
      </w:sdtContent>
    </w:sdt>
    <w:sdt>
      <w:sdtPr>
        <w:alias w:val="Yrkande 1"/>
        <w:tag w:val="6b0d22bc-0601-401e-a1dc-afea46a033d8"/>
        <w:id w:val="935796540"/>
        <w:lock w:val="sdtLocked"/>
      </w:sdtPr>
      <w:sdtEndPr/>
      <w:sdtContent>
        <w:p w:rsidR="00683A63" w:rsidRDefault="006C1D5B" w14:paraId="6A770983" w14:textId="77777777">
          <w:pPr>
            <w:pStyle w:val="Frslagstext"/>
            <w:numPr>
              <w:ilvl w:val="0"/>
              <w:numId w:val="0"/>
            </w:numPr>
          </w:pPr>
          <w:r>
            <w:t>Riksdagen ställer sig bakom det som anförs i motionen om att låta ta fram en svensk kulturkanon och tillkännager detta för regeringen.</w:t>
          </w:r>
        </w:p>
      </w:sdtContent>
    </w:sdt>
    <w:p w:rsidRPr="009B062B" w:rsidR="00AF30DD" w:rsidP="009B062B" w:rsidRDefault="000156D9" w14:paraId="73B4E6A4" w14:textId="77777777">
      <w:pPr>
        <w:pStyle w:val="Rubrik1"/>
      </w:pPr>
      <w:bookmarkStart w:name="MotionsStart" w:id="0"/>
      <w:bookmarkEnd w:id="0"/>
      <w:r w:rsidRPr="009B062B">
        <w:t>Motivering</w:t>
      </w:r>
    </w:p>
    <w:p w:rsidR="006A21F8" w:rsidP="006A21F8" w:rsidRDefault="006A21F8" w14:paraId="7E010BAC" w14:textId="00E5120A">
      <w:pPr>
        <w:pStyle w:val="Normalutanindragellerluft"/>
      </w:pPr>
      <w:r>
        <w:t>2005 beslutade den borgerliga dansk</w:t>
      </w:r>
      <w:r w:rsidR="009E3164">
        <w:t>a regeringen med stöd av Dansk f</w:t>
      </w:r>
      <w:r>
        <w:t>olkeparti att låta sju kommittéer påbörja arbetet med att ta fram förslag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konsthantverk, film, litteratur, konstmusik, populärmusik, scenkonst och barnkultur.</w:t>
      </w:r>
    </w:p>
    <w:p w:rsidRPr="009E3164" w:rsidR="006A21F8" w:rsidP="009E3164" w:rsidRDefault="006A21F8" w14:paraId="0929CD7C" w14:textId="6EF1C0B4">
      <w:r w:rsidRPr="009E3164">
        <w:t xml:space="preserve">Det primära syftet med kulturkanonen var att den skulle fungera som en introduktion till det danska kulturarvet och stimulera till tankar och debatt kring konst och kulturfrågor. Projektet bidrog starkt till att blåsa liv i den </w:t>
      </w:r>
      <w:r w:rsidRPr="009E3164">
        <w:lastRenderedPageBreak/>
        <w:t>danska kulturdebatten och lyfte kulturpolitiken till en position på den politiska och mediala dagordningen, som den aldrig tidigare varit i närheten av.</w:t>
      </w:r>
    </w:p>
    <w:p w:rsidRPr="009E3164" w:rsidR="006A21F8" w:rsidP="009E3164" w:rsidRDefault="006A21F8" w14:paraId="23BCB53D" w14:textId="4B7AA6A3">
      <w:r w:rsidRPr="009E3164">
        <w:t>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idag som en utgångspunkt i sin undervisning.</w:t>
      </w:r>
    </w:p>
    <w:p w:rsidRPr="009E3164" w:rsidR="006A21F8" w:rsidP="009E3164" w:rsidRDefault="006A21F8" w14:paraId="19819890" w14:textId="77777777">
      <w:r w:rsidRPr="009E3164">
        <w:t>Sverigedemokraterna tror att det även i Sverige finns ett starkt behov av en breddad och fördjupad diskussion kring ämnen som kultur, historia och identitet. I en tid präglad av ett utbrett ointresse för kulturpolitiska frågor, rotlöshet, ifrågasättande av den svenska kulturens själva existens och samhällelig fragmentering bedömer vi att det skulle finnas ett stort värde i att uppmuntra till ökad reflektion kring kulturarvet och de delar av detta som skulle kunna anses som särskilt värdefulla eller särskilt betydelsefulla för formandet av den svenska identiteten och som vi därför vill bära med oss in i framtiden.</w:t>
      </w:r>
    </w:p>
    <w:p w:rsidRPr="009E3164" w:rsidR="00093F48" w:rsidP="009E3164" w:rsidRDefault="006A21F8" w14:paraId="1BC69705" w14:textId="77777777">
      <w:bookmarkStart w:name="_GoBack" w:id="1"/>
      <w:bookmarkEnd w:id="1"/>
      <w:r w:rsidRPr="009E3164">
        <w:lastRenderedPageBreak/>
        <w:t>Mot bakgrund av ovanstående föreslår vi att riksdagen tillkännager för regeringen som sin mening vad som anförs i motionen om att med inspiration från Danmark ta fram en svensk kulturkanon.</w:t>
      </w:r>
    </w:p>
    <w:sdt>
      <w:sdtPr>
        <w:alias w:val="CC_Underskrifter"/>
        <w:tag w:val="CC_Underskrifter"/>
        <w:id w:val="583496634"/>
        <w:lock w:val="sdtContentLocked"/>
        <w:placeholder>
          <w:docPart w:val="A6792EFD73A24FC0AD76C16E14554616"/>
        </w:placeholder>
        <w15:appearance w15:val="hidden"/>
      </w:sdtPr>
      <w:sdtEndPr/>
      <w:sdtContent>
        <w:p w:rsidR="004801AC" w:rsidP="006A21F8" w:rsidRDefault="009E3164" w14:paraId="2C9C51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0A43A2" w:rsidRDefault="000A43A2" w14:paraId="216CA1E7" w14:textId="77777777"/>
    <w:sectPr w:rsidR="000A43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7BE58" w14:textId="77777777" w:rsidR="006A21F8" w:rsidRDefault="006A21F8" w:rsidP="000C1CAD">
      <w:pPr>
        <w:spacing w:line="240" w:lineRule="auto"/>
      </w:pPr>
      <w:r>
        <w:separator/>
      </w:r>
    </w:p>
  </w:endnote>
  <w:endnote w:type="continuationSeparator" w:id="0">
    <w:p w14:paraId="0F02FF53" w14:textId="77777777" w:rsidR="006A21F8" w:rsidRDefault="006A2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4B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E27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1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E817" w14:textId="77777777" w:rsidR="006A21F8" w:rsidRDefault="006A21F8" w:rsidP="000C1CAD">
      <w:pPr>
        <w:spacing w:line="240" w:lineRule="auto"/>
      </w:pPr>
      <w:r>
        <w:separator/>
      </w:r>
    </w:p>
  </w:footnote>
  <w:footnote w:type="continuationSeparator" w:id="0">
    <w:p w14:paraId="59347542" w14:textId="77777777" w:rsidR="006A21F8" w:rsidRDefault="006A21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CD55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008BF" wp14:anchorId="1CA4A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3164" w14:paraId="007C83C6" w14:textId="77777777">
                          <w:pPr>
                            <w:jc w:val="right"/>
                          </w:pPr>
                          <w:sdt>
                            <w:sdtPr>
                              <w:alias w:val="CC_Noformat_Partikod"/>
                              <w:tag w:val="CC_Noformat_Partikod"/>
                              <w:id w:val="-53464382"/>
                              <w:placeholder>
                                <w:docPart w:val="A897110664A842C086FEA24D922DC791"/>
                              </w:placeholder>
                              <w:text/>
                            </w:sdtPr>
                            <w:sdtEndPr/>
                            <w:sdtContent>
                              <w:r w:rsidR="006A21F8">
                                <w:t>SD</w:t>
                              </w:r>
                            </w:sdtContent>
                          </w:sdt>
                          <w:sdt>
                            <w:sdtPr>
                              <w:alias w:val="CC_Noformat_Partinummer"/>
                              <w:tag w:val="CC_Noformat_Partinummer"/>
                              <w:id w:val="-1709555926"/>
                              <w:placeholder>
                                <w:docPart w:val="2395BF0AF1BF4ECD8F75AA9356C6DC28"/>
                              </w:placeholder>
                              <w:text/>
                            </w:sdtPr>
                            <w:sdtEndPr/>
                            <w:sdtContent>
                              <w:r w:rsidR="006A21F8">
                                <w:t>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A4A0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3164" w14:paraId="007C83C6" w14:textId="77777777">
                    <w:pPr>
                      <w:jc w:val="right"/>
                    </w:pPr>
                    <w:sdt>
                      <w:sdtPr>
                        <w:alias w:val="CC_Noformat_Partikod"/>
                        <w:tag w:val="CC_Noformat_Partikod"/>
                        <w:id w:val="-53464382"/>
                        <w:placeholder>
                          <w:docPart w:val="A897110664A842C086FEA24D922DC791"/>
                        </w:placeholder>
                        <w:text/>
                      </w:sdtPr>
                      <w:sdtEndPr/>
                      <w:sdtContent>
                        <w:r w:rsidR="006A21F8">
                          <w:t>SD</w:t>
                        </w:r>
                      </w:sdtContent>
                    </w:sdt>
                    <w:sdt>
                      <w:sdtPr>
                        <w:alias w:val="CC_Noformat_Partinummer"/>
                        <w:tag w:val="CC_Noformat_Partinummer"/>
                        <w:id w:val="-1709555926"/>
                        <w:placeholder>
                          <w:docPart w:val="2395BF0AF1BF4ECD8F75AA9356C6DC28"/>
                        </w:placeholder>
                        <w:text/>
                      </w:sdtPr>
                      <w:sdtEndPr/>
                      <w:sdtContent>
                        <w:r w:rsidR="006A21F8">
                          <w:t>483</w:t>
                        </w:r>
                      </w:sdtContent>
                    </w:sdt>
                  </w:p>
                </w:txbxContent>
              </v:textbox>
              <w10:wrap anchorx="page"/>
            </v:shape>
          </w:pict>
        </mc:Fallback>
      </mc:AlternateContent>
    </w:r>
  </w:p>
  <w:p w:rsidRPr="00293C4F" w:rsidR="007A5507" w:rsidP="00776B74" w:rsidRDefault="007A5507" w14:paraId="4A5048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164" w14:paraId="388B625D" w14:textId="77777777">
    <w:pPr>
      <w:jc w:val="right"/>
    </w:pPr>
    <w:sdt>
      <w:sdtPr>
        <w:alias w:val="CC_Noformat_Partikod"/>
        <w:tag w:val="CC_Noformat_Partikod"/>
        <w:id w:val="559911109"/>
        <w:text/>
      </w:sdtPr>
      <w:sdtEndPr/>
      <w:sdtContent>
        <w:r w:rsidR="006A21F8">
          <w:t>SD</w:t>
        </w:r>
      </w:sdtContent>
    </w:sdt>
    <w:sdt>
      <w:sdtPr>
        <w:alias w:val="CC_Noformat_Partinummer"/>
        <w:tag w:val="CC_Noformat_Partinummer"/>
        <w:id w:val="1197820850"/>
        <w:text/>
      </w:sdtPr>
      <w:sdtEndPr/>
      <w:sdtContent>
        <w:r w:rsidR="006A21F8">
          <w:t>483</w:t>
        </w:r>
      </w:sdtContent>
    </w:sdt>
  </w:p>
  <w:p w:rsidR="007A5507" w:rsidP="00776B74" w:rsidRDefault="007A5507" w14:paraId="564949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164" w14:paraId="3F8A6C5F" w14:textId="77777777">
    <w:pPr>
      <w:jc w:val="right"/>
    </w:pPr>
    <w:sdt>
      <w:sdtPr>
        <w:alias w:val="CC_Noformat_Partikod"/>
        <w:tag w:val="CC_Noformat_Partikod"/>
        <w:id w:val="1471015553"/>
        <w:text/>
      </w:sdtPr>
      <w:sdtEndPr/>
      <w:sdtContent>
        <w:r w:rsidR="006A21F8">
          <w:t>SD</w:t>
        </w:r>
      </w:sdtContent>
    </w:sdt>
    <w:sdt>
      <w:sdtPr>
        <w:alias w:val="CC_Noformat_Partinummer"/>
        <w:tag w:val="CC_Noformat_Partinummer"/>
        <w:id w:val="-2014525982"/>
        <w:text/>
      </w:sdtPr>
      <w:sdtEndPr/>
      <w:sdtContent>
        <w:r w:rsidR="006A21F8">
          <w:t>483</w:t>
        </w:r>
      </w:sdtContent>
    </w:sdt>
  </w:p>
  <w:p w:rsidR="007A5507" w:rsidP="00A314CF" w:rsidRDefault="009E3164" w14:paraId="2DAB5B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E3164" w14:paraId="17EF7D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3164" w14:paraId="59B288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7A5507" w:rsidP="00E03A3D" w:rsidRDefault="009E3164" w14:paraId="312FB8B1"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6A21F8" w14:paraId="0ECD26FC" w14:textId="77777777">
        <w:pPr>
          <w:pStyle w:val="FSHRub2"/>
        </w:pPr>
        <w:r>
          <w:t>Kulturkanon</w:t>
        </w:r>
      </w:p>
    </w:sdtContent>
  </w:sdt>
  <w:sdt>
    <w:sdtPr>
      <w:alias w:val="CC_Boilerplate_3"/>
      <w:tag w:val="CC_Boilerplate_3"/>
      <w:id w:val="1606463544"/>
      <w:lock w:val="sdtContentLocked"/>
      <w15:appearance w15:val="hidden"/>
      <w:text w:multiLine="1"/>
    </w:sdtPr>
    <w:sdtEndPr/>
    <w:sdtContent>
      <w:p w:rsidR="007A5507" w:rsidP="00283E0F" w:rsidRDefault="007A5507" w14:paraId="6F5D4C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21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3A2"/>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9C4"/>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A63"/>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1F8"/>
    <w:rsid w:val="006A46A8"/>
    <w:rsid w:val="006A5CAE"/>
    <w:rsid w:val="006A64C1"/>
    <w:rsid w:val="006B2851"/>
    <w:rsid w:val="006B2ADF"/>
    <w:rsid w:val="006B3D40"/>
    <w:rsid w:val="006B4E46"/>
    <w:rsid w:val="006C1088"/>
    <w:rsid w:val="006C1D5B"/>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10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164"/>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652"/>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9A65F"/>
  <w15:chartTrackingRefBased/>
  <w15:docId w15:val="{D4F24C81-17C0-4AD6-8339-9A71A955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E15482CF34ECEBE6E63681BEA6C58"/>
        <w:category>
          <w:name w:val="Allmänt"/>
          <w:gallery w:val="placeholder"/>
        </w:category>
        <w:types>
          <w:type w:val="bbPlcHdr"/>
        </w:types>
        <w:behaviors>
          <w:behavior w:val="content"/>
        </w:behaviors>
        <w:guid w:val="{5045EBB1-7DF4-4804-9089-A79A7AA8C1A3}"/>
      </w:docPartPr>
      <w:docPartBody>
        <w:p w:rsidR="00EF4C8E" w:rsidRDefault="00EF4C8E">
          <w:pPr>
            <w:pStyle w:val="F9AE15482CF34ECEBE6E63681BEA6C58"/>
          </w:pPr>
          <w:r w:rsidRPr="009A726D">
            <w:rPr>
              <w:rStyle w:val="Platshllartext"/>
            </w:rPr>
            <w:t>Klicka här för att ange text.</w:t>
          </w:r>
        </w:p>
      </w:docPartBody>
    </w:docPart>
    <w:docPart>
      <w:docPartPr>
        <w:name w:val="A6792EFD73A24FC0AD76C16E14554616"/>
        <w:category>
          <w:name w:val="Allmänt"/>
          <w:gallery w:val="placeholder"/>
        </w:category>
        <w:types>
          <w:type w:val="bbPlcHdr"/>
        </w:types>
        <w:behaviors>
          <w:behavior w:val="content"/>
        </w:behaviors>
        <w:guid w:val="{105AC9B2-F653-4CCC-9872-3F02A896FF67}"/>
      </w:docPartPr>
      <w:docPartBody>
        <w:p w:rsidR="00EF4C8E" w:rsidRDefault="00EF4C8E">
          <w:pPr>
            <w:pStyle w:val="A6792EFD73A24FC0AD76C16E14554616"/>
          </w:pPr>
          <w:r w:rsidRPr="002551EA">
            <w:rPr>
              <w:rStyle w:val="Platshllartext"/>
              <w:color w:val="808080" w:themeColor="background1" w:themeShade="80"/>
            </w:rPr>
            <w:t>[Motionärernas namn]</w:t>
          </w:r>
        </w:p>
      </w:docPartBody>
    </w:docPart>
    <w:docPart>
      <w:docPartPr>
        <w:name w:val="A897110664A842C086FEA24D922DC791"/>
        <w:category>
          <w:name w:val="Allmänt"/>
          <w:gallery w:val="placeholder"/>
        </w:category>
        <w:types>
          <w:type w:val="bbPlcHdr"/>
        </w:types>
        <w:behaviors>
          <w:behavior w:val="content"/>
        </w:behaviors>
        <w:guid w:val="{86B866EA-90FA-411D-BF73-1775B8D0E3EB}"/>
      </w:docPartPr>
      <w:docPartBody>
        <w:p w:rsidR="00EF4C8E" w:rsidRDefault="00EF4C8E">
          <w:pPr>
            <w:pStyle w:val="A897110664A842C086FEA24D922DC791"/>
          </w:pPr>
          <w:r>
            <w:rPr>
              <w:rStyle w:val="Platshllartext"/>
            </w:rPr>
            <w:t xml:space="preserve"> </w:t>
          </w:r>
        </w:p>
      </w:docPartBody>
    </w:docPart>
    <w:docPart>
      <w:docPartPr>
        <w:name w:val="2395BF0AF1BF4ECD8F75AA9356C6DC28"/>
        <w:category>
          <w:name w:val="Allmänt"/>
          <w:gallery w:val="placeholder"/>
        </w:category>
        <w:types>
          <w:type w:val="bbPlcHdr"/>
        </w:types>
        <w:behaviors>
          <w:behavior w:val="content"/>
        </w:behaviors>
        <w:guid w:val="{FCFF0AFC-2A17-441E-AFB4-0A269754661A}"/>
      </w:docPartPr>
      <w:docPartBody>
        <w:p w:rsidR="00EF4C8E" w:rsidRDefault="00EF4C8E">
          <w:pPr>
            <w:pStyle w:val="2395BF0AF1BF4ECD8F75AA9356C6DC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8E"/>
    <w:rsid w:val="00EF4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AE15482CF34ECEBE6E63681BEA6C58">
    <w:name w:val="F9AE15482CF34ECEBE6E63681BEA6C58"/>
  </w:style>
  <w:style w:type="paragraph" w:customStyle="1" w:styleId="FB89E3C1929F45B5BB39EB875122FCE3">
    <w:name w:val="FB89E3C1929F45B5BB39EB875122FCE3"/>
  </w:style>
  <w:style w:type="paragraph" w:customStyle="1" w:styleId="25272F1F281248CDB726B7C521461EED">
    <w:name w:val="25272F1F281248CDB726B7C521461EED"/>
  </w:style>
  <w:style w:type="paragraph" w:customStyle="1" w:styleId="A6792EFD73A24FC0AD76C16E14554616">
    <w:name w:val="A6792EFD73A24FC0AD76C16E14554616"/>
  </w:style>
  <w:style w:type="paragraph" w:customStyle="1" w:styleId="A897110664A842C086FEA24D922DC791">
    <w:name w:val="A897110664A842C086FEA24D922DC791"/>
  </w:style>
  <w:style w:type="paragraph" w:customStyle="1" w:styleId="2395BF0AF1BF4ECD8F75AA9356C6DC28">
    <w:name w:val="2395BF0AF1BF4ECD8F75AA9356C6D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8791</RubrikLookup>
    <MotionGuid xmlns="00d11361-0b92-4bae-a181-288d6a55b763">b8e284b8-dcb8-4c09-8bf6-28b527f452ff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9F19-4491-4747-A768-169F9B5DD6E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84EAEFCE-BDCD-4613-BC90-23051C67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73F6F-CE3E-417C-B523-4D902A41940E}">
  <ds:schemaRefs>
    <ds:schemaRef ds:uri="http://schemas.riksdagen.se/motion"/>
  </ds:schemaRefs>
</ds:datastoreItem>
</file>

<file path=customXml/itemProps5.xml><?xml version="1.0" encoding="utf-8"?>
<ds:datastoreItem xmlns:ds="http://schemas.openxmlformats.org/officeDocument/2006/customXml" ds:itemID="{F5F11C4F-3E84-44CE-A107-3B9412E6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372</Words>
  <Characters>2079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201617SD483 Kulturkanon</dc:title>
  <dc:subject/>
  <dc:creator>Riksdagsförvaltningen</dc:creator>
  <cp:keywords/>
  <dc:description/>
  <cp:lastModifiedBy>Kerstin Carlqvist</cp:lastModifiedBy>
  <cp:revision>4</cp:revision>
  <cp:lastPrinted>2016-06-13T12:10:00Z</cp:lastPrinted>
  <dcterms:created xsi:type="dcterms:W3CDTF">2016-10-05T07:18:00Z</dcterms:created>
  <dcterms:modified xsi:type="dcterms:W3CDTF">2017-05-03T12:51:00Z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*U1B125D9DB172*</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https://filur.riksdagen.se/drop/DropOffLibrary/U1B125D9DB172.docx</vt:lpwstr>
  </property>
  <property fmtid="{D5CDD505-2E9C-101B-9397-08002B2CF9AE}" pid="13" name="RevisionsOn">
    <vt:lpwstr>1</vt:lpwstr>
  </property>
</Properties>
</file>