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E4B" w:rsidRPr="00CF6E21" w:rsidRDefault="00A8372D">
      <w:pPr>
        <w:pStyle w:val="Hemstlrubrik"/>
      </w:pPr>
      <w:r w:rsidRPr="00CF6E21">
        <w:t>Förslag till riksdagsbeslut</w:t>
      </w:r>
    </w:p>
    <w:p w:rsidR="009B5951" w:rsidRPr="00CF6E21" w:rsidRDefault="009B5951">
      <w:pPr>
        <w:pStyle w:val="Hemstlatt"/>
        <w:ind w:left="0"/>
      </w:pPr>
      <w:r w:rsidRPr="00CF6E21">
        <w:t>Riksdagen tillkännager för regeringen som sin mening vad i motionen anförs om att reflexväst ska finnas i alla b</w:t>
      </w:r>
      <w:r w:rsidRPr="00CF6E21">
        <w:t>i</w:t>
      </w:r>
      <w:r w:rsidRPr="00CF6E21">
        <w:t>lar.</w:t>
      </w:r>
    </w:p>
    <w:p w:rsidR="00F73E4B" w:rsidRPr="00CF6E21" w:rsidRDefault="00A8372D">
      <w:pPr>
        <w:pStyle w:val="Rubrik1"/>
      </w:pPr>
      <w:r w:rsidRPr="00CF6E21">
        <w:t>Motivering</w:t>
      </w:r>
    </w:p>
    <w:p w:rsidR="00F73E4B" w:rsidRPr="00CF6E21" w:rsidRDefault="00A8372D">
      <w:r w:rsidRPr="00CF6E21">
        <w:t>Den ökande biltrafiken i dagens samhälle ställer allt större krav på trafiks</w:t>
      </w:r>
      <w:r w:rsidRPr="00CF6E21">
        <w:t>ä</w:t>
      </w:r>
      <w:r w:rsidRPr="00CF6E21">
        <w:t>kerheten. En bilist kan lätt bli fotgängare. Med en reflexväst i bilens sta</w:t>
      </w:r>
      <w:r w:rsidRPr="00CF6E21">
        <w:t>n</w:t>
      </w:r>
      <w:r w:rsidRPr="00CF6E21">
        <w:t>dardutrustning skulle bilföraren synas tydligare och andra bilförare varnas i god tid.</w:t>
      </w:r>
    </w:p>
    <w:p w:rsidR="00F73E4B" w:rsidRPr="00CF6E21" w:rsidRDefault="00A8372D">
      <w:pPr>
        <w:pStyle w:val="Normaltindrag"/>
      </w:pPr>
      <w:r w:rsidRPr="00CF6E21">
        <w:t>I Sverige är det lag på att ha en varningstriangel för att uppmärksamma andra trafikanter på att man har problem och att man har tvingats stanna. Ett komplement, som även skulle öka den personliga säkerheten vid motorhaveri skulle vara att genomföra en lagändring så att det även alltid ska finnas en reflexväst i bilen.</w:t>
      </w:r>
    </w:p>
    <w:p w:rsidR="00F73E4B" w:rsidRPr="00CF6E21" w:rsidRDefault="00A8372D">
      <w:pPr>
        <w:pStyle w:val="Normaltindrag"/>
      </w:pPr>
      <w:r w:rsidRPr="00CF6E21">
        <w:t>Flera europeiska länder som Italien och Spanien har i dag infört lag på att det även i bilen ska medföras en reflexväst som måste bäras om man tvingas stanna ute på vägen för att exempelvis byta däck.</w:t>
      </w:r>
    </w:p>
    <w:p w:rsidR="00F73E4B" w:rsidRPr="00CF6E21" w:rsidRDefault="00A8372D">
      <w:pPr>
        <w:pStyle w:val="Normaltindrag"/>
      </w:pPr>
      <w:r w:rsidRPr="00CF6E21">
        <w:t xml:space="preserve">I Sverige med våra långa mörka årstider är det extra viktigt att man syns bra. Med en reflex syns man på ungefär </w:t>
      </w:r>
      <w:smartTag w:uri="urn:schemas-microsoft-com:office:smarttags" w:element="metricconverter">
        <w:smartTagPr>
          <w:attr w:name="ProductID" w:val="125 meters"/>
        </w:smartTagPr>
        <w:r w:rsidRPr="00CF6E21">
          <w:t>125 meters</w:t>
        </w:r>
      </w:smartTag>
      <w:r w:rsidRPr="00CF6E21">
        <w:t xml:space="preserve"> håll om man möter en bil. Har du en reflexväst på dig när du står vid vägkanten har den passerande bilföraren god tid på sig att sakta in. Om du inte har reflexer ser inte bilför</w:t>
      </w:r>
      <w:r w:rsidRPr="00CF6E21">
        <w:t>a</w:t>
      </w:r>
      <w:r w:rsidRPr="00CF6E21">
        <w:t>ren dig förrän bilen är på ett avstånd av 20–30 meter.</w:t>
      </w:r>
    </w:p>
    <w:p w:rsidR="00F73E4B" w:rsidRPr="00CF6E21" w:rsidRDefault="00A8372D">
      <w:pPr>
        <w:pStyle w:val="Normaltindrag"/>
      </w:pPr>
      <w:r w:rsidRPr="00CF6E21">
        <w:t>En ändring av lagen skulle medföra betydligt ökad säkerhet för den som tvingas stanna sitt fordon vid vägrenen och för de med trafikanter som pass</w:t>
      </w:r>
      <w:r w:rsidRPr="00CF6E21">
        <w:t>e</w:t>
      </w:r>
      <w:r w:rsidRPr="00CF6E21">
        <w:t>rar det havererade fordonet.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6E21">
        <w:trPr>
          <w:cantSplit/>
        </w:trPr>
        <w:tc>
          <w:tcPr>
            <w:tcW w:w="3046" w:type="dxa"/>
          </w:tcPr>
          <w:p w:rsidR="009B5951" w:rsidRPr="00CF6E21" w:rsidRDefault="009B5951">
            <w:pPr>
              <w:pStyle w:val="UnderskriftDatum"/>
              <w:spacing w:before="240"/>
            </w:pPr>
            <w:r w:rsidRPr="00CF6E21">
              <w:lastRenderedPageBreak/>
              <w:t>Stockholm den 19 oktober 2006</w:t>
            </w:r>
          </w:p>
        </w:tc>
        <w:tc>
          <w:tcPr>
            <w:tcW w:w="3047" w:type="dxa"/>
          </w:tcPr>
          <w:p w:rsidR="009B5951" w:rsidRPr="00CF6E21" w:rsidRDefault="009B5951">
            <w:pPr>
              <w:pStyle w:val="Underskrifter"/>
              <w:spacing w:before="240"/>
            </w:pPr>
          </w:p>
        </w:tc>
      </w:tr>
      <w:tr w:rsidR="00000000" w:rsidRPr="00CF6E21">
        <w:trPr>
          <w:cantSplit/>
        </w:trPr>
        <w:tc>
          <w:tcPr>
            <w:tcW w:w="3046" w:type="dxa"/>
          </w:tcPr>
          <w:p w:rsidR="009B5951" w:rsidRPr="00CF6E21" w:rsidRDefault="009B5951">
            <w:pPr>
              <w:pStyle w:val="Underskrifter"/>
            </w:pPr>
            <w:r w:rsidRPr="00CF6E21">
              <w:t>Agneta Gille (s)</w:t>
            </w:r>
          </w:p>
        </w:tc>
        <w:tc>
          <w:tcPr>
            <w:tcW w:w="3046" w:type="dxa"/>
          </w:tcPr>
          <w:p w:rsidR="009B5951" w:rsidRPr="00CF6E21" w:rsidRDefault="009B5951">
            <w:pPr>
              <w:pStyle w:val="Underskrifter"/>
            </w:pPr>
          </w:p>
        </w:tc>
      </w:tr>
    </w:tbl>
    <w:p w:rsidR="00F73E4B" w:rsidRPr="00CF6E21" w:rsidRDefault="00F73E4B">
      <w:pPr>
        <w:pStyle w:val="Normaltindrag"/>
      </w:pPr>
    </w:p>
    <w:sectPr w:rsidR="00F73E4B" w:rsidRPr="00CF6E21" w:rsidSect="00F73E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5951" w:rsidRPr="00CF6E21" w:rsidRDefault="009B5951">
      <w:r w:rsidRPr="00CF6E21">
        <w:separator/>
      </w:r>
    </w:p>
  </w:endnote>
  <w:endnote w:type="continuationSeparator" w:id="0">
    <w:p w:rsidR="009B5951" w:rsidRPr="00CF6E21" w:rsidRDefault="009B5951">
      <w:r w:rsidRPr="00CF6E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4B" w:rsidRPr="00CF6E21" w:rsidRDefault="00CF6E21">
    <w:pPr>
      <w:pStyle w:val="Sidfot"/>
    </w:pPr>
    <w:r w:rsidRPr="00CF6E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3354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E4B" w:rsidRDefault="009B5951">
                          <w:pPr>
                            <w:pStyle w:val="NormalS5sidnrV"/>
                          </w:pPr>
                          <w:r>
                            <w:fldChar w:fldCharType="begin"/>
                          </w:r>
                          <w:r w:rsidR="00A8372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3E4B" w:rsidRDefault="009B5951">
                    <w:pPr>
                      <w:pStyle w:val="NormalS5sidnrV"/>
                    </w:pPr>
                    <w:r>
                      <w:fldChar w:fldCharType="begin"/>
                    </w:r>
                    <w:r w:rsidR="00A8372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4B" w:rsidRPr="00CF6E21" w:rsidRDefault="00CF6E21">
    <w:pPr>
      <w:pStyle w:val="Sidfot"/>
    </w:pPr>
    <w:r w:rsidRPr="00CF6E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9113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E4B" w:rsidRDefault="009B5951">
                          <w:pPr>
                            <w:pStyle w:val="NormalS5sidnrH"/>
                            <w:ind w:right="0"/>
                          </w:pPr>
                          <w:r>
                            <w:fldChar w:fldCharType="begin"/>
                          </w:r>
                          <w:r w:rsidR="00A8372D">
                            <w:instrText xml:space="preserve"> PAGE *\charformat</w:instrText>
                          </w:r>
                          <w:r>
                            <w:fldChar w:fldCharType="separate"/>
                          </w:r>
                          <w:r w:rsidR="00A8372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3E4B" w:rsidRDefault="009B5951">
                    <w:pPr>
                      <w:pStyle w:val="NormalS5sidnrH"/>
                      <w:ind w:right="0"/>
                    </w:pPr>
                    <w:r>
                      <w:fldChar w:fldCharType="begin"/>
                    </w:r>
                    <w:r w:rsidR="00A8372D">
                      <w:instrText xml:space="preserve"> PAGE *\charformat</w:instrText>
                    </w:r>
                    <w:r>
                      <w:fldChar w:fldCharType="separate"/>
                    </w:r>
                    <w:r w:rsidR="00A8372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4B" w:rsidRPr="00CF6E21" w:rsidRDefault="00CF6E21">
    <w:pPr>
      <w:pStyle w:val="Sidfot"/>
    </w:pPr>
    <w:r w:rsidRPr="00CF6E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70988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E4B" w:rsidRDefault="009B5951">
                          <w:pPr>
                            <w:pStyle w:val="NormalS5sidnrH"/>
                            <w:ind w:right="0"/>
                          </w:pPr>
                          <w:r>
                            <w:fldChar w:fldCharType="begin"/>
                          </w:r>
                          <w:r w:rsidR="00A8372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3E4B" w:rsidRDefault="009B5951">
                    <w:pPr>
                      <w:pStyle w:val="NormalS5sidnrH"/>
                      <w:ind w:right="0"/>
                    </w:pPr>
                    <w:r>
                      <w:fldChar w:fldCharType="begin"/>
                    </w:r>
                    <w:r w:rsidR="00A8372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5951" w:rsidRPr="00CF6E21" w:rsidRDefault="009B5951">
      <w:r w:rsidRPr="00CF6E21">
        <w:separator/>
      </w:r>
    </w:p>
  </w:footnote>
  <w:footnote w:type="continuationSeparator" w:id="0">
    <w:p w:rsidR="009B5951" w:rsidRPr="00CF6E21" w:rsidRDefault="009B5951">
      <w:r w:rsidRPr="00CF6E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4B" w:rsidRPr="00CF6E21" w:rsidRDefault="00CF6E21">
    <w:pPr>
      <w:pStyle w:val="Sidhuvud"/>
    </w:pPr>
    <w:r w:rsidRPr="00CF6E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7201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E4B" w:rsidRDefault="009B5951">
                          <w:pPr>
                            <w:pStyle w:val="KantRubrikS5V"/>
                          </w:pPr>
                          <w:r>
                            <w:fldChar w:fldCharType="begin"/>
                          </w:r>
                          <w:r w:rsidR="00A8372D">
                            <w:instrText xml:space="preserve"> DOCPROPERTY "YearUser" *\charformat </w:instrText>
                          </w:r>
                          <w:r>
                            <w:fldChar w:fldCharType="separate"/>
                          </w:r>
                          <w:r w:rsidR="007B7C04">
                            <w:t>2006/07</w:t>
                          </w:r>
                          <w:r>
                            <w:fldChar w:fldCharType="end"/>
                          </w:r>
                          <w:r w:rsidR="00A8372D">
                            <w:t>:</w:t>
                          </w:r>
                          <w:r>
                            <w:fldChar w:fldCharType="begin"/>
                          </w:r>
                          <w:r w:rsidR="00A8372D">
                            <w:instrText xml:space="preserve"> DOCPROPERTY "Motionsnummer" *\charformat </w:instrText>
                          </w:r>
                          <w:r>
                            <w:fldChar w:fldCharType="separate"/>
                          </w:r>
                          <w:r w:rsidR="007B7C04">
                            <w:t>T225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3E4B" w:rsidRDefault="009B5951">
                    <w:pPr>
                      <w:pStyle w:val="KantRubrikS5V"/>
                    </w:pPr>
                    <w:r>
                      <w:fldChar w:fldCharType="begin"/>
                    </w:r>
                    <w:r w:rsidR="00A8372D">
                      <w:instrText xml:space="preserve"> DOCPROPERTY "YearUser" *\charformat </w:instrText>
                    </w:r>
                    <w:r>
                      <w:fldChar w:fldCharType="separate"/>
                    </w:r>
                    <w:r w:rsidR="007B7C04">
                      <w:t>2006/07</w:t>
                    </w:r>
                    <w:r>
                      <w:fldChar w:fldCharType="end"/>
                    </w:r>
                    <w:r w:rsidR="00A8372D">
                      <w:t>:</w:t>
                    </w:r>
                    <w:r>
                      <w:fldChar w:fldCharType="begin"/>
                    </w:r>
                    <w:r w:rsidR="00A8372D">
                      <w:instrText xml:space="preserve"> DOCPROPERTY "Motionsnummer" *\charformat </w:instrText>
                    </w:r>
                    <w:r>
                      <w:fldChar w:fldCharType="separate"/>
                    </w:r>
                    <w:r w:rsidR="007B7C04">
                      <w:t>T225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4B" w:rsidRPr="00CF6E21" w:rsidRDefault="00CF6E21">
    <w:pPr>
      <w:pStyle w:val="Sidhuvud"/>
    </w:pPr>
    <w:r w:rsidRPr="00CF6E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0254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E4B" w:rsidRDefault="009B5951">
                          <w:pPr>
                            <w:pStyle w:val="KantRubrikS5H"/>
                            <w:ind w:right="0"/>
                          </w:pPr>
                          <w:r>
                            <w:fldChar w:fldCharType="begin"/>
                          </w:r>
                          <w:r w:rsidR="00A8372D">
                            <w:instrText xml:space="preserve"> DOCPROPERTY "YearUser" *\charformat </w:instrText>
                          </w:r>
                          <w:r>
                            <w:fldChar w:fldCharType="separate"/>
                          </w:r>
                          <w:r w:rsidR="007B7C04">
                            <w:t>2006/07</w:t>
                          </w:r>
                          <w:r>
                            <w:fldChar w:fldCharType="end"/>
                          </w:r>
                          <w:r w:rsidR="00A8372D">
                            <w:t>:</w:t>
                          </w:r>
                          <w:r>
                            <w:fldChar w:fldCharType="begin"/>
                          </w:r>
                          <w:r w:rsidR="00A8372D">
                            <w:instrText xml:space="preserve"> DOCPROPERTY "Motionsnummer" *\charformat </w:instrText>
                          </w:r>
                          <w:r>
                            <w:fldChar w:fldCharType="separate"/>
                          </w:r>
                          <w:r w:rsidR="007B7C04">
                            <w:t>T225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3E4B" w:rsidRDefault="009B5951">
                    <w:pPr>
                      <w:pStyle w:val="KantRubrikS5H"/>
                      <w:ind w:right="0"/>
                    </w:pPr>
                    <w:r>
                      <w:fldChar w:fldCharType="begin"/>
                    </w:r>
                    <w:r w:rsidR="00A8372D">
                      <w:instrText xml:space="preserve"> DOCPROPERTY "YearUser" *\charformat </w:instrText>
                    </w:r>
                    <w:r>
                      <w:fldChar w:fldCharType="separate"/>
                    </w:r>
                    <w:r w:rsidR="007B7C04">
                      <w:t>2006/07</w:t>
                    </w:r>
                    <w:r>
                      <w:fldChar w:fldCharType="end"/>
                    </w:r>
                    <w:r w:rsidR="00A8372D">
                      <w:t>:</w:t>
                    </w:r>
                    <w:r>
                      <w:fldChar w:fldCharType="begin"/>
                    </w:r>
                    <w:r w:rsidR="00A8372D">
                      <w:instrText xml:space="preserve"> DOCPROPERTY "Motionsnummer" *\charformat </w:instrText>
                    </w:r>
                    <w:r>
                      <w:fldChar w:fldCharType="separate"/>
                    </w:r>
                    <w:r w:rsidR="007B7C04">
                      <w:t>T225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951" w:rsidRPr="00CF6E21" w:rsidRDefault="009B5951">
    <w:pPr>
      <w:pStyle w:val="FSHNormal"/>
      <w:tabs>
        <w:tab w:val="right" w:pos="5840"/>
      </w:tabs>
    </w:pPr>
    <w:r w:rsidRPr="00CF6E21">
      <w:br/>
    </w:r>
    <w:r w:rsidRPr="00CF6E21">
      <w:fldChar w:fldCharType="begin" w:fldLock="1"/>
    </w:r>
    <w:r w:rsidRPr="00CF6E21">
      <w:instrText xml:space="preserve"> DOCPROPERTY</w:instrText>
    </w:r>
    <w:r w:rsidRPr="00CF6E21">
      <w:rPr>
        <w:sz w:val="18"/>
      </w:rPr>
      <w:instrText xml:space="preserve"> "YearUser" *\charformat </w:instrText>
    </w:r>
    <w:r w:rsidRPr="00CF6E21">
      <w:fldChar w:fldCharType="separate"/>
    </w:r>
    <w:r w:rsidRPr="00CF6E21">
      <w:t>2006/07</w:t>
    </w:r>
    <w:r w:rsidRPr="00CF6E21">
      <w:fldChar w:fldCharType="end"/>
    </w:r>
    <w:r w:rsidRPr="00CF6E21">
      <w:t xml:space="preserve"> </w:t>
    </w:r>
    <w:r w:rsidRPr="00CF6E21">
      <w:tab/>
      <w:t xml:space="preserve">mnr: </w:t>
    </w:r>
    <w:r w:rsidRPr="00CF6E21">
      <w:fldChar w:fldCharType="begin" w:fldLock="1"/>
    </w:r>
    <w:r w:rsidRPr="00CF6E21">
      <w:instrText xml:space="preserve"> DOCPROPERTY</w:instrText>
    </w:r>
    <w:r w:rsidRPr="00CF6E21">
      <w:rPr>
        <w:sz w:val="18"/>
      </w:rPr>
      <w:instrText xml:space="preserve"> "Motionsnummer" *\charformat </w:instrText>
    </w:r>
    <w:r w:rsidRPr="00CF6E21">
      <w:fldChar w:fldCharType="separate"/>
    </w:r>
    <w:r w:rsidRPr="00CF6E21">
      <w:t>T225</w:t>
    </w:r>
    <w:r w:rsidRPr="00CF6E21">
      <w:fldChar w:fldCharType="end"/>
    </w:r>
    <w:r w:rsidRPr="00CF6E21">
      <w:br/>
    </w:r>
    <w:r w:rsidRPr="00CF6E21">
      <w:fldChar w:fldCharType="begin" w:fldLock="1"/>
    </w:r>
    <w:r w:rsidRPr="00CF6E21">
      <w:instrText xml:space="preserve"> DOCPROPERTY</w:instrText>
    </w:r>
    <w:r w:rsidRPr="00CF6E21">
      <w:rPr>
        <w:sz w:val="18"/>
      </w:rPr>
      <w:instrText xml:space="preserve"> "Samling" *\charformat </w:instrText>
    </w:r>
    <w:r w:rsidRPr="00CF6E21">
      <w:fldChar w:fldCharType="end"/>
    </w:r>
    <w:r w:rsidRPr="00CF6E21">
      <w:tab/>
      <w:t xml:space="preserve">pnr: </w:t>
    </w:r>
    <w:r w:rsidRPr="00CF6E21">
      <w:fldChar w:fldCharType="begin" w:fldLock="1"/>
    </w:r>
    <w:r w:rsidRPr="00CF6E21">
      <w:instrText xml:space="preserve"> DOCPROPERTY</w:instrText>
    </w:r>
    <w:r w:rsidRPr="00CF6E21">
      <w:rPr>
        <w:sz w:val="18"/>
      </w:rPr>
      <w:instrText xml:space="preserve"> "Partinummer" *\charformat </w:instrText>
    </w:r>
    <w:r w:rsidRPr="00CF6E21">
      <w:fldChar w:fldCharType="separate"/>
    </w:r>
    <w:r w:rsidRPr="00CF6E21">
      <w:t>s29100</w:t>
    </w:r>
    <w:r w:rsidRPr="00CF6E21">
      <w:fldChar w:fldCharType="end"/>
    </w:r>
  </w:p>
  <w:p w:rsidR="009B5951" w:rsidRPr="00CF6E21" w:rsidRDefault="009B5951">
    <w:pPr>
      <w:pStyle w:val="FSHRub1"/>
    </w:pPr>
    <w:r w:rsidRPr="00CF6E21">
      <w:t>Motion till riksdagen</w:t>
    </w:r>
    <w:r w:rsidRPr="00CF6E21">
      <w:br/>
    </w:r>
    <w:r w:rsidRPr="00CF6E21">
      <w:fldChar w:fldCharType="begin" w:fldLock="1"/>
    </w:r>
    <w:r w:rsidRPr="00CF6E21">
      <w:instrText xml:space="preserve"> DOCPROPERTY "YearUser" *\charformat </w:instrText>
    </w:r>
    <w:r w:rsidRPr="00CF6E21">
      <w:fldChar w:fldCharType="separate"/>
    </w:r>
    <w:r w:rsidRPr="00CF6E21">
      <w:t>2006/07</w:t>
    </w:r>
    <w:r w:rsidRPr="00CF6E21">
      <w:fldChar w:fldCharType="end"/>
    </w:r>
    <w:r w:rsidRPr="00CF6E21">
      <w:t>:</w:t>
    </w:r>
    <w:r w:rsidRPr="00CF6E21">
      <w:fldChar w:fldCharType="begin" w:fldLock="1"/>
    </w:r>
    <w:r w:rsidRPr="00CF6E21">
      <w:instrText xml:space="preserve"> DOCPROPERTY "Motionsnummer" *\charformat </w:instrText>
    </w:r>
    <w:r w:rsidRPr="00CF6E21">
      <w:fldChar w:fldCharType="separate"/>
    </w:r>
    <w:r w:rsidRPr="00CF6E21">
      <w:t>T225</w:t>
    </w:r>
    <w:r w:rsidRPr="00CF6E21">
      <w:fldChar w:fldCharType="end"/>
    </w:r>
  </w:p>
  <w:p w:rsidR="009B5951" w:rsidRPr="00CF6E21" w:rsidRDefault="009B5951">
    <w:pPr>
      <w:pStyle w:val="FSHNormalS5"/>
    </w:pPr>
    <w:r w:rsidRPr="00CF6E21">
      <w:fldChar w:fldCharType="begin" w:fldLock="1"/>
    </w:r>
    <w:r w:rsidRPr="00CF6E21">
      <w:instrText xml:space="preserve"> DOCPROPERTY "MotionarText" *\charformat </w:instrText>
    </w:r>
    <w:r w:rsidRPr="00CF6E21">
      <w:fldChar w:fldCharType="separate"/>
    </w:r>
    <w:r w:rsidRPr="00CF6E21">
      <w:t>av Agneta Gille (s)</w:t>
    </w:r>
    <w:r w:rsidRPr="00CF6E21">
      <w:fldChar w:fldCharType="end"/>
    </w:r>
    <w:r w:rsidRPr="00CF6E21">
      <w:br/>
    </w:r>
    <w:r w:rsidRPr="00CF6E21">
      <w:fldChar w:fldCharType="begin" w:fldLock="1"/>
    </w:r>
    <w:r w:rsidRPr="00CF6E21">
      <w:instrText xml:space="preserve"> DOCPROPERTY "SvarFrasKort" *\charformat </w:instrText>
    </w:r>
    <w:r w:rsidRPr="00CF6E21">
      <w:fldChar w:fldCharType="end"/>
    </w:r>
  </w:p>
  <w:p w:rsidR="009B5951" w:rsidRPr="00CF6E21" w:rsidRDefault="009B5951">
    <w:pPr>
      <w:pStyle w:val="FSHTitel"/>
    </w:pPr>
    <w:r w:rsidRPr="00CF6E21">
      <w:fldChar w:fldCharType="begin" w:fldLock="1"/>
    </w:r>
    <w:r w:rsidRPr="00CF6E21">
      <w:instrText xml:space="preserve"> DOCPROPERTY</w:instrText>
    </w:r>
    <w:r w:rsidRPr="00CF6E21">
      <w:rPr>
        <w:sz w:val="18"/>
      </w:rPr>
      <w:instrText xml:space="preserve"> "RubrikSvar" *\charformat </w:instrText>
    </w:r>
    <w:r w:rsidRPr="00CF6E21">
      <w:fldChar w:fldCharType="separate"/>
    </w:r>
    <w:r w:rsidRPr="00CF6E21">
      <w:t>Trafiksäkerhet</w:t>
    </w:r>
    <w:r w:rsidRPr="00CF6E21">
      <w:fldChar w:fldCharType="end"/>
    </w:r>
  </w:p>
  <w:p w:rsidR="009B5951" w:rsidRPr="00CF6E21" w:rsidRDefault="009B5951">
    <w:pPr>
      <w:pStyle w:val="Normal00"/>
    </w:pPr>
  </w:p>
  <w:p w:rsidR="00F73E4B" w:rsidRPr="00CF6E21" w:rsidRDefault="00F73E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68570">
    <w:abstractNumId w:val="13"/>
  </w:num>
  <w:num w:numId="2" w16cid:durableId="1135954041">
    <w:abstractNumId w:val="10"/>
  </w:num>
  <w:num w:numId="3" w16cid:durableId="47999080">
    <w:abstractNumId w:val="11"/>
  </w:num>
  <w:num w:numId="4" w16cid:durableId="972053281">
    <w:abstractNumId w:val="12"/>
  </w:num>
  <w:num w:numId="5" w16cid:durableId="965165190">
    <w:abstractNumId w:val="8"/>
  </w:num>
  <w:num w:numId="6" w16cid:durableId="158429767">
    <w:abstractNumId w:val="3"/>
  </w:num>
  <w:num w:numId="7" w16cid:durableId="1508326328">
    <w:abstractNumId w:val="2"/>
  </w:num>
  <w:num w:numId="8" w16cid:durableId="1308172254">
    <w:abstractNumId w:val="1"/>
  </w:num>
  <w:num w:numId="9" w16cid:durableId="1329942672">
    <w:abstractNumId w:val="0"/>
  </w:num>
  <w:num w:numId="10" w16cid:durableId="1981106704">
    <w:abstractNumId w:val="9"/>
  </w:num>
  <w:num w:numId="11" w16cid:durableId="182785102">
    <w:abstractNumId w:val="7"/>
  </w:num>
  <w:num w:numId="12" w16cid:durableId="959578742">
    <w:abstractNumId w:val="6"/>
  </w:num>
  <w:num w:numId="13" w16cid:durableId="345254793">
    <w:abstractNumId w:val="5"/>
  </w:num>
  <w:num w:numId="14" w16cid:durableId="1819032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7"/>
    <w:docVar w:name="PersonGUIDs" w:val="{4FF5EAB4-A55C-44C2-A9F4-CBC0FF005A1C}"/>
  </w:docVars>
  <w:rsids>
    <w:rsidRoot w:val="00CF6E21"/>
    <w:rsid w:val="007B7C04"/>
    <w:rsid w:val="009B5951"/>
    <w:rsid w:val="00A8372D"/>
    <w:rsid w:val="00B011D5"/>
    <w:rsid w:val="00CF6E21"/>
    <w:rsid w:val="00E31B37"/>
    <w:rsid w:val="00F73E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246DA76-D69F-4886-85A3-749F7B10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E67CE"/>
    <w:pPr>
      <w:spacing w:before="125" w:line="250" w:lineRule="atLeast"/>
      <w:jc w:val="both"/>
    </w:pPr>
    <w:rPr>
      <w:sz w:val="19"/>
      <w:lang w:val="sv-SE" w:eastAsia="sv-SE"/>
    </w:rPr>
  </w:style>
  <w:style w:type="paragraph" w:styleId="Rubrik1">
    <w:name w:val="heading 1"/>
    <w:basedOn w:val="Normal"/>
    <w:next w:val="Normal"/>
    <w:qFormat/>
    <w:rsid w:val="00CE67C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E67CE"/>
    <w:pPr>
      <w:spacing w:before="500" w:line="250" w:lineRule="exact"/>
      <w:outlineLvl w:val="1"/>
    </w:pPr>
    <w:rPr>
      <w:sz w:val="27"/>
    </w:rPr>
  </w:style>
  <w:style w:type="paragraph" w:styleId="Rubrik3">
    <w:name w:val="heading 3"/>
    <w:aliases w:val="Mellanrubrik"/>
    <w:basedOn w:val="Rubrik2"/>
    <w:next w:val="Normal"/>
    <w:qFormat/>
    <w:rsid w:val="00CE67CE"/>
    <w:pPr>
      <w:spacing w:before="250" w:after="0"/>
      <w:outlineLvl w:val="2"/>
    </w:pPr>
    <w:rPr>
      <w:b/>
      <w:sz w:val="21"/>
    </w:rPr>
  </w:style>
  <w:style w:type="paragraph" w:styleId="Rubrik4">
    <w:name w:val="heading 4"/>
    <w:aliases w:val="KursivRubrik"/>
    <w:basedOn w:val="Rubrik3"/>
    <w:next w:val="Normal"/>
    <w:qFormat/>
    <w:rsid w:val="00CE67CE"/>
    <w:pPr>
      <w:outlineLvl w:val="3"/>
    </w:pPr>
    <w:rPr>
      <w:b w:val="0"/>
      <w:i/>
    </w:rPr>
  </w:style>
  <w:style w:type="paragraph" w:styleId="Rubrik5">
    <w:name w:val="heading 5"/>
    <w:aliases w:val="PackadFetRubrik,PackadKursivRubrik"/>
    <w:basedOn w:val="Rubrik4"/>
    <w:next w:val="Normal"/>
    <w:qFormat/>
    <w:rsid w:val="00CE67CE"/>
    <w:pPr>
      <w:spacing w:before="125"/>
      <w:outlineLvl w:val="4"/>
    </w:pPr>
    <w:rPr>
      <w:i w:val="0"/>
      <w:sz w:val="19"/>
    </w:rPr>
  </w:style>
  <w:style w:type="paragraph" w:styleId="Rubrik6">
    <w:name w:val="heading 6"/>
    <w:basedOn w:val="Rubrik5"/>
    <w:next w:val="Normal"/>
    <w:qFormat/>
    <w:rsid w:val="00CE67CE"/>
    <w:pPr>
      <w:spacing w:before="50" w:line="200" w:lineRule="exact"/>
      <w:outlineLvl w:val="5"/>
    </w:pPr>
    <w:rPr>
      <w:caps/>
      <w:sz w:val="14"/>
    </w:rPr>
  </w:style>
  <w:style w:type="paragraph" w:styleId="Rubrik7">
    <w:name w:val="heading 7"/>
    <w:basedOn w:val="Rubrik6"/>
    <w:next w:val="Normal"/>
    <w:qFormat/>
    <w:rsid w:val="00CE67CE"/>
    <w:pPr>
      <w:spacing w:before="0"/>
      <w:outlineLvl w:val="6"/>
    </w:pPr>
  </w:style>
  <w:style w:type="paragraph" w:styleId="Rubrik8">
    <w:name w:val="heading 8"/>
    <w:basedOn w:val="Rubrik7"/>
    <w:next w:val="Normal"/>
    <w:qFormat/>
    <w:rsid w:val="00CE67CE"/>
    <w:pPr>
      <w:outlineLvl w:val="7"/>
    </w:pPr>
  </w:style>
  <w:style w:type="paragraph" w:styleId="Rubrik9">
    <w:name w:val="heading 9"/>
    <w:basedOn w:val="Rubrik8"/>
    <w:next w:val="Normal"/>
    <w:qFormat/>
    <w:rsid w:val="00CE67C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E67CE"/>
    <w:pPr>
      <w:spacing w:before="0"/>
      <w:ind w:firstLine="227"/>
    </w:pPr>
  </w:style>
  <w:style w:type="paragraph" w:styleId="Citat">
    <w:name w:val="Quote"/>
    <w:basedOn w:val="Normal"/>
    <w:next w:val="Normal"/>
    <w:qFormat/>
    <w:rsid w:val="00CE67CE"/>
    <w:pPr>
      <w:spacing w:line="200" w:lineRule="exact"/>
      <w:ind w:left="340"/>
    </w:pPr>
  </w:style>
  <w:style w:type="paragraph" w:customStyle="1" w:styleId="Citatindrag">
    <w:name w:val="Citat_indrag"/>
    <w:aliases w:val="Packad"/>
    <w:basedOn w:val="Citat"/>
    <w:rsid w:val="00CE67CE"/>
    <w:pPr>
      <w:spacing w:before="0"/>
      <w:ind w:firstLine="227"/>
    </w:pPr>
  </w:style>
  <w:style w:type="paragraph" w:customStyle="1" w:styleId="FSHNormal">
    <w:name w:val="FSH_Normal"/>
    <w:semiHidden/>
    <w:rsid w:val="00CE67C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E67CE"/>
    <w:pPr>
      <w:spacing w:line="240" w:lineRule="auto"/>
    </w:pPr>
  </w:style>
  <w:style w:type="paragraph" w:customStyle="1" w:styleId="FSHNormalS5">
    <w:name w:val="FSH_NormalS5"/>
    <w:basedOn w:val="FSHNormal"/>
    <w:next w:val="FSHNormal"/>
    <w:semiHidden/>
    <w:rsid w:val="00CE67CE"/>
    <w:pPr>
      <w:keepNext/>
      <w:keepLines/>
      <w:widowControl/>
      <w:spacing w:before="230" w:after="520" w:line="250" w:lineRule="exact"/>
    </w:pPr>
    <w:rPr>
      <w:b/>
      <w:sz w:val="27"/>
    </w:rPr>
  </w:style>
  <w:style w:type="paragraph" w:customStyle="1" w:styleId="FSHNormL">
    <w:name w:val="FSH_NormLÖ"/>
    <w:basedOn w:val="FSHNormal"/>
    <w:next w:val="FSHNormal"/>
    <w:semiHidden/>
    <w:rsid w:val="00CE67CE"/>
    <w:pPr>
      <w:pBdr>
        <w:top w:val="single" w:sz="12" w:space="1" w:color="auto"/>
      </w:pBdr>
    </w:pPr>
  </w:style>
  <w:style w:type="paragraph" w:customStyle="1" w:styleId="FSHRub1">
    <w:name w:val="FSH_Rub1"/>
    <w:aliases w:val="Rubrik1_S5,Huvudrubrik"/>
    <w:basedOn w:val="FSHNormal"/>
    <w:next w:val="FSHNormal"/>
    <w:semiHidden/>
    <w:rsid w:val="00CE67C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E67CE"/>
    <w:pPr>
      <w:spacing w:before="240" w:after="80" w:line="360" w:lineRule="exact"/>
    </w:pPr>
    <w:rPr>
      <w:sz w:val="36"/>
    </w:rPr>
  </w:style>
  <w:style w:type="paragraph" w:customStyle="1" w:styleId="FSHTitel">
    <w:name w:val="FSH_Titel"/>
    <w:aliases w:val="Dokumentrubrik"/>
    <w:basedOn w:val="FSHRub1"/>
    <w:next w:val="FSHNormal"/>
    <w:semiHidden/>
    <w:rsid w:val="00CE67CE"/>
    <w:pPr>
      <w:pBdr>
        <w:bottom w:val="single" w:sz="4" w:space="3" w:color="auto"/>
      </w:pBdr>
      <w:spacing w:before="0" w:after="80" w:line="400" w:lineRule="exact"/>
    </w:pPr>
    <w:rPr>
      <w:sz w:val="40"/>
    </w:rPr>
  </w:style>
  <w:style w:type="paragraph" w:customStyle="1" w:styleId="Hemstlrubrik">
    <w:name w:val="Hemstl_rubrik"/>
    <w:basedOn w:val="Rubrik1"/>
    <w:next w:val="Normal"/>
    <w:rsid w:val="00CE67CE"/>
    <w:pPr>
      <w:spacing w:after="250"/>
    </w:pPr>
  </w:style>
  <w:style w:type="paragraph" w:customStyle="1" w:styleId="Autokorrigering">
    <w:name w:val="Autokorrigering"/>
    <w:rsid w:val="00CE67CE"/>
    <w:rPr>
      <w:sz w:val="24"/>
      <w:szCs w:val="24"/>
      <w:lang w:val="sv-SE" w:eastAsia="sv-SE"/>
    </w:rPr>
  </w:style>
  <w:style w:type="paragraph" w:customStyle="1" w:styleId="KantRubrikS5H">
    <w:name w:val="KantRubrikS5H"/>
    <w:semiHidden/>
    <w:rsid w:val="00CE67C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E67CE"/>
    <w:pPr>
      <w:spacing w:line="200" w:lineRule="exact"/>
    </w:pPr>
  </w:style>
  <w:style w:type="paragraph" w:customStyle="1" w:styleId="KantRubrikS5V">
    <w:name w:val="KantRubrikS5V"/>
    <w:basedOn w:val="KantRubrikS5H"/>
    <w:semiHidden/>
    <w:rsid w:val="00CE67CE"/>
    <w:pPr>
      <w:tabs>
        <w:tab w:val="right" w:pos="1814"/>
        <w:tab w:val="left" w:pos="1899"/>
      </w:tabs>
      <w:ind w:right="0"/>
      <w:jc w:val="left"/>
    </w:pPr>
  </w:style>
  <w:style w:type="paragraph" w:customStyle="1" w:styleId="KantRubrikS5Vrad2">
    <w:name w:val="KantRubrikS5Vrad2"/>
    <w:basedOn w:val="KantRubrikS5V"/>
    <w:semiHidden/>
    <w:rsid w:val="00CE67CE"/>
    <w:pPr>
      <w:tabs>
        <w:tab w:val="clear" w:pos="1814"/>
        <w:tab w:val="clear" w:pos="1899"/>
        <w:tab w:val="right" w:pos="1418"/>
        <w:tab w:val="left" w:pos="1503"/>
      </w:tabs>
    </w:pPr>
  </w:style>
  <w:style w:type="paragraph" w:customStyle="1" w:styleId="Lagtext">
    <w:name w:val="Lagtext"/>
    <w:basedOn w:val="Lagtextrubrik"/>
    <w:next w:val="Lagtextindrag"/>
    <w:rsid w:val="00CE67CE"/>
    <w:pPr>
      <w:spacing w:before="0"/>
    </w:pPr>
    <w:rPr>
      <w:sz w:val="19"/>
    </w:rPr>
  </w:style>
  <w:style w:type="paragraph" w:customStyle="1" w:styleId="Lagtextrubrik">
    <w:name w:val="Lagtext_rubrik"/>
    <w:basedOn w:val="Normal"/>
    <w:next w:val="Normal"/>
    <w:rsid w:val="00CE67CE"/>
    <w:pPr>
      <w:suppressAutoHyphens/>
      <w:spacing w:line="220" w:lineRule="exact"/>
    </w:pPr>
    <w:rPr>
      <w:i/>
      <w:sz w:val="21"/>
    </w:rPr>
  </w:style>
  <w:style w:type="paragraph" w:customStyle="1" w:styleId="Lagtextindrag">
    <w:name w:val="Lagtext_indrag"/>
    <w:basedOn w:val="Lagtext"/>
    <w:rsid w:val="00CE67CE"/>
    <w:pPr>
      <w:ind w:firstLine="170"/>
    </w:pPr>
  </w:style>
  <w:style w:type="paragraph" w:customStyle="1" w:styleId="NormalA4fot">
    <w:name w:val="Normal_A4fot"/>
    <w:basedOn w:val="Normal"/>
    <w:semiHidden/>
    <w:rsid w:val="00CE67CE"/>
    <w:pPr>
      <w:spacing w:before="240" w:line="240" w:lineRule="auto"/>
      <w:jc w:val="center"/>
    </w:pPr>
  </w:style>
  <w:style w:type="paragraph" w:customStyle="1" w:styleId="NormalA4sidnr">
    <w:name w:val="Normal_A4sidnr"/>
    <w:basedOn w:val="Normal"/>
    <w:semiHidden/>
    <w:rsid w:val="00CE67CE"/>
    <w:pPr>
      <w:spacing w:after="240"/>
      <w:jc w:val="center"/>
    </w:pPr>
  </w:style>
  <w:style w:type="paragraph" w:customStyle="1" w:styleId="NormalS5sidnrH">
    <w:name w:val="Normal_S5sidnrH"/>
    <w:basedOn w:val="Normal"/>
    <w:semiHidden/>
    <w:rsid w:val="00CE67CE"/>
    <w:pPr>
      <w:spacing w:before="0" w:line="240" w:lineRule="auto"/>
      <w:ind w:right="57"/>
      <w:jc w:val="right"/>
    </w:pPr>
  </w:style>
  <w:style w:type="paragraph" w:customStyle="1" w:styleId="NormalS5sidnrV">
    <w:name w:val="Normal_S5sidnrV"/>
    <w:basedOn w:val="NormalS5sidnrH"/>
    <w:semiHidden/>
    <w:rsid w:val="00CE67CE"/>
    <w:pPr>
      <w:tabs>
        <w:tab w:val="right" w:pos="1814"/>
        <w:tab w:val="left" w:pos="1899"/>
      </w:tabs>
      <w:ind w:right="0"/>
      <w:jc w:val="left"/>
    </w:pPr>
  </w:style>
  <w:style w:type="paragraph" w:customStyle="1" w:styleId="Normal00">
    <w:name w:val="Normal00"/>
    <w:basedOn w:val="Normal"/>
    <w:semiHidden/>
    <w:rsid w:val="00CE67CE"/>
    <w:pPr>
      <w:spacing w:before="0" w:line="240" w:lineRule="auto"/>
      <w:jc w:val="left"/>
    </w:pPr>
  </w:style>
  <w:style w:type="paragraph" w:customStyle="1" w:styleId="PunktlistaBomb">
    <w:name w:val="Punktlista_Bomb"/>
    <w:aliases w:val="Bomb"/>
    <w:basedOn w:val="Normal"/>
    <w:rsid w:val="00CE67CE"/>
    <w:pPr>
      <w:numPr>
        <w:numId w:val="2"/>
      </w:numPr>
    </w:pPr>
  </w:style>
  <w:style w:type="paragraph" w:customStyle="1" w:styleId="PunktlistaNummer">
    <w:name w:val="Punktlista_Nummer"/>
    <w:aliases w:val="Nummerlista"/>
    <w:basedOn w:val="Normal"/>
    <w:rsid w:val="00CE67CE"/>
    <w:pPr>
      <w:numPr>
        <w:numId w:val="3"/>
      </w:numPr>
    </w:pPr>
  </w:style>
  <w:style w:type="paragraph" w:customStyle="1" w:styleId="PunktlistaTankstreck">
    <w:name w:val="Punktlista_Tankstreck"/>
    <w:aliases w:val="Tankstreck"/>
    <w:basedOn w:val="Normal"/>
    <w:rsid w:val="00CE67CE"/>
    <w:pPr>
      <w:numPr>
        <w:numId w:val="4"/>
      </w:numPr>
    </w:pPr>
  </w:style>
  <w:style w:type="paragraph" w:customStyle="1" w:styleId="RubrikSammanf">
    <w:name w:val="RubrikSammanf"/>
    <w:basedOn w:val="Rubrik1"/>
    <w:next w:val="Normal"/>
    <w:rsid w:val="00CE67CE"/>
  </w:style>
  <w:style w:type="paragraph" w:customStyle="1" w:styleId="RubrikInnehllsf">
    <w:name w:val="RubrikInnehållsf"/>
    <w:basedOn w:val="RubrikSammanf"/>
    <w:next w:val="Normal"/>
    <w:rsid w:val="00CE67CE"/>
  </w:style>
  <w:style w:type="paragraph" w:customStyle="1" w:styleId="Tabellochbildrubrik">
    <w:name w:val="Tabell och bildrubrik"/>
    <w:basedOn w:val="Normal"/>
    <w:next w:val="Normal"/>
    <w:rsid w:val="00CE67CE"/>
    <w:pPr>
      <w:suppressAutoHyphens/>
      <w:spacing w:before="300" w:line="200" w:lineRule="exact"/>
      <w:jc w:val="left"/>
    </w:pPr>
    <w:rPr>
      <w:caps/>
      <w:sz w:val="14"/>
    </w:rPr>
  </w:style>
  <w:style w:type="paragraph" w:customStyle="1" w:styleId="Underskrifter">
    <w:name w:val="Underskrifter"/>
    <w:basedOn w:val="Normal"/>
    <w:rsid w:val="00CE67CE"/>
    <w:pPr>
      <w:keepNext/>
      <w:keepLines/>
      <w:suppressAutoHyphens/>
      <w:spacing w:before="0" w:after="40" w:line="250" w:lineRule="exact"/>
    </w:pPr>
    <w:rPr>
      <w:i/>
    </w:rPr>
  </w:style>
  <w:style w:type="paragraph" w:customStyle="1" w:styleId="UnderskriftDatum">
    <w:name w:val="UnderskriftDatum"/>
    <w:basedOn w:val="Underskrifter"/>
    <w:next w:val="Underskrifter"/>
    <w:rsid w:val="00CE67CE"/>
    <w:pPr>
      <w:spacing w:before="250" w:after="125"/>
    </w:pPr>
    <w:rPr>
      <w:i w:val="0"/>
    </w:rPr>
  </w:style>
  <w:style w:type="paragraph" w:styleId="Sidhuvud">
    <w:name w:val="header"/>
    <w:basedOn w:val="Normal"/>
    <w:semiHidden/>
    <w:rsid w:val="00CE67CE"/>
    <w:pPr>
      <w:tabs>
        <w:tab w:val="center" w:pos="4536"/>
        <w:tab w:val="right" w:pos="9072"/>
      </w:tabs>
    </w:pPr>
  </w:style>
  <w:style w:type="paragraph" w:styleId="Sidfot">
    <w:name w:val="footer"/>
    <w:basedOn w:val="Normal"/>
    <w:semiHidden/>
    <w:rsid w:val="00CE67CE"/>
    <w:pPr>
      <w:tabs>
        <w:tab w:val="center" w:pos="4536"/>
        <w:tab w:val="right" w:pos="9072"/>
      </w:tabs>
    </w:pPr>
  </w:style>
  <w:style w:type="paragraph" w:styleId="Innehll1">
    <w:name w:val="toc 1"/>
    <w:basedOn w:val="Normal"/>
    <w:next w:val="Innehll2"/>
    <w:semiHidden/>
    <w:rsid w:val="00CE67CE"/>
    <w:pPr>
      <w:tabs>
        <w:tab w:val="right" w:leader="dot" w:pos="5953"/>
      </w:tabs>
      <w:suppressAutoHyphens/>
      <w:spacing w:before="0"/>
      <w:ind w:right="567"/>
      <w:jc w:val="left"/>
    </w:pPr>
  </w:style>
  <w:style w:type="paragraph" w:styleId="Innehll2">
    <w:name w:val="toc 2"/>
    <w:basedOn w:val="Innehll1"/>
    <w:next w:val="Innehll3"/>
    <w:semiHidden/>
    <w:rsid w:val="00CE67CE"/>
    <w:pPr>
      <w:ind w:left="284"/>
    </w:pPr>
  </w:style>
  <w:style w:type="paragraph" w:styleId="Innehll3">
    <w:name w:val="toc 3"/>
    <w:basedOn w:val="Innehll2"/>
    <w:next w:val="Innehll4"/>
    <w:semiHidden/>
    <w:rsid w:val="00CE67CE"/>
    <w:pPr>
      <w:ind w:left="567"/>
    </w:pPr>
  </w:style>
  <w:style w:type="paragraph" w:styleId="Innehll4">
    <w:name w:val="toc 4"/>
    <w:basedOn w:val="Innehll3"/>
    <w:next w:val="Normal"/>
    <w:semiHidden/>
    <w:rsid w:val="00CE67CE"/>
  </w:style>
  <w:style w:type="paragraph" w:customStyle="1" w:styleId="Hemstlatt">
    <w:name w:val="Hemstl_att"/>
    <w:aliases w:val="HemstPunkt,HemstPunktFlera,HemställansPunkt,Förslagstext"/>
    <w:basedOn w:val="Normal"/>
    <w:next w:val="Normal"/>
    <w:rsid w:val="00CE67CE"/>
    <w:pPr>
      <w:keepLines/>
      <w:spacing w:before="0"/>
      <w:ind w:left="340"/>
    </w:pPr>
  </w:style>
  <w:style w:type="paragraph" w:styleId="Datum">
    <w:name w:val="Date"/>
    <w:basedOn w:val="Normal"/>
    <w:next w:val="Normal"/>
    <w:semiHidden/>
    <w:rsid w:val="00CE67CE"/>
  </w:style>
  <w:style w:type="character" w:styleId="Hyperlnk">
    <w:name w:val="Hyperlink"/>
    <w:basedOn w:val="Standardstycketeckensnitt"/>
    <w:semiHidden/>
    <w:rsid w:val="00CE67CE"/>
    <w:rPr>
      <w:color w:val="0000FF"/>
      <w:u w:val="single"/>
    </w:rPr>
  </w:style>
  <w:style w:type="paragraph" w:styleId="Indragetstycke">
    <w:name w:val="Block Text"/>
    <w:basedOn w:val="Normal"/>
    <w:semiHidden/>
    <w:rsid w:val="00CE67CE"/>
    <w:pPr>
      <w:spacing w:after="120"/>
      <w:ind w:left="1440" w:right="1440"/>
    </w:pPr>
  </w:style>
  <w:style w:type="paragraph" w:styleId="Innehll5">
    <w:name w:val="toc 5"/>
    <w:basedOn w:val="Innehll4"/>
    <w:next w:val="Normal"/>
    <w:semiHidden/>
    <w:rsid w:val="00CE67CE"/>
  </w:style>
  <w:style w:type="paragraph" w:styleId="Lista">
    <w:name w:val="List"/>
    <w:basedOn w:val="Normal"/>
    <w:semiHidden/>
    <w:rsid w:val="00CE67CE"/>
    <w:pPr>
      <w:ind w:left="283" w:hanging="283"/>
    </w:pPr>
  </w:style>
  <w:style w:type="paragraph" w:styleId="Normalwebb">
    <w:name w:val="Normal (Web)"/>
    <w:basedOn w:val="Normal"/>
    <w:semiHidden/>
    <w:rsid w:val="00CE67CE"/>
    <w:rPr>
      <w:szCs w:val="24"/>
    </w:rPr>
  </w:style>
  <w:style w:type="paragraph" w:styleId="Numreradlista">
    <w:name w:val="List Number"/>
    <w:basedOn w:val="Normal"/>
    <w:semiHidden/>
    <w:rsid w:val="00CE67CE"/>
    <w:pPr>
      <w:numPr>
        <w:numId w:val="5"/>
      </w:numPr>
    </w:pPr>
  </w:style>
  <w:style w:type="paragraph" w:styleId="Punktlista">
    <w:name w:val="List Bullet"/>
    <w:basedOn w:val="Normal"/>
    <w:semiHidden/>
    <w:rsid w:val="00CE67CE"/>
    <w:pPr>
      <w:numPr>
        <w:numId w:val="10"/>
      </w:numPr>
    </w:pPr>
  </w:style>
  <w:style w:type="character" w:styleId="Radnummer">
    <w:name w:val="line number"/>
    <w:basedOn w:val="Standardstycketeckensnitt"/>
    <w:semiHidden/>
    <w:rsid w:val="00CE67CE"/>
  </w:style>
  <w:style w:type="character" w:styleId="Sidnummer">
    <w:name w:val="page number"/>
    <w:basedOn w:val="Standardstycketeckensnitt"/>
    <w:semiHidden/>
    <w:rsid w:val="00CE67CE"/>
  </w:style>
  <w:style w:type="paragraph" w:styleId="Signatur">
    <w:name w:val="Signature"/>
    <w:basedOn w:val="Normal"/>
    <w:semiHidden/>
    <w:rsid w:val="00CE67CE"/>
    <w:pPr>
      <w:ind w:left="4252"/>
    </w:pPr>
  </w:style>
  <w:style w:type="paragraph" w:styleId="Underrubrik">
    <w:name w:val="Subtitle"/>
    <w:basedOn w:val="Normal"/>
    <w:qFormat/>
    <w:rsid w:val="00CE67C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1249</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s29100</vt:lpstr>
    </vt:vector>
  </TitlesOfParts>
  <Company>Riksdagen</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s29100</dc:title>
  <dc:subject>s29100</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2007-01-23T09:50:00Z</cp:lastPrinted>
  <dcterms:created xsi:type="dcterms:W3CDTF">2025-12-17T01:56:00Z</dcterms:created>
  <dcterms:modified xsi:type="dcterms:W3CDTF">2025-12-17T01:56:00Z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mot2000_453_2006-10-17</vt:lpwstr>
  </property>
  <property fmtid="{D5CDD505-2E9C-101B-9397-08002B2CF9AE}" pid="3" name="version">
    <vt:lpwstr>mot2000_453_2006-10-17</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20062007000000000115000291000069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20062007000000000115000291000069</vt:lpwstr>
  </property>
  <property fmtid="{D5CDD505-2E9C-101B-9397-08002B2CF9AE}" pid="50" name="nummer">
    <vt:lpwstr>225</vt:lpwstr>
  </property>
  <property fmtid="{D5CDD505-2E9C-101B-9397-08002B2CF9AE}" pid="51" name="utskottsbeteckning">
    <vt:lpwstr>T</vt:lpwstr>
  </property>
  <property fmtid="{D5CDD505-2E9C-101B-9397-08002B2CF9AE}" pid="52" name="GlobalUID">
    <vt:lpwstr>{8F652D9D-1564-4EF1-9555-FD50503B9493}</vt:lpwstr>
  </property>
  <property fmtid="{D5CDD505-2E9C-101B-9397-08002B2CF9AE}" pid="53" name="Överföringar">
    <vt:i4>0</vt:i4>
  </property>
  <property fmtid="{D5CDD505-2E9C-101B-9397-08002B2CF9AE}" pid="54" name="Checksum">
    <vt:lpwstr>*0010294542803*</vt:lpwstr>
  </property>
  <property fmtid="{D5CDD505-2E9C-101B-9397-08002B2CF9AE}" pid="55" name="skuggnummer">
    <vt:lpwstr>223</vt:lpwstr>
  </property>
  <property fmtid="{D5CDD505-2E9C-101B-9397-08002B2CF9AE}" pid="56" name="urixVersion">
    <vt:lpwstr>3.1.4.4</vt:lpwstr>
  </property>
  <property fmtid="{D5CDD505-2E9C-101B-9397-08002B2CF9AE}" pid="57" name="urixOrigin">
    <vt:lpwstr>070215 16:27:06.288</vt:lpwstr>
  </property>
  <property fmtid="{D5CDD505-2E9C-101B-9397-08002B2CF9AE}" pid="58" name="urixGuid">
    <vt:lpwstr>{08883EB0-6EA7-44E7-BC32-B14C956227CF}</vt:lpwstr>
  </property>
</Properties>
</file>