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1300" w:displacedByCustomXml="next" w:id="0"/>
    <w:bookmarkStart w:name="_Toc106800475" w:displacedByCustomXml="next" w:id="1"/>
    <w:sdt>
      <w:sdtPr>
        <w:alias w:val="CC_Boilerplate_4"/>
        <w:tag w:val="CC_Boilerplate_4"/>
        <w:id w:val="-1644581176"/>
        <w:lock w:val="sdtLocked"/>
        <w:placeholder>
          <w:docPart w:val="5B7833D34C424F6DB1C574AE510655B6"/>
        </w:placeholder>
        <w:text/>
      </w:sdtPr>
      <w:sdtEndPr/>
      <w:sdtContent>
        <w:p w:rsidRPr="009B062B" w:rsidR="00AF30DD" w:rsidP="00680B9F" w:rsidRDefault="00AF30DD" w14:paraId="7C579781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660d22ab-e052-46fa-8c26-a0020417e2e5"/>
        <w:id w:val="-408160410"/>
        <w:lock w:val="sdtLocked"/>
      </w:sdtPr>
      <w:sdtEndPr/>
      <w:sdtContent>
        <w:p w:rsidR="00D166CA" w:rsidRDefault="00D42922" w14:paraId="22CB3E64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överväga att genom jakt och andra åtgärder få ned antalet vargar för att nå det av riksdagen beslutade målet på 170–270 individer och tillkännager detta för regeringen.</w:t>
          </w:r>
        </w:p>
      </w:sdtContent>
    </w:sdt>
    <w:bookmarkEnd w:displacedByCustomXml="prev" w:id="0"/>
    <w:bookmarkEnd w:displacedByCustomXml="prev" w:id="1"/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B8EA94C350094ED8944383B9EF26B8A9"/>
        </w:placeholder>
        <w:text/>
      </w:sdtPr>
      <w:sdtEndPr/>
      <w:sdtContent>
        <w:p w:rsidRPr="009B062B" w:rsidR="006D79C9" w:rsidP="00333E95" w:rsidRDefault="006D79C9" w14:paraId="35CF77F5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Pr="00422B9E" w:rsidR="00422B9E" w:rsidP="008E0FE2" w:rsidRDefault="00002393" w14:paraId="7339BD61" w14:textId="4E08FF90">
      <w:pPr>
        <w:pStyle w:val="Normalutanindragellerluft"/>
      </w:pPr>
      <w:r w:rsidRPr="00002393">
        <w:t>Riksdagen har beslutat att antalet vargar i Sverige skall vara 170–270 individer. Idag är verkligheten att antalet vargar är mångdubbelt fler än de</w:t>
      </w:r>
      <w:r w:rsidR="00D42922">
        <w:t>t</w:t>
      </w:r>
      <w:r w:rsidRPr="00002393">
        <w:t xml:space="preserve"> av riksdagen beslutade antalet. Detta skapar stora problem på landsbygden och inte minst ett misstroende mot myndig</w:t>
      </w:r>
      <w:r w:rsidR="00187881">
        <w:softHyphen/>
      </w:r>
      <w:r w:rsidRPr="00002393">
        <w:t>heter och beslutsfattare. Det rimliga borde vara att vi genom att öppna upp för jakt på varg i Sverige minskade stammen ned till de mål som riksdagen satt. Därefter bör det lokala inflytandet över vargstammen ses över och läggas så nära de som drabbas av vargen som möjligt.</w:t>
      </w:r>
    </w:p>
    <w:p w:rsidR="00BB6339" w:rsidP="008E0FE2" w:rsidRDefault="00BB6339" w14:paraId="0923281B" w14:textId="77777777">
      <w:pPr>
        <w:pStyle w:val="Normalutanindragellerluft"/>
      </w:pPr>
    </w:p>
    <w:sdt>
      <w:sdtPr>
        <w:alias w:val="CC_Underskrifter"/>
        <w:tag w:val="CC_Underskrifter"/>
        <w:id w:val="583496634"/>
        <w:lock w:val="sdtContentLocked"/>
        <w:placeholder>
          <w:docPart w:val="79E2816B07EE48C8995BC81AC1935DA8"/>
        </w:placeholder>
      </w:sdtPr>
      <w:sdtEndPr/>
      <w:sdtContent>
        <w:p w:rsidR="00680B9F" w:rsidP="00680B9F" w:rsidRDefault="00680B9F" w14:paraId="1247BAAF" w14:textId="77777777"/>
        <w:p w:rsidRPr="008E0FE2" w:rsidR="004801AC" w:rsidP="00680B9F" w:rsidRDefault="00187881" w14:paraId="64115F8E" w14:textId="3490CC4B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D166CA" w14:paraId="6D236E2A" w14:textId="77777777">
        <w:trPr>
          <w:cantSplit/>
        </w:trPr>
        <w:tc>
          <w:tcPr>
            <w:tcW w:w="50" w:type="pct"/>
            <w:vAlign w:val="bottom"/>
          </w:tcPr>
          <w:p w:rsidR="00D166CA" w:rsidRDefault="00D42922" w14:paraId="3FDEC237" w14:textId="77777777">
            <w:pPr>
              <w:pStyle w:val="Underskrifter"/>
            </w:pPr>
            <w:r>
              <w:t>Patrik Björck (S)</w:t>
            </w:r>
          </w:p>
        </w:tc>
        <w:tc>
          <w:tcPr>
            <w:tcW w:w="50" w:type="pct"/>
            <w:vAlign w:val="bottom"/>
          </w:tcPr>
          <w:p w:rsidR="00D166CA" w:rsidRDefault="00D166CA" w14:paraId="5FCD96EA" w14:textId="77777777">
            <w:pPr>
              <w:pStyle w:val="Underskrifter"/>
            </w:pPr>
          </w:p>
        </w:tc>
      </w:tr>
    </w:tbl>
    <w:p w:rsidR="0041425A" w:rsidRDefault="0041425A" w14:paraId="1B4D1F92" w14:textId="77777777"/>
    <w:sectPr w:rsidR="0041425A" w:rsidSect="00DF5EE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C7663E" w14:textId="77777777" w:rsidR="00DD7C80" w:rsidRDefault="00DD7C80" w:rsidP="000C1CAD">
      <w:pPr>
        <w:spacing w:line="240" w:lineRule="auto"/>
      </w:pPr>
      <w:r>
        <w:separator/>
      </w:r>
    </w:p>
  </w:endnote>
  <w:endnote w:type="continuationSeparator" w:id="0">
    <w:p w14:paraId="0DEFB6B2" w14:textId="77777777" w:rsidR="00DD7C80" w:rsidRDefault="00DD7C80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02D549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2D7408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8BE05A" w14:textId="272C9EEF" w:rsidR="00262EA3" w:rsidRPr="00680B9F" w:rsidRDefault="00262EA3" w:rsidP="00680B9F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C7D425" w14:textId="77777777" w:rsidR="00DD7C80" w:rsidRDefault="00DD7C80" w:rsidP="000C1CAD">
      <w:pPr>
        <w:spacing w:line="240" w:lineRule="auto"/>
      </w:pPr>
      <w:r>
        <w:separator/>
      </w:r>
    </w:p>
  </w:footnote>
  <w:footnote w:type="continuationSeparator" w:id="0">
    <w:p w14:paraId="06A78076" w14:textId="77777777" w:rsidR="00DD7C80" w:rsidRDefault="00DD7C80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D460D9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1332F5C" wp14:editId="13ACB91C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17E0A9E" w14:textId="5C506334" w:rsidR="00262EA3" w:rsidRDefault="00187881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002393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002393">
                                <w:t>1312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1332F5C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017E0A9E" w14:textId="5C506334" w:rsidR="00262EA3" w:rsidRDefault="00187881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002393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002393">
                          <w:t>1312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5C944F74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6F656F" w14:textId="77777777" w:rsidR="00262EA3" w:rsidRDefault="00262EA3" w:rsidP="008563AC">
    <w:pPr>
      <w:jc w:val="right"/>
    </w:pPr>
  </w:p>
  <w:p w14:paraId="10930262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C594C" w14:textId="77777777" w:rsidR="00262EA3" w:rsidRDefault="00187881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64463518" wp14:editId="746FD652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6DCAA747" w14:textId="34435A73" w:rsidR="00262EA3" w:rsidRDefault="00187881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680B9F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002393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002393">
          <w:t>1312</w:t>
        </w:r>
      </w:sdtContent>
    </w:sdt>
  </w:p>
  <w:p w14:paraId="12803380" w14:textId="77777777" w:rsidR="00262EA3" w:rsidRPr="008227B3" w:rsidRDefault="00187881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5B446DC5" w14:textId="42DBDAFD" w:rsidR="00262EA3" w:rsidRPr="008227B3" w:rsidRDefault="00187881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680B9F">
          <w:t>2022/23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680B9F">
          <w:t>:1546</w:t>
        </w:r>
      </w:sdtContent>
    </w:sdt>
  </w:p>
  <w:p w14:paraId="6B340837" w14:textId="66F2E8A4" w:rsidR="00262EA3" w:rsidRDefault="00187881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680B9F">
          <w:t>av Patrik Björck (S)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462C042A" w14:textId="3B5B1974" w:rsidR="00262EA3" w:rsidRDefault="00002393" w:rsidP="00283E0F">
        <w:pPr>
          <w:pStyle w:val="FSHRub2"/>
        </w:pPr>
        <w:r>
          <w:t>Vargjakt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21A8A589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C9A416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660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68A20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A86EA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FC8A18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7620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20E44C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F2A52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482" w:hanging="482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2-11-18"/>
  </w:docVars>
  <w:rsids>
    <w:rsidRoot w:val="00002393"/>
    <w:rsid w:val="000000E0"/>
    <w:rsid w:val="00000761"/>
    <w:rsid w:val="000014AF"/>
    <w:rsid w:val="00002310"/>
    <w:rsid w:val="00002393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81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0D83"/>
    <w:rsid w:val="004113EC"/>
    <w:rsid w:val="004117AF"/>
    <w:rsid w:val="00411F92"/>
    <w:rsid w:val="00412C4B"/>
    <w:rsid w:val="00412D8B"/>
    <w:rsid w:val="00413DE2"/>
    <w:rsid w:val="0041425A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B9F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28C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436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76C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6CA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2922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C80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097A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D4B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C7DE599"/>
  <w15:chartTrackingRefBased/>
  <w15:docId w15:val="{629E02C8-EB80-4D3B-88D4-E393195BD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20"/>
      </w:numPr>
      <w:suppressLineNumbers w:val="0"/>
      <w:suppressAutoHyphens w:val="0"/>
      <w:ind w:left="0" w:firstLine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20"/>
      </w:numPr>
      <w:suppressLineNumbers w:val="0"/>
      <w:suppressAutoHyphens w:val="0"/>
      <w:ind w:left="0" w:firstLine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20"/>
      </w:numPr>
      <w:suppressLineNumbers w:val="0"/>
      <w:ind w:left="0" w:firstLine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29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20"/>
      </w:numPr>
      <w:ind w:left="0" w:firstLine="0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B7833D34C424F6DB1C574AE510655B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ED2F639-DF2C-404B-B75E-88DD2213031C}"/>
      </w:docPartPr>
      <w:docPartBody>
        <w:p w:rsidR="001407EB" w:rsidRDefault="00295533">
          <w:pPr>
            <w:pStyle w:val="5B7833D34C424F6DB1C574AE510655B6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B8EA94C350094ED8944383B9EF26B8A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E0A74F1-6980-4620-AEA5-00C973E46700}"/>
      </w:docPartPr>
      <w:docPartBody>
        <w:p w:rsidR="001407EB" w:rsidRDefault="00295533">
          <w:pPr>
            <w:pStyle w:val="B8EA94C350094ED8944383B9EF26B8A9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79E2816B07EE48C8995BC81AC1935DA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D035B8F-0802-40BF-8BAE-719EDBCE7965}"/>
      </w:docPartPr>
      <w:docPartBody>
        <w:p w:rsidR="001B564C" w:rsidRDefault="001B564C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533"/>
    <w:rsid w:val="001407EB"/>
    <w:rsid w:val="001B564C"/>
    <w:rsid w:val="001F0902"/>
    <w:rsid w:val="00295533"/>
    <w:rsid w:val="00E66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5B7833D34C424F6DB1C574AE510655B6">
    <w:name w:val="5B7833D34C424F6DB1C574AE510655B6"/>
  </w:style>
  <w:style w:type="paragraph" w:customStyle="1" w:styleId="B8EA94C350094ED8944383B9EF26B8A9">
    <w:name w:val="B8EA94C350094ED8944383B9EF26B8A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B01D221-56AB-45E3-B6BB-3B05935D21D8}"/>
</file>

<file path=customXml/itemProps2.xml><?xml version="1.0" encoding="utf-8"?>
<ds:datastoreItem xmlns:ds="http://schemas.openxmlformats.org/officeDocument/2006/customXml" ds:itemID="{2181DF2F-EF67-4F42-B308-2F63AFD572D2}"/>
</file>

<file path=customXml/itemProps3.xml><?xml version="1.0" encoding="utf-8"?>
<ds:datastoreItem xmlns:ds="http://schemas.openxmlformats.org/officeDocument/2006/customXml" ds:itemID="{95F75059-9304-4495-95F5-DAA1A239F01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136</Words>
  <Characters>705</Characters>
  <Application>Microsoft Office Word</Application>
  <DocSecurity>0</DocSecurity>
  <Lines>18</Lines>
  <Paragraphs>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835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