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53A" w:rsidRPr="00E34257" w:rsidRDefault="00983AE1">
      <w:pPr>
        <w:pStyle w:val="Hemstlrubrik"/>
      </w:pPr>
      <w:r w:rsidRPr="00E34257">
        <w:t>Förslag till riksdagsbeslut</w:t>
      </w:r>
    </w:p>
    <w:p w:rsidR="00AA361D" w:rsidRPr="00E34257" w:rsidRDefault="00AA361D">
      <w:pPr>
        <w:pStyle w:val="Hemstlatt"/>
        <w:ind w:left="0"/>
      </w:pPr>
      <w:r w:rsidRPr="00E34257">
        <w:t>Riksdagen tillkännager för regeringen som sin mening vad i motionen anförs om behovet av en ny Skurubro.</w:t>
      </w:r>
    </w:p>
    <w:p w:rsidR="008F153A" w:rsidRPr="00E34257" w:rsidRDefault="00983AE1">
      <w:pPr>
        <w:pStyle w:val="Rubrik1"/>
      </w:pPr>
      <w:r w:rsidRPr="00E34257">
        <w:t>Motivering</w:t>
      </w:r>
    </w:p>
    <w:p w:rsidR="008F153A" w:rsidRPr="00E34257" w:rsidRDefault="00983AE1">
      <w:r w:rsidRPr="00E34257">
        <w:t>Nacka och Värmdö är populära kommuner att bosätta sig i. Det är mycket som lockar, bl.a. naturen, miljön, människorna och arbetsplatserna. Det gör att Nacka och Värmdö tillhör de kommuner som växer snabbast i hela Sver</w:t>
      </w:r>
      <w:r w:rsidRPr="00E34257">
        <w:t>i</w:t>
      </w:r>
      <w:r w:rsidRPr="00E34257">
        <w:t xml:space="preserve">ge. </w:t>
      </w:r>
    </w:p>
    <w:p w:rsidR="008F153A" w:rsidRPr="00E34257" w:rsidRDefault="00983AE1">
      <w:pPr>
        <w:pStyle w:val="Normaltindrag"/>
      </w:pPr>
      <w:r w:rsidRPr="00E34257">
        <w:t>Redan idag är Skurubron i Nacka en flaskhals med köer och svåra olyckor som följd, och utvecklingen hindras. Sårbarheten är stor eftersom Skurubron är den enda egentliga tillfarten till Boo och Värmdö, dvs. områdena öster om Skurubron. Alternativa vägar finns inte, förutom en liten bilfärja mellan Värmdö och Rindö. Det finns inte en stad i landet med 65 000 invånare (e</w:t>
      </w:r>
      <w:r w:rsidRPr="00E34257">
        <w:t>x</w:t>
      </w:r>
      <w:r w:rsidRPr="00E34257">
        <w:t xml:space="preserve">empelvis Kalmar eller Karlskrona) som skulle acceptera en tvåfilig motorväg som enda anslutningsmöjlighet. </w:t>
      </w:r>
    </w:p>
    <w:p w:rsidR="008F153A" w:rsidRPr="00E34257" w:rsidRDefault="00983AE1">
      <w:pPr>
        <w:pStyle w:val="Rubrik2"/>
      </w:pPr>
      <w:r w:rsidRPr="00E34257">
        <w:t>Befolknings- och trafikutveckling</w:t>
      </w:r>
    </w:p>
    <w:p w:rsidR="008F153A" w:rsidRPr="00E34257" w:rsidRDefault="00983AE1">
      <w:r w:rsidRPr="00E34257">
        <w:t>Skurubron byggdes 1915 och kompletterades med nya körfält 1957. Sedan dess har befolkningen öster om bron mer än tredubblats till dagens 65 000. Om 15 år bedöms antalet invånare ha ökat med ytterligare 20 000 personer. Dagens trafiksituation kommer därför att förvärras snabbt i takt med att b</w:t>
      </w:r>
      <w:r w:rsidRPr="00E34257">
        <w:t>e</w:t>
      </w:r>
      <w:r w:rsidRPr="00E34257">
        <w:t xml:space="preserve">folkningen och arbetsplatserna ökar. </w:t>
      </w:r>
    </w:p>
    <w:p w:rsidR="008F153A" w:rsidRPr="00E34257" w:rsidRDefault="00983AE1" w:rsidP="00DA6630">
      <w:pPr>
        <w:pStyle w:val="Normaltindrag"/>
      </w:pPr>
      <w:r w:rsidRPr="00E34257">
        <w:t>Trafikflödet över Skurubron i riktning mot Stockholm har idag passerat 3 200 fordon under rusningstimmen på morgonen med köer som följd. Redan år 2015 beräknas antalet fordon ha passerat 5 000, en ökning på över 50 pr</w:t>
      </w:r>
      <w:r w:rsidRPr="00E34257">
        <w:t>o</w:t>
      </w:r>
      <w:r w:rsidRPr="00E34257">
        <w:lastRenderedPageBreak/>
        <w:t>cent. Om huvudstadsregionen skall kunna växa måste trafiksituationen fö</w:t>
      </w:r>
      <w:r w:rsidRPr="00E34257">
        <w:t>r</w:t>
      </w:r>
      <w:r w:rsidRPr="00E34257">
        <w:t xml:space="preserve">bättras. Vi behöver bygga ut både vägarna och kollektivtrafiken för att klara tillväxten. Ett akut behov är fler körfält över Skurusundet. </w:t>
      </w:r>
    </w:p>
    <w:p w:rsidR="008F153A" w:rsidRPr="00E34257" w:rsidRDefault="00983AE1">
      <w:pPr>
        <w:pStyle w:val="Rubrik2"/>
      </w:pPr>
      <w:r w:rsidRPr="00E34257">
        <w:t>Förslag till lösning</w:t>
      </w:r>
    </w:p>
    <w:p w:rsidR="008F153A" w:rsidRPr="00E34257" w:rsidRDefault="00983AE1">
      <w:r w:rsidRPr="00E34257">
        <w:t>Värmdöleden (väg 222) är en statlig väg, men staten (Vägverket) har inte avsatt några pengar för att åtgärda trafikproblemen under de närmaste tio åren. Om Nacka, Värmdö och staten samarbetar skulle vi kunna få till stånd en ny bro före år 2015. Ett sådant initiativ har presenterats av Nacka ko</w:t>
      </w:r>
      <w:r w:rsidRPr="00E34257">
        <w:t>m</w:t>
      </w:r>
      <w:r w:rsidRPr="00E34257">
        <w:t>mun. Det går ut på att Nacka och Värmdö kommuner förskotterar den nya bron, som beräknas kosta 350–400 miljoner kronor, och att staten tar kostn</w:t>
      </w:r>
      <w:r w:rsidRPr="00E34257">
        <w:t>a</w:t>
      </w:r>
      <w:r w:rsidRPr="00E34257">
        <w:t>derna därefter.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257">
        <w:trPr>
          <w:cantSplit/>
        </w:trPr>
        <w:tc>
          <w:tcPr>
            <w:tcW w:w="3046" w:type="dxa"/>
          </w:tcPr>
          <w:p w:rsidR="00AA361D" w:rsidRPr="00E34257" w:rsidRDefault="00AA361D">
            <w:pPr>
              <w:pStyle w:val="UnderskriftDatum"/>
              <w:spacing w:before="240"/>
            </w:pPr>
            <w:r w:rsidRPr="00E34257">
              <w:t>Stockholm den 26 oktober 2006</w:t>
            </w:r>
          </w:p>
        </w:tc>
        <w:tc>
          <w:tcPr>
            <w:tcW w:w="3047" w:type="dxa"/>
          </w:tcPr>
          <w:p w:rsidR="00AA361D" w:rsidRPr="00E34257" w:rsidRDefault="00AA361D">
            <w:pPr>
              <w:pStyle w:val="Underskrifter"/>
              <w:spacing w:before="240"/>
            </w:pPr>
          </w:p>
        </w:tc>
      </w:tr>
      <w:tr w:rsidR="00000000" w:rsidRPr="00E34257">
        <w:trPr>
          <w:cantSplit/>
        </w:trPr>
        <w:tc>
          <w:tcPr>
            <w:tcW w:w="3046" w:type="dxa"/>
          </w:tcPr>
          <w:p w:rsidR="00AA361D" w:rsidRPr="00E34257" w:rsidRDefault="00AA361D">
            <w:pPr>
              <w:pStyle w:val="Underskrifter"/>
            </w:pPr>
            <w:r w:rsidRPr="00E34257">
              <w:t>Mats Gerdau (m)</w:t>
            </w:r>
          </w:p>
        </w:tc>
        <w:tc>
          <w:tcPr>
            <w:tcW w:w="3046" w:type="dxa"/>
          </w:tcPr>
          <w:p w:rsidR="00AA361D" w:rsidRPr="00E34257" w:rsidRDefault="00AA361D">
            <w:pPr>
              <w:pStyle w:val="Underskrifter"/>
            </w:pPr>
          </w:p>
        </w:tc>
      </w:tr>
    </w:tbl>
    <w:p w:rsidR="008F153A" w:rsidRPr="00E34257" w:rsidRDefault="008F153A">
      <w:pPr>
        <w:pStyle w:val="Normaltindrag"/>
      </w:pPr>
    </w:p>
    <w:sectPr w:rsidR="008F153A" w:rsidRPr="00E34257" w:rsidSect="008F15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61D" w:rsidRPr="00E34257" w:rsidRDefault="00AA361D">
      <w:r w:rsidRPr="00E34257">
        <w:separator/>
      </w:r>
    </w:p>
  </w:endnote>
  <w:endnote w:type="continuationSeparator" w:id="0">
    <w:p w:rsidR="00AA361D" w:rsidRPr="00E34257" w:rsidRDefault="00AA361D">
      <w:r w:rsidRPr="00E34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A" w:rsidRPr="00E34257" w:rsidRDefault="00E34257">
    <w:pPr>
      <w:pStyle w:val="Sidfot"/>
    </w:pPr>
    <w:r w:rsidRPr="00E34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403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3A" w:rsidRDefault="00AA361D">
                          <w:pPr>
                            <w:pStyle w:val="NormalS5sidnrV"/>
                          </w:pPr>
                          <w:r>
                            <w:fldChar w:fldCharType="begin"/>
                          </w:r>
                          <w:r w:rsidR="00983A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53A" w:rsidRDefault="00AA361D">
                    <w:pPr>
                      <w:pStyle w:val="NormalS5sidnrV"/>
                    </w:pPr>
                    <w:r>
                      <w:fldChar w:fldCharType="begin"/>
                    </w:r>
                    <w:r w:rsidR="00983A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A" w:rsidRPr="00E34257" w:rsidRDefault="00E34257">
    <w:pPr>
      <w:pStyle w:val="Sidfot"/>
    </w:pPr>
    <w:r w:rsidRPr="00E34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73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3A" w:rsidRDefault="00AA361D">
                          <w:pPr>
                            <w:pStyle w:val="NormalS5sidnrH"/>
                            <w:ind w:right="0"/>
                          </w:pPr>
                          <w:r>
                            <w:fldChar w:fldCharType="begin"/>
                          </w:r>
                          <w:r w:rsidR="00983AE1">
                            <w:instrText xml:space="preserve"> PAGE *\charformat</w:instrText>
                          </w:r>
                          <w:r>
                            <w:fldChar w:fldCharType="separate"/>
                          </w:r>
                          <w:r w:rsidR="00983A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53A" w:rsidRDefault="00AA361D">
                    <w:pPr>
                      <w:pStyle w:val="NormalS5sidnrH"/>
                      <w:ind w:right="0"/>
                    </w:pPr>
                    <w:r>
                      <w:fldChar w:fldCharType="begin"/>
                    </w:r>
                    <w:r w:rsidR="00983AE1">
                      <w:instrText xml:space="preserve"> PAGE *\charformat</w:instrText>
                    </w:r>
                    <w:r>
                      <w:fldChar w:fldCharType="separate"/>
                    </w:r>
                    <w:r w:rsidR="00983AE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A" w:rsidRPr="00E34257" w:rsidRDefault="00E34257">
    <w:pPr>
      <w:pStyle w:val="Sidfot"/>
    </w:pPr>
    <w:r w:rsidRPr="00E34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456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3A" w:rsidRDefault="00AA361D">
                          <w:pPr>
                            <w:pStyle w:val="NormalS5sidnrH"/>
                            <w:ind w:right="0"/>
                          </w:pPr>
                          <w:r>
                            <w:fldChar w:fldCharType="begin"/>
                          </w:r>
                          <w:r w:rsidR="00983A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53A" w:rsidRDefault="00AA361D">
                    <w:pPr>
                      <w:pStyle w:val="NormalS5sidnrH"/>
                      <w:ind w:right="0"/>
                    </w:pPr>
                    <w:r>
                      <w:fldChar w:fldCharType="begin"/>
                    </w:r>
                    <w:r w:rsidR="00983A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61D" w:rsidRPr="00E34257" w:rsidRDefault="00AA361D">
      <w:r w:rsidRPr="00E34257">
        <w:separator/>
      </w:r>
    </w:p>
  </w:footnote>
  <w:footnote w:type="continuationSeparator" w:id="0">
    <w:p w:rsidR="00AA361D" w:rsidRPr="00E34257" w:rsidRDefault="00AA361D">
      <w:r w:rsidRPr="00E34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A" w:rsidRPr="00E34257" w:rsidRDefault="00E34257">
    <w:pPr>
      <w:pStyle w:val="Sidhuvud"/>
    </w:pPr>
    <w:r w:rsidRPr="00E34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638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3A" w:rsidRDefault="00AA361D">
                          <w:pPr>
                            <w:pStyle w:val="KantRubrikS5V"/>
                          </w:pPr>
                          <w:r>
                            <w:fldChar w:fldCharType="begin"/>
                          </w:r>
                          <w:r w:rsidR="00983AE1">
                            <w:instrText xml:space="preserve"> DOCPROPERTY "YearUser" *\charformat </w:instrText>
                          </w:r>
                          <w:r>
                            <w:fldChar w:fldCharType="separate"/>
                          </w:r>
                          <w:r w:rsidR="00E47C26">
                            <w:t>2006/07</w:t>
                          </w:r>
                          <w:r>
                            <w:fldChar w:fldCharType="end"/>
                          </w:r>
                          <w:r w:rsidR="00983AE1">
                            <w:t>:</w:t>
                          </w:r>
                          <w:r>
                            <w:fldChar w:fldCharType="begin"/>
                          </w:r>
                          <w:r w:rsidR="00983AE1">
                            <w:instrText xml:space="preserve"> DOCPROPERTY "Motionsnummer" *\charformat </w:instrText>
                          </w:r>
                          <w:r>
                            <w:fldChar w:fldCharType="separate"/>
                          </w:r>
                          <w:r w:rsidR="00E47C26">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53A" w:rsidRDefault="00AA361D">
                    <w:pPr>
                      <w:pStyle w:val="KantRubrikS5V"/>
                    </w:pPr>
                    <w:r>
                      <w:fldChar w:fldCharType="begin"/>
                    </w:r>
                    <w:r w:rsidR="00983AE1">
                      <w:instrText xml:space="preserve"> DOCPROPERTY "YearUser" *\charformat </w:instrText>
                    </w:r>
                    <w:r>
                      <w:fldChar w:fldCharType="separate"/>
                    </w:r>
                    <w:r w:rsidR="00E47C26">
                      <w:t>2006/07</w:t>
                    </w:r>
                    <w:r>
                      <w:fldChar w:fldCharType="end"/>
                    </w:r>
                    <w:r w:rsidR="00983AE1">
                      <w:t>:</w:t>
                    </w:r>
                    <w:r>
                      <w:fldChar w:fldCharType="begin"/>
                    </w:r>
                    <w:r w:rsidR="00983AE1">
                      <w:instrText xml:space="preserve"> DOCPROPERTY "Motionsnummer" *\charformat </w:instrText>
                    </w:r>
                    <w:r>
                      <w:fldChar w:fldCharType="separate"/>
                    </w:r>
                    <w:r w:rsidR="00E47C26">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53A" w:rsidRPr="00E34257" w:rsidRDefault="00E34257">
    <w:pPr>
      <w:pStyle w:val="Sidhuvud"/>
    </w:pPr>
    <w:r w:rsidRPr="00E34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818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3A" w:rsidRDefault="00AA361D">
                          <w:pPr>
                            <w:pStyle w:val="KantRubrikS5H"/>
                            <w:ind w:right="0"/>
                          </w:pPr>
                          <w:r>
                            <w:fldChar w:fldCharType="begin"/>
                          </w:r>
                          <w:r w:rsidR="00983AE1">
                            <w:instrText xml:space="preserve"> DOCPROPERTY "YearUser" *\charformat </w:instrText>
                          </w:r>
                          <w:r>
                            <w:fldChar w:fldCharType="separate"/>
                          </w:r>
                          <w:r w:rsidR="00E47C26">
                            <w:t>2006/07</w:t>
                          </w:r>
                          <w:r>
                            <w:fldChar w:fldCharType="end"/>
                          </w:r>
                          <w:r w:rsidR="00983AE1">
                            <w:t>:</w:t>
                          </w:r>
                          <w:r>
                            <w:fldChar w:fldCharType="begin"/>
                          </w:r>
                          <w:r w:rsidR="00983AE1">
                            <w:instrText xml:space="preserve"> DOCPROPERTY "Motionsnummer" *\charformat </w:instrText>
                          </w:r>
                          <w:r>
                            <w:fldChar w:fldCharType="separate"/>
                          </w:r>
                          <w:r w:rsidR="00E47C26">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53A" w:rsidRDefault="00AA361D">
                    <w:pPr>
                      <w:pStyle w:val="KantRubrikS5H"/>
                      <w:ind w:right="0"/>
                    </w:pPr>
                    <w:r>
                      <w:fldChar w:fldCharType="begin"/>
                    </w:r>
                    <w:r w:rsidR="00983AE1">
                      <w:instrText xml:space="preserve"> DOCPROPERTY "YearUser" *\charformat </w:instrText>
                    </w:r>
                    <w:r>
                      <w:fldChar w:fldCharType="separate"/>
                    </w:r>
                    <w:r w:rsidR="00E47C26">
                      <w:t>2006/07</w:t>
                    </w:r>
                    <w:r>
                      <w:fldChar w:fldCharType="end"/>
                    </w:r>
                    <w:r w:rsidR="00983AE1">
                      <w:t>:</w:t>
                    </w:r>
                    <w:r>
                      <w:fldChar w:fldCharType="begin"/>
                    </w:r>
                    <w:r w:rsidR="00983AE1">
                      <w:instrText xml:space="preserve"> DOCPROPERTY "Motionsnummer" *\charformat </w:instrText>
                    </w:r>
                    <w:r>
                      <w:fldChar w:fldCharType="separate"/>
                    </w:r>
                    <w:r w:rsidR="00E47C26">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61D" w:rsidRPr="00E34257" w:rsidRDefault="00AA361D">
    <w:pPr>
      <w:pStyle w:val="FSHNormal"/>
      <w:tabs>
        <w:tab w:val="right" w:pos="5840"/>
      </w:tabs>
    </w:pPr>
    <w:r w:rsidRPr="00E34257">
      <w:br/>
    </w:r>
    <w:r w:rsidRPr="00E34257">
      <w:fldChar w:fldCharType="begin" w:fldLock="1"/>
    </w:r>
    <w:r w:rsidRPr="00E34257">
      <w:instrText xml:space="preserve"> DOCPROPERTY</w:instrText>
    </w:r>
    <w:r w:rsidRPr="00E34257">
      <w:rPr>
        <w:sz w:val="18"/>
      </w:rPr>
      <w:instrText xml:space="preserve"> "YearUser" *\charformat </w:instrText>
    </w:r>
    <w:r w:rsidRPr="00E34257">
      <w:fldChar w:fldCharType="separate"/>
    </w:r>
    <w:r w:rsidRPr="00E34257">
      <w:t>2006/07</w:t>
    </w:r>
    <w:r w:rsidRPr="00E34257">
      <w:fldChar w:fldCharType="end"/>
    </w:r>
    <w:r w:rsidRPr="00E34257">
      <w:t xml:space="preserve"> </w:t>
    </w:r>
    <w:r w:rsidRPr="00E34257">
      <w:tab/>
      <w:t xml:space="preserve">mnr: </w:t>
    </w:r>
    <w:r w:rsidRPr="00E34257">
      <w:fldChar w:fldCharType="begin" w:fldLock="1"/>
    </w:r>
    <w:r w:rsidRPr="00E34257">
      <w:instrText xml:space="preserve"> DOCPROPERTY</w:instrText>
    </w:r>
    <w:r w:rsidRPr="00E34257">
      <w:rPr>
        <w:sz w:val="18"/>
      </w:rPr>
      <w:instrText xml:space="preserve"> "Motionsnummer" *\charformat </w:instrText>
    </w:r>
    <w:r w:rsidRPr="00E34257">
      <w:fldChar w:fldCharType="separate"/>
    </w:r>
    <w:r w:rsidRPr="00E34257">
      <w:t>T266</w:t>
    </w:r>
    <w:r w:rsidRPr="00E34257">
      <w:fldChar w:fldCharType="end"/>
    </w:r>
    <w:r w:rsidRPr="00E34257">
      <w:br/>
    </w:r>
    <w:r w:rsidRPr="00E34257">
      <w:fldChar w:fldCharType="begin" w:fldLock="1"/>
    </w:r>
    <w:r w:rsidRPr="00E34257">
      <w:instrText xml:space="preserve"> DOCPROPERTY</w:instrText>
    </w:r>
    <w:r w:rsidRPr="00E34257">
      <w:rPr>
        <w:sz w:val="18"/>
      </w:rPr>
      <w:instrText xml:space="preserve"> "Samling" *\charformat </w:instrText>
    </w:r>
    <w:r w:rsidRPr="00E34257">
      <w:fldChar w:fldCharType="end"/>
    </w:r>
    <w:r w:rsidRPr="00E34257">
      <w:tab/>
      <w:t xml:space="preserve">pnr: </w:t>
    </w:r>
    <w:r w:rsidRPr="00E34257">
      <w:fldChar w:fldCharType="begin" w:fldLock="1"/>
    </w:r>
    <w:r w:rsidRPr="00E34257">
      <w:instrText xml:space="preserve"> DOCPROPERTY</w:instrText>
    </w:r>
    <w:r w:rsidRPr="00E34257">
      <w:rPr>
        <w:sz w:val="18"/>
      </w:rPr>
      <w:instrText xml:space="preserve"> "Partinummer" *\charformat </w:instrText>
    </w:r>
    <w:r w:rsidRPr="00E34257">
      <w:fldChar w:fldCharType="separate"/>
    </w:r>
    <w:r w:rsidRPr="00E34257">
      <w:t>m1159</w:t>
    </w:r>
    <w:r w:rsidRPr="00E34257">
      <w:fldChar w:fldCharType="end"/>
    </w:r>
  </w:p>
  <w:p w:rsidR="00AA361D" w:rsidRPr="00E34257" w:rsidRDefault="00AA361D">
    <w:pPr>
      <w:pStyle w:val="FSHRub1"/>
    </w:pPr>
    <w:r w:rsidRPr="00E34257">
      <w:t>Motion till riksdagen</w:t>
    </w:r>
    <w:r w:rsidRPr="00E34257">
      <w:br/>
    </w:r>
    <w:r w:rsidRPr="00E34257">
      <w:fldChar w:fldCharType="begin" w:fldLock="1"/>
    </w:r>
    <w:r w:rsidRPr="00E34257">
      <w:instrText xml:space="preserve"> DOCPROPERTY "YearUser" *\charformat </w:instrText>
    </w:r>
    <w:r w:rsidRPr="00E34257">
      <w:fldChar w:fldCharType="separate"/>
    </w:r>
    <w:r w:rsidRPr="00E34257">
      <w:t>2006/07</w:t>
    </w:r>
    <w:r w:rsidRPr="00E34257">
      <w:fldChar w:fldCharType="end"/>
    </w:r>
    <w:r w:rsidRPr="00E34257">
      <w:t>:</w:t>
    </w:r>
    <w:r w:rsidRPr="00E34257">
      <w:fldChar w:fldCharType="begin" w:fldLock="1"/>
    </w:r>
    <w:r w:rsidRPr="00E34257">
      <w:instrText xml:space="preserve"> DOCPROPERTY "Motionsnummer" *\charformat </w:instrText>
    </w:r>
    <w:r w:rsidRPr="00E34257">
      <w:fldChar w:fldCharType="separate"/>
    </w:r>
    <w:r w:rsidRPr="00E34257">
      <w:t>T266</w:t>
    </w:r>
    <w:r w:rsidRPr="00E34257">
      <w:fldChar w:fldCharType="end"/>
    </w:r>
  </w:p>
  <w:p w:rsidR="00AA361D" w:rsidRPr="00E34257" w:rsidRDefault="00AA361D">
    <w:pPr>
      <w:pStyle w:val="FSHNormalS5"/>
    </w:pPr>
    <w:r w:rsidRPr="00E34257">
      <w:fldChar w:fldCharType="begin" w:fldLock="1"/>
    </w:r>
    <w:r w:rsidRPr="00E34257">
      <w:instrText xml:space="preserve"> DOCPROPERTY "MotionarText" *\charformat </w:instrText>
    </w:r>
    <w:r w:rsidRPr="00E34257">
      <w:fldChar w:fldCharType="separate"/>
    </w:r>
    <w:r w:rsidRPr="00E34257">
      <w:t>av Mats Gerdau (m)</w:t>
    </w:r>
    <w:r w:rsidRPr="00E34257">
      <w:fldChar w:fldCharType="end"/>
    </w:r>
    <w:r w:rsidRPr="00E34257">
      <w:br/>
    </w:r>
    <w:r w:rsidRPr="00E34257">
      <w:fldChar w:fldCharType="begin" w:fldLock="1"/>
    </w:r>
    <w:r w:rsidRPr="00E34257">
      <w:instrText xml:space="preserve"> DOCPROPERTY "SvarFrasKort" *\charformat </w:instrText>
    </w:r>
    <w:r w:rsidRPr="00E34257">
      <w:fldChar w:fldCharType="end"/>
    </w:r>
  </w:p>
  <w:p w:rsidR="00AA361D" w:rsidRPr="00E34257" w:rsidRDefault="00AA361D">
    <w:pPr>
      <w:pStyle w:val="FSHTitel"/>
    </w:pPr>
    <w:r w:rsidRPr="00E34257">
      <w:fldChar w:fldCharType="begin" w:fldLock="1"/>
    </w:r>
    <w:r w:rsidRPr="00E34257">
      <w:instrText xml:space="preserve"> DOCPROPERTY</w:instrText>
    </w:r>
    <w:r w:rsidRPr="00E34257">
      <w:rPr>
        <w:sz w:val="18"/>
      </w:rPr>
      <w:instrText xml:space="preserve"> "RubrikSvar" *\charformat </w:instrText>
    </w:r>
    <w:r w:rsidRPr="00E34257">
      <w:fldChar w:fldCharType="separate"/>
    </w:r>
    <w:r w:rsidRPr="00E34257">
      <w:t>Ny Skurubro</w:t>
    </w:r>
    <w:r w:rsidRPr="00E34257">
      <w:fldChar w:fldCharType="end"/>
    </w:r>
  </w:p>
  <w:p w:rsidR="00AA361D" w:rsidRPr="00E34257" w:rsidRDefault="00AA361D">
    <w:pPr>
      <w:pStyle w:val="Normal00"/>
    </w:pPr>
  </w:p>
  <w:p w:rsidR="008F153A" w:rsidRPr="00E34257" w:rsidRDefault="008F15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4717442">
    <w:abstractNumId w:val="13"/>
  </w:num>
  <w:num w:numId="2" w16cid:durableId="2088727722">
    <w:abstractNumId w:val="10"/>
  </w:num>
  <w:num w:numId="3" w16cid:durableId="2044862055">
    <w:abstractNumId w:val="11"/>
  </w:num>
  <w:num w:numId="4" w16cid:durableId="438528080">
    <w:abstractNumId w:val="12"/>
  </w:num>
  <w:num w:numId="5" w16cid:durableId="196357735">
    <w:abstractNumId w:val="8"/>
  </w:num>
  <w:num w:numId="6" w16cid:durableId="1575890645">
    <w:abstractNumId w:val="3"/>
  </w:num>
  <w:num w:numId="7" w16cid:durableId="1787314860">
    <w:abstractNumId w:val="2"/>
  </w:num>
  <w:num w:numId="8" w16cid:durableId="1919900960">
    <w:abstractNumId w:val="1"/>
  </w:num>
  <w:num w:numId="9" w16cid:durableId="1707215127">
    <w:abstractNumId w:val="0"/>
  </w:num>
  <w:num w:numId="10" w16cid:durableId="1892686358">
    <w:abstractNumId w:val="9"/>
  </w:num>
  <w:num w:numId="11" w16cid:durableId="66733895">
    <w:abstractNumId w:val="7"/>
  </w:num>
  <w:num w:numId="12" w16cid:durableId="699473809">
    <w:abstractNumId w:val="6"/>
  </w:num>
  <w:num w:numId="13" w16cid:durableId="1179731176">
    <w:abstractNumId w:val="5"/>
  </w:num>
  <w:num w:numId="14" w16cid:durableId="91790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18B99B-86A0-4D04-AB8C-7A43380AE712}"/>
  </w:docVars>
  <w:rsids>
    <w:rsidRoot w:val="00E34257"/>
    <w:rsid w:val="008824F8"/>
    <w:rsid w:val="008F153A"/>
    <w:rsid w:val="00983AE1"/>
    <w:rsid w:val="00AA361D"/>
    <w:rsid w:val="00D23F18"/>
    <w:rsid w:val="00DA6630"/>
    <w:rsid w:val="00E34257"/>
    <w:rsid w:val="00E47C26"/>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83C54F-D4A5-4E12-9004-BE97374F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8554A"/>
    <w:pPr>
      <w:spacing w:before="125" w:line="250" w:lineRule="atLeast"/>
      <w:jc w:val="both"/>
    </w:pPr>
    <w:rPr>
      <w:sz w:val="19"/>
      <w:lang w:val="sv-SE" w:eastAsia="sv-SE"/>
    </w:rPr>
  </w:style>
  <w:style w:type="paragraph" w:styleId="Rubrik1">
    <w:name w:val="heading 1"/>
    <w:basedOn w:val="Normal"/>
    <w:next w:val="Normal"/>
    <w:qFormat/>
    <w:rsid w:val="0008554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554A"/>
    <w:pPr>
      <w:spacing w:before="500" w:line="250" w:lineRule="exact"/>
      <w:outlineLvl w:val="1"/>
    </w:pPr>
    <w:rPr>
      <w:sz w:val="27"/>
    </w:rPr>
  </w:style>
  <w:style w:type="paragraph" w:styleId="Rubrik3">
    <w:name w:val="heading 3"/>
    <w:aliases w:val="Mellanrubrik"/>
    <w:basedOn w:val="Rubrik2"/>
    <w:next w:val="Normal"/>
    <w:qFormat/>
    <w:rsid w:val="0008554A"/>
    <w:pPr>
      <w:spacing w:before="250" w:after="0"/>
      <w:outlineLvl w:val="2"/>
    </w:pPr>
    <w:rPr>
      <w:b/>
      <w:sz w:val="21"/>
    </w:rPr>
  </w:style>
  <w:style w:type="paragraph" w:styleId="Rubrik4">
    <w:name w:val="heading 4"/>
    <w:aliases w:val="KursivRubrik"/>
    <w:basedOn w:val="Rubrik3"/>
    <w:next w:val="Normal"/>
    <w:qFormat/>
    <w:rsid w:val="0008554A"/>
    <w:pPr>
      <w:outlineLvl w:val="3"/>
    </w:pPr>
    <w:rPr>
      <w:b w:val="0"/>
      <w:i/>
    </w:rPr>
  </w:style>
  <w:style w:type="paragraph" w:styleId="Rubrik5">
    <w:name w:val="heading 5"/>
    <w:aliases w:val="PackadFetRubrik,PackadKursivRubrik"/>
    <w:basedOn w:val="Rubrik4"/>
    <w:next w:val="Normal"/>
    <w:qFormat/>
    <w:rsid w:val="0008554A"/>
    <w:pPr>
      <w:spacing w:before="125"/>
      <w:outlineLvl w:val="4"/>
    </w:pPr>
    <w:rPr>
      <w:i w:val="0"/>
      <w:sz w:val="19"/>
    </w:rPr>
  </w:style>
  <w:style w:type="paragraph" w:styleId="Rubrik6">
    <w:name w:val="heading 6"/>
    <w:basedOn w:val="Rubrik5"/>
    <w:next w:val="Normal"/>
    <w:qFormat/>
    <w:rsid w:val="0008554A"/>
    <w:pPr>
      <w:spacing w:before="50" w:line="200" w:lineRule="exact"/>
      <w:outlineLvl w:val="5"/>
    </w:pPr>
    <w:rPr>
      <w:caps/>
      <w:sz w:val="14"/>
    </w:rPr>
  </w:style>
  <w:style w:type="paragraph" w:styleId="Rubrik7">
    <w:name w:val="heading 7"/>
    <w:basedOn w:val="Rubrik6"/>
    <w:next w:val="Normal"/>
    <w:qFormat/>
    <w:rsid w:val="0008554A"/>
    <w:pPr>
      <w:spacing w:before="0"/>
      <w:outlineLvl w:val="6"/>
    </w:pPr>
  </w:style>
  <w:style w:type="paragraph" w:styleId="Rubrik8">
    <w:name w:val="heading 8"/>
    <w:basedOn w:val="Rubrik7"/>
    <w:next w:val="Normal"/>
    <w:qFormat/>
    <w:rsid w:val="0008554A"/>
    <w:pPr>
      <w:outlineLvl w:val="7"/>
    </w:pPr>
  </w:style>
  <w:style w:type="paragraph" w:styleId="Rubrik9">
    <w:name w:val="heading 9"/>
    <w:basedOn w:val="Rubrik8"/>
    <w:next w:val="Normal"/>
    <w:qFormat/>
    <w:rsid w:val="0008554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8554A"/>
    <w:pPr>
      <w:spacing w:before="0"/>
      <w:ind w:firstLine="227"/>
    </w:pPr>
  </w:style>
  <w:style w:type="paragraph" w:styleId="Citat">
    <w:name w:val="Quote"/>
    <w:basedOn w:val="Normal"/>
    <w:next w:val="Normal"/>
    <w:qFormat/>
    <w:rsid w:val="0008554A"/>
    <w:pPr>
      <w:spacing w:line="200" w:lineRule="exact"/>
      <w:ind w:left="340"/>
    </w:pPr>
  </w:style>
  <w:style w:type="paragraph" w:customStyle="1" w:styleId="Citatindrag">
    <w:name w:val="Citat_indrag"/>
    <w:aliases w:val="Packad"/>
    <w:basedOn w:val="Citat"/>
    <w:rsid w:val="0008554A"/>
    <w:pPr>
      <w:spacing w:before="0"/>
      <w:ind w:firstLine="227"/>
    </w:pPr>
  </w:style>
  <w:style w:type="paragraph" w:customStyle="1" w:styleId="FSHNormal">
    <w:name w:val="FSH_Normal"/>
    <w:semiHidden/>
    <w:rsid w:val="0008554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8554A"/>
    <w:pPr>
      <w:spacing w:line="240" w:lineRule="auto"/>
    </w:pPr>
  </w:style>
  <w:style w:type="paragraph" w:customStyle="1" w:styleId="FSHNormalS5">
    <w:name w:val="FSH_NormalS5"/>
    <w:basedOn w:val="FSHNormal"/>
    <w:next w:val="FSHNormal"/>
    <w:semiHidden/>
    <w:rsid w:val="0008554A"/>
    <w:pPr>
      <w:keepNext/>
      <w:keepLines/>
      <w:widowControl/>
      <w:spacing w:before="230" w:after="520" w:line="250" w:lineRule="exact"/>
    </w:pPr>
    <w:rPr>
      <w:b/>
      <w:sz w:val="27"/>
    </w:rPr>
  </w:style>
  <w:style w:type="paragraph" w:customStyle="1" w:styleId="FSHNormL">
    <w:name w:val="FSH_NormLÖ"/>
    <w:basedOn w:val="FSHNormal"/>
    <w:next w:val="FSHNormal"/>
    <w:semiHidden/>
    <w:rsid w:val="0008554A"/>
    <w:pPr>
      <w:pBdr>
        <w:top w:val="single" w:sz="12" w:space="1" w:color="auto"/>
      </w:pBdr>
    </w:pPr>
  </w:style>
  <w:style w:type="paragraph" w:customStyle="1" w:styleId="FSHRub1">
    <w:name w:val="FSH_Rub1"/>
    <w:aliases w:val="Rubrik1_S5,Huvudrubrik"/>
    <w:basedOn w:val="FSHNormal"/>
    <w:next w:val="FSHNormal"/>
    <w:semiHidden/>
    <w:rsid w:val="0008554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8554A"/>
    <w:pPr>
      <w:spacing w:before="240" w:after="80" w:line="360" w:lineRule="exact"/>
    </w:pPr>
    <w:rPr>
      <w:sz w:val="36"/>
    </w:rPr>
  </w:style>
  <w:style w:type="paragraph" w:customStyle="1" w:styleId="FSHTitel">
    <w:name w:val="FSH_Titel"/>
    <w:aliases w:val="Dokumentrubrik"/>
    <w:basedOn w:val="FSHRub1"/>
    <w:next w:val="FSHNormal"/>
    <w:semiHidden/>
    <w:rsid w:val="0008554A"/>
    <w:pPr>
      <w:pBdr>
        <w:bottom w:val="single" w:sz="4" w:space="3" w:color="auto"/>
      </w:pBdr>
      <w:spacing w:before="0" w:after="80" w:line="400" w:lineRule="exact"/>
    </w:pPr>
    <w:rPr>
      <w:sz w:val="40"/>
    </w:rPr>
  </w:style>
  <w:style w:type="paragraph" w:customStyle="1" w:styleId="Hemstlrubrik">
    <w:name w:val="Hemstl_rubrik"/>
    <w:basedOn w:val="Rubrik1"/>
    <w:next w:val="Normal"/>
    <w:rsid w:val="0008554A"/>
    <w:pPr>
      <w:spacing w:after="250"/>
    </w:pPr>
  </w:style>
  <w:style w:type="paragraph" w:customStyle="1" w:styleId="Autokorrigering">
    <w:name w:val="Autokorrigering"/>
    <w:rsid w:val="0008554A"/>
    <w:rPr>
      <w:sz w:val="24"/>
      <w:szCs w:val="24"/>
      <w:lang w:val="sv-SE" w:eastAsia="sv-SE"/>
    </w:rPr>
  </w:style>
  <w:style w:type="paragraph" w:customStyle="1" w:styleId="Yrkandehnv">
    <w:name w:val="Yrkandehänv"/>
    <w:semiHidden/>
    <w:rsid w:val="0008554A"/>
    <w:pPr>
      <w:keepNext/>
      <w:keepLines/>
      <w:suppressAutoHyphens/>
    </w:pPr>
    <w:rPr>
      <w:noProof/>
      <w:sz w:val="16"/>
      <w:lang w:val="sv-SE" w:eastAsia="sv-SE"/>
    </w:rPr>
  </w:style>
  <w:style w:type="paragraph" w:customStyle="1" w:styleId="KantRubrikS5H">
    <w:name w:val="KantRubrikS5H"/>
    <w:semiHidden/>
    <w:rsid w:val="0008554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8554A"/>
    <w:pPr>
      <w:spacing w:line="200" w:lineRule="exact"/>
    </w:pPr>
  </w:style>
  <w:style w:type="paragraph" w:customStyle="1" w:styleId="KantRubrikS5V">
    <w:name w:val="KantRubrikS5V"/>
    <w:basedOn w:val="KantRubrikS5H"/>
    <w:semiHidden/>
    <w:rsid w:val="0008554A"/>
    <w:pPr>
      <w:tabs>
        <w:tab w:val="right" w:pos="1814"/>
        <w:tab w:val="left" w:pos="1899"/>
      </w:tabs>
      <w:ind w:right="0"/>
      <w:jc w:val="left"/>
    </w:pPr>
  </w:style>
  <w:style w:type="paragraph" w:customStyle="1" w:styleId="KantRubrikS5Vrad2">
    <w:name w:val="KantRubrikS5Vrad2"/>
    <w:basedOn w:val="KantRubrikS5V"/>
    <w:semiHidden/>
    <w:rsid w:val="0008554A"/>
    <w:pPr>
      <w:tabs>
        <w:tab w:val="clear" w:pos="1814"/>
        <w:tab w:val="clear" w:pos="1899"/>
        <w:tab w:val="right" w:pos="1418"/>
        <w:tab w:val="left" w:pos="1503"/>
      </w:tabs>
    </w:pPr>
  </w:style>
  <w:style w:type="paragraph" w:customStyle="1" w:styleId="Lagtext">
    <w:name w:val="Lagtext"/>
    <w:basedOn w:val="Lagtextrubrik"/>
    <w:next w:val="Lagtextindrag"/>
    <w:rsid w:val="0008554A"/>
    <w:pPr>
      <w:spacing w:before="0"/>
    </w:pPr>
    <w:rPr>
      <w:sz w:val="19"/>
    </w:rPr>
  </w:style>
  <w:style w:type="paragraph" w:customStyle="1" w:styleId="Lagtextrubrik">
    <w:name w:val="Lagtext_rubrik"/>
    <w:basedOn w:val="Normal"/>
    <w:next w:val="Normal"/>
    <w:rsid w:val="0008554A"/>
    <w:pPr>
      <w:suppressAutoHyphens/>
      <w:spacing w:line="220" w:lineRule="exact"/>
    </w:pPr>
    <w:rPr>
      <w:i/>
      <w:sz w:val="21"/>
    </w:rPr>
  </w:style>
  <w:style w:type="paragraph" w:customStyle="1" w:styleId="Lagtextindrag">
    <w:name w:val="Lagtext_indrag"/>
    <w:basedOn w:val="Lagtext"/>
    <w:rsid w:val="0008554A"/>
    <w:pPr>
      <w:ind w:firstLine="170"/>
    </w:pPr>
  </w:style>
  <w:style w:type="paragraph" w:customStyle="1" w:styleId="NormalA4fot">
    <w:name w:val="Normal_A4fot"/>
    <w:basedOn w:val="Normal"/>
    <w:semiHidden/>
    <w:rsid w:val="0008554A"/>
    <w:pPr>
      <w:spacing w:before="240" w:line="240" w:lineRule="auto"/>
      <w:jc w:val="center"/>
    </w:pPr>
  </w:style>
  <w:style w:type="paragraph" w:customStyle="1" w:styleId="NormalA4sidnr">
    <w:name w:val="Normal_A4sidnr"/>
    <w:basedOn w:val="Normal"/>
    <w:semiHidden/>
    <w:rsid w:val="0008554A"/>
    <w:pPr>
      <w:spacing w:after="240"/>
      <w:jc w:val="center"/>
    </w:pPr>
  </w:style>
  <w:style w:type="paragraph" w:customStyle="1" w:styleId="NormalS5sidnrH">
    <w:name w:val="Normal_S5sidnrH"/>
    <w:basedOn w:val="Normal"/>
    <w:semiHidden/>
    <w:rsid w:val="0008554A"/>
    <w:pPr>
      <w:spacing w:before="0" w:line="240" w:lineRule="auto"/>
      <w:ind w:right="57"/>
      <w:jc w:val="right"/>
    </w:pPr>
  </w:style>
  <w:style w:type="paragraph" w:customStyle="1" w:styleId="NormalS5sidnrV">
    <w:name w:val="Normal_S5sidnrV"/>
    <w:basedOn w:val="NormalS5sidnrH"/>
    <w:semiHidden/>
    <w:rsid w:val="0008554A"/>
    <w:pPr>
      <w:tabs>
        <w:tab w:val="right" w:pos="1814"/>
        <w:tab w:val="left" w:pos="1899"/>
      </w:tabs>
      <w:ind w:right="0"/>
      <w:jc w:val="left"/>
    </w:pPr>
  </w:style>
  <w:style w:type="paragraph" w:customStyle="1" w:styleId="Normal00">
    <w:name w:val="Normal00"/>
    <w:basedOn w:val="Normal"/>
    <w:semiHidden/>
    <w:rsid w:val="0008554A"/>
    <w:pPr>
      <w:spacing w:before="0" w:line="240" w:lineRule="auto"/>
      <w:jc w:val="left"/>
    </w:pPr>
  </w:style>
  <w:style w:type="paragraph" w:customStyle="1" w:styleId="PunktlistaBomb">
    <w:name w:val="Punktlista_Bomb"/>
    <w:aliases w:val="Bomb"/>
    <w:basedOn w:val="Normal"/>
    <w:rsid w:val="0008554A"/>
    <w:pPr>
      <w:numPr>
        <w:numId w:val="2"/>
      </w:numPr>
    </w:pPr>
  </w:style>
  <w:style w:type="paragraph" w:customStyle="1" w:styleId="PunktlistaNummer">
    <w:name w:val="Punktlista_Nummer"/>
    <w:aliases w:val="Nummerlista"/>
    <w:basedOn w:val="Normal"/>
    <w:rsid w:val="0008554A"/>
    <w:pPr>
      <w:numPr>
        <w:numId w:val="3"/>
      </w:numPr>
    </w:pPr>
  </w:style>
  <w:style w:type="paragraph" w:customStyle="1" w:styleId="PunktlistaTankstreck">
    <w:name w:val="Punktlista_Tankstreck"/>
    <w:aliases w:val="Tankstreck"/>
    <w:basedOn w:val="Normal"/>
    <w:rsid w:val="0008554A"/>
    <w:pPr>
      <w:numPr>
        <w:numId w:val="4"/>
      </w:numPr>
    </w:pPr>
  </w:style>
  <w:style w:type="paragraph" w:customStyle="1" w:styleId="RubrikSammanf">
    <w:name w:val="RubrikSammanf"/>
    <w:basedOn w:val="Rubrik1"/>
    <w:next w:val="Normal"/>
    <w:rsid w:val="0008554A"/>
  </w:style>
  <w:style w:type="paragraph" w:customStyle="1" w:styleId="RubrikInnehllsf">
    <w:name w:val="RubrikInnehållsf"/>
    <w:basedOn w:val="RubrikSammanf"/>
    <w:next w:val="Normal"/>
    <w:rsid w:val="0008554A"/>
  </w:style>
  <w:style w:type="paragraph" w:customStyle="1" w:styleId="Tabellochbildrubrik">
    <w:name w:val="Tabell och bildrubrik"/>
    <w:basedOn w:val="Normal"/>
    <w:next w:val="Normal"/>
    <w:rsid w:val="0008554A"/>
    <w:pPr>
      <w:suppressAutoHyphens/>
      <w:spacing w:before="300" w:line="200" w:lineRule="exact"/>
      <w:jc w:val="left"/>
    </w:pPr>
    <w:rPr>
      <w:caps/>
      <w:sz w:val="14"/>
    </w:rPr>
  </w:style>
  <w:style w:type="paragraph" w:customStyle="1" w:styleId="Underskrifter">
    <w:name w:val="Underskrifter"/>
    <w:basedOn w:val="Normal"/>
    <w:rsid w:val="0008554A"/>
    <w:pPr>
      <w:keepNext/>
      <w:keepLines/>
      <w:suppressAutoHyphens/>
      <w:spacing w:before="0" w:after="40" w:line="250" w:lineRule="exact"/>
    </w:pPr>
    <w:rPr>
      <w:i/>
    </w:rPr>
  </w:style>
  <w:style w:type="paragraph" w:customStyle="1" w:styleId="UnderskriftDatum">
    <w:name w:val="UnderskriftDatum"/>
    <w:basedOn w:val="Underskrifter"/>
    <w:next w:val="Underskrifter"/>
    <w:rsid w:val="0008554A"/>
    <w:pPr>
      <w:spacing w:before="250" w:after="125"/>
    </w:pPr>
    <w:rPr>
      <w:i w:val="0"/>
    </w:rPr>
  </w:style>
  <w:style w:type="paragraph" w:styleId="Sidhuvud">
    <w:name w:val="header"/>
    <w:basedOn w:val="Normal"/>
    <w:semiHidden/>
    <w:rsid w:val="0008554A"/>
    <w:pPr>
      <w:tabs>
        <w:tab w:val="center" w:pos="4536"/>
        <w:tab w:val="right" w:pos="9072"/>
      </w:tabs>
    </w:pPr>
  </w:style>
  <w:style w:type="paragraph" w:styleId="Sidfot">
    <w:name w:val="footer"/>
    <w:basedOn w:val="Normal"/>
    <w:semiHidden/>
    <w:rsid w:val="0008554A"/>
    <w:pPr>
      <w:tabs>
        <w:tab w:val="center" w:pos="4536"/>
        <w:tab w:val="right" w:pos="9072"/>
      </w:tabs>
    </w:pPr>
  </w:style>
  <w:style w:type="paragraph" w:styleId="Innehll1">
    <w:name w:val="toc 1"/>
    <w:basedOn w:val="Normal"/>
    <w:next w:val="Innehll2"/>
    <w:semiHidden/>
    <w:rsid w:val="0008554A"/>
    <w:pPr>
      <w:tabs>
        <w:tab w:val="right" w:leader="dot" w:pos="5953"/>
      </w:tabs>
      <w:suppressAutoHyphens/>
      <w:spacing w:before="0"/>
      <w:ind w:right="567"/>
      <w:jc w:val="left"/>
    </w:pPr>
  </w:style>
  <w:style w:type="paragraph" w:styleId="Innehll2">
    <w:name w:val="toc 2"/>
    <w:basedOn w:val="Innehll1"/>
    <w:next w:val="Innehll3"/>
    <w:semiHidden/>
    <w:rsid w:val="0008554A"/>
    <w:pPr>
      <w:ind w:left="284"/>
    </w:pPr>
  </w:style>
  <w:style w:type="paragraph" w:styleId="Innehll3">
    <w:name w:val="toc 3"/>
    <w:basedOn w:val="Innehll2"/>
    <w:next w:val="Innehll4"/>
    <w:semiHidden/>
    <w:rsid w:val="0008554A"/>
    <w:pPr>
      <w:ind w:left="567"/>
    </w:pPr>
  </w:style>
  <w:style w:type="paragraph" w:styleId="Innehll4">
    <w:name w:val="toc 4"/>
    <w:basedOn w:val="Innehll3"/>
    <w:next w:val="Normal"/>
    <w:semiHidden/>
    <w:rsid w:val="0008554A"/>
  </w:style>
  <w:style w:type="paragraph" w:customStyle="1" w:styleId="Hemstlatt">
    <w:name w:val="Hemstl_att"/>
    <w:aliases w:val="HemstPunkt,HemstPunktFlera,HemställansPunkt,Förslagstext"/>
    <w:basedOn w:val="Normal"/>
    <w:next w:val="Normal"/>
    <w:rsid w:val="0008554A"/>
    <w:pPr>
      <w:keepLines/>
      <w:spacing w:before="0"/>
      <w:ind w:left="340"/>
    </w:pPr>
  </w:style>
  <w:style w:type="paragraph" w:styleId="Datum">
    <w:name w:val="Date"/>
    <w:basedOn w:val="Normal"/>
    <w:next w:val="Normal"/>
    <w:semiHidden/>
    <w:rsid w:val="0008554A"/>
  </w:style>
  <w:style w:type="character" w:styleId="Hyperlnk">
    <w:name w:val="Hyperlink"/>
    <w:basedOn w:val="Standardstycketeckensnitt"/>
    <w:semiHidden/>
    <w:rsid w:val="0008554A"/>
    <w:rPr>
      <w:color w:val="0000FF"/>
      <w:u w:val="single"/>
    </w:rPr>
  </w:style>
  <w:style w:type="paragraph" w:styleId="Indragetstycke">
    <w:name w:val="Block Text"/>
    <w:basedOn w:val="Normal"/>
    <w:semiHidden/>
    <w:rsid w:val="0008554A"/>
    <w:pPr>
      <w:spacing w:after="120"/>
      <w:ind w:left="1440" w:right="1440"/>
    </w:pPr>
  </w:style>
  <w:style w:type="paragraph" w:styleId="Innehll5">
    <w:name w:val="toc 5"/>
    <w:basedOn w:val="Innehll4"/>
    <w:next w:val="Normal"/>
    <w:semiHidden/>
    <w:rsid w:val="0008554A"/>
  </w:style>
  <w:style w:type="paragraph" w:styleId="Lista">
    <w:name w:val="List"/>
    <w:basedOn w:val="Normal"/>
    <w:semiHidden/>
    <w:rsid w:val="0008554A"/>
    <w:pPr>
      <w:ind w:left="283" w:hanging="283"/>
    </w:pPr>
  </w:style>
  <w:style w:type="paragraph" w:styleId="Normalwebb">
    <w:name w:val="Normal (Web)"/>
    <w:basedOn w:val="Normal"/>
    <w:semiHidden/>
    <w:rsid w:val="0008554A"/>
    <w:rPr>
      <w:szCs w:val="24"/>
    </w:rPr>
  </w:style>
  <w:style w:type="paragraph" w:styleId="Numreradlista">
    <w:name w:val="List Number"/>
    <w:basedOn w:val="Normal"/>
    <w:semiHidden/>
    <w:rsid w:val="0008554A"/>
    <w:pPr>
      <w:numPr>
        <w:numId w:val="5"/>
      </w:numPr>
    </w:pPr>
  </w:style>
  <w:style w:type="paragraph" w:styleId="Punktlista">
    <w:name w:val="List Bullet"/>
    <w:basedOn w:val="Normal"/>
    <w:semiHidden/>
    <w:rsid w:val="0008554A"/>
    <w:pPr>
      <w:numPr>
        <w:numId w:val="10"/>
      </w:numPr>
    </w:pPr>
  </w:style>
  <w:style w:type="character" w:styleId="Radnummer">
    <w:name w:val="line number"/>
    <w:basedOn w:val="Standardstycketeckensnitt"/>
    <w:semiHidden/>
    <w:rsid w:val="0008554A"/>
  </w:style>
  <w:style w:type="character" w:styleId="Sidnummer">
    <w:name w:val="page number"/>
    <w:basedOn w:val="Standardstycketeckensnitt"/>
    <w:semiHidden/>
    <w:rsid w:val="0008554A"/>
  </w:style>
  <w:style w:type="paragraph" w:styleId="Signatur">
    <w:name w:val="Signature"/>
    <w:basedOn w:val="Normal"/>
    <w:semiHidden/>
    <w:rsid w:val="0008554A"/>
    <w:pPr>
      <w:ind w:left="4252"/>
    </w:pPr>
  </w:style>
  <w:style w:type="paragraph" w:styleId="Underrubrik">
    <w:name w:val="Subtitle"/>
    <w:basedOn w:val="Normal"/>
    <w:qFormat/>
    <w:rsid w:val="0008554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1836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m1159</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m1159</dc:title>
  <dc:subject>m1159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2007-01-25T09:22:00Z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 Skurubro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Skurubro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20062007000000000109000011590069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20062007000000000109000011590069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{EDC2BB1D-836E-41A8-9371-0E49083817A8}</vt:lpwstr>
  </property>
  <property fmtid="{D5CDD505-2E9C-101B-9397-08002B2CF9AE}" pid="53" name="Överföringar">
    <vt:i4>0</vt:i4>
  </property>
  <property fmtid="{D5CDD505-2E9C-101B-9397-08002B2CF9AE}" pid="54" name="Checksum">
    <vt:lpwstr>*0007406520286*</vt:lpwstr>
  </property>
  <property fmtid="{D5CDD505-2E9C-101B-9397-08002B2CF9AE}" pid="55" name="skuggnummer">
    <vt:lpwstr>522</vt:lpwstr>
  </property>
  <property fmtid="{D5CDD505-2E9C-101B-9397-08002B2CF9AE}" pid="56" name="urixVersion">
    <vt:lpwstr>3.1.4.4</vt:lpwstr>
  </property>
  <property fmtid="{D5CDD505-2E9C-101B-9397-08002B2CF9AE}" pid="57" name="urixOrigin">
    <vt:lpwstr>070215 16:30:32.161</vt:lpwstr>
  </property>
  <property fmtid="{D5CDD505-2E9C-101B-9397-08002B2CF9AE}" pid="58" name="urixGuid">
    <vt:lpwstr>{60FDFCE8-A645-4657-BE22-392FFE3C7B53}</vt:lpwstr>
  </property>
</Properties>
</file>