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576" w:rsidRPr="00DF5C3D" w:rsidRDefault="001B3576">
      <w:pPr>
        <w:pStyle w:val="Hemstlrubrik"/>
      </w:pPr>
      <w:r w:rsidRPr="00DF5C3D">
        <w:t>Förslag till riksdagsbeslut</w:t>
      </w:r>
    </w:p>
    <w:p w:rsidR="001B3576" w:rsidRPr="00DF5C3D" w:rsidRDefault="001B3576">
      <w:pPr>
        <w:pStyle w:val="Hemstlatt"/>
        <w:ind w:left="0"/>
      </w:pPr>
      <w:r w:rsidRPr="00DF5C3D">
        <w:t xml:space="preserve">Riksdagen tillkännager för regeringen som sin mening vad som anförs i motionen om </w:t>
      </w:r>
      <w:r w:rsidRPr="00DF5C3D">
        <w:rPr>
          <w:color w:val="000000"/>
        </w:rPr>
        <w:t>en översyn av bilstödet.</w:t>
      </w:r>
    </w:p>
    <w:p w:rsidR="001B3576" w:rsidRPr="00DF5C3D" w:rsidRDefault="001B3576">
      <w:pPr>
        <w:pStyle w:val="Rubrik1"/>
      </w:pPr>
      <w:r w:rsidRPr="00DF5C3D">
        <w:t>Motivering</w:t>
      </w:r>
    </w:p>
    <w:p w:rsidR="001B3576" w:rsidRPr="00DF5C3D" w:rsidRDefault="001B3576">
      <w:pPr>
        <w:autoSpaceDE w:val="0"/>
        <w:autoSpaceDN w:val="0"/>
        <w:adjustRightInd w:val="0"/>
        <w:rPr>
          <w:color w:val="000000"/>
        </w:rPr>
      </w:pPr>
      <w:r w:rsidRPr="00DF5C3D">
        <w:rPr>
          <w:color w:val="000000"/>
        </w:rPr>
        <w:t>2004 års bilstödsutredning konstaterade att det finns starka samhällsekon</w:t>
      </w:r>
      <w:r w:rsidRPr="00DF5C3D">
        <w:rPr>
          <w:color w:val="000000"/>
        </w:rPr>
        <w:t>o</w:t>
      </w:r>
      <w:r w:rsidRPr="00DF5C3D">
        <w:rPr>
          <w:color w:val="000000"/>
        </w:rPr>
        <w:t>miska skäl för att i ökad omfattning ge personer med funktionshinder möjli</w:t>
      </w:r>
      <w:r w:rsidRPr="00DF5C3D">
        <w:rPr>
          <w:color w:val="000000"/>
        </w:rPr>
        <w:t>g</w:t>
      </w:r>
      <w:r w:rsidRPr="00DF5C3D">
        <w:rPr>
          <w:color w:val="000000"/>
        </w:rPr>
        <w:t>het att resa och förflytta sig med egen bil. För den enskilde individen är ny</w:t>
      </w:r>
      <w:r w:rsidRPr="00DF5C3D">
        <w:rPr>
          <w:color w:val="000000"/>
        </w:rPr>
        <w:t>t</w:t>
      </w:r>
      <w:r w:rsidRPr="00DF5C3D">
        <w:rPr>
          <w:color w:val="000000"/>
        </w:rPr>
        <w:t>tan av en egen bil i de allra flesta fall större än tillgång till färdtjänst.</w:t>
      </w:r>
    </w:p>
    <w:p w:rsidR="001B3576" w:rsidRPr="00DF5C3D" w:rsidRDefault="001B3576">
      <w:pPr>
        <w:pStyle w:val="Normaltindrag"/>
      </w:pPr>
      <w:r w:rsidRPr="00DF5C3D">
        <w:t>För att kunna delta i samhällslivets alla delar förutsätts rörlighet och goda kommunikationer. I många delar av vårt land har de allmänna kommunikati</w:t>
      </w:r>
      <w:r w:rsidRPr="00DF5C3D">
        <w:t>o</w:t>
      </w:r>
      <w:r w:rsidRPr="00DF5C3D">
        <w:t>nerna byggts ut och resandet ökat väsentligt.</w:t>
      </w:r>
    </w:p>
    <w:p w:rsidR="001B3576" w:rsidRPr="00DF5C3D" w:rsidRDefault="001B3576">
      <w:pPr>
        <w:pStyle w:val="Normaltindrag"/>
      </w:pPr>
      <w:r w:rsidRPr="00DF5C3D">
        <w:t>Bilstöd ger möjligheter för den som inte kan använda allmänna kommun</w:t>
      </w:r>
      <w:r w:rsidRPr="00DF5C3D">
        <w:t>i</w:t>
      </w:r>
      <w:r w:rsidRPr="00DF5C3D">
        <w:t>kationer att skaffa en egen bil. Nuvarande regler infördes 1989. Det gamla s</w:t>
      </w:r>
      <w:r w:rsidRPr="00DF5C3D">
        <w:t>y</w:t>
      </w:r>
      <w:r w:rsidRPr="00DF5C3D">
        <w:t xml:space="preserve">stemet innebar att avdrag för försäljningsskatten samt ett schablonavdrag för bensinskatten motsvarande </w:t>
      </w:r>
      <w:smartTag w:uri="urn:schemas-microsoft-com:office:smarttags" w:element="metricconverter">
        <w:smartTagPr>
          <w:attr w:name="ProductID" w:val="700 liter"/>
        </w:smartTagPr>
        <w:r w:rsidRPr="00DF5C3D">
          <w:t>700 liter</w:t>
        </w:r>
      </w:smartTag>
      <w:r w:rsidRPr="00DF5C3D">
        <w:t xml:space="preserve"> bensin per år kunde göras. Dessutom var man som ägare till handikappfordon befriad från vägtrafikskatt. Dessa ”förmåner” samlades 1989 i ett s.k. grundbidrag i den nya lagen om bilstöd. B</w:t>
      </w:r>
      <w:r w:rsidRPr="00DF5C3D">
        <w:t>e</w:t>
      </w:r>
      <w:r w:rsidRPr="00DF5C3D">
        <w:t>loppet för grundbidraget var då 50 000 kr och har sedan dess höjts två gånger och är idag 65 000 kr.</w:t>
      </w:r>
    </w:p>
    <w:p w:rsidR="001B3576" w:rsidRPr="00DF5C3D" w:rsidRDefault="001B3576">
      <w:pPr>
        <w:pStyle w:val="Normaltindrag"/>
      </w:pPr>
      <w:r w:rsidRPr="00DF5C3D">
        <w:t>I dag, 18 år senare, har inflat</w:t>
      </w:r>
      <w:r w:rsidRPr="00DF5C3D">
        <w:t>ionen urholkat värdet av grundbidraget, vilket innebär att detta inte på långa vägar motsvarar ens dagens bidrag. Till detta ska läggas att bensinskatten dessutom under åren ökat. Värdet på grundbidr</w:t>
      </w:r>
      <w:r w:rsidRPr="00DF5C3D">
        <w:t>a</w:t>
      </w:r>
      <w:r w:rsidRPr="00DF5C3D">
        <w:t>get har urholkats ytterligare med den nya regeln, som infördes 1 januari 2007, när intervallen mellan byten av handikappfordon ökades från 7 till 9 år.</w:t>
      </w:r>
    </w:p>
    <w:p w:rsidR="001B3576" w:rsidRPr="00DF5C3D" w:rsidRDefault="001B3576">
      <w:pPr>
        <w:pStyle w:val="Normaltindrag"/>
      </w:pPr>
      <w:r w:rsidRPr="00DF5C3D">
        <w:t>Vägtrafikskatten har inkluderats med en koldioxidskatt och har genom de</w:t>
      </w:r>
      <w:r w:rsidRPr="00DF5C3D">
        <w:t>t</w:t>
      </w:r>
      <w:r w:rsidRPr="00DF5C3D">
        <w:t xml:space="preserve">ta blivit ett styrinstrument mot val av mindre och miljövänligare bilar. Den </w:t>
      </w:r>
      <w:r w:rsidRPr="00DF5C3D">
        <w:lastRenderedPageBreak/>
        <w:t>grupp som är i behov av handikappfordon har sällan möjlighet att lägga mi</w:t>
      </w:r>
      <w:r w:rsidRPr="00DF5C3D">
        <w:t>l</w:t>
      </w:r>
      <w:r w:rsidRPr="00DF5C3D">
        <w:t>jöaspekter vid val av bil.</w:t>
      </w:r>
    </w:p>
    <w:p w:rsidR="001B3576" w:rsidRPr="00DF5C3D" w:rsidRDefault="001B3576">
      <w:pPr>
        <w:pStyle w:val="Normaltindrag"/>
      </w:pPr>
      <w:r w:rsidRPr="00DF5C3D">
        <w:t>Bilvalet måste istället styras av helt andra behov. För att kunna göra nö</w:t>
      </w:r>
      <w:r w:rsidRPr="00DF5C3D">
        <w:t>d</w:t>
      </w:r>
      <w:r w:rsidRPr="00DF5C3D">
        <w:t>vändiga anpassningar eller få plats med hjälpmedel i form av t.ex. rullstol beh</w:t>
      </w:r>
      <w:r w:rsidRPr="00DF5C3D">
        <w:t>ö</w:t>
      </w:r>
      <w:r w:rsidRPr="00DF5C3D">
        <w:t>ver man kanske en större bil. Valet av bil är många gånger också en kostnad</w:t>
      </w:r>
      <w:r w:rsidRPr="00DF5C3D">
        <w:t>s</w:t>
      </w:r>
      <w:r w:rsidRPr="00DF5C3D">
        <w:t>fråga i större utsträckning för en person med funktionshinder än för en person utan funktionshinder.</w:t>
      </w:r>
    </w:p>
    <w:p w:rsidR="001B3576" w:rsidRPr="00DF5C3D" w:rsidRDefault="001B3576">
      <w:pPr>
        <w:pStyle w:val="Normaltindrag"/>
      </w:pPr>
      <w:r w:rsidRPr="00DF5C3D">
        <w:t>Det är helt klart att bilstödet måste ses över utifrån den urgröpning som i</w:t>
      </w:r>
      <w:r w:rsidRPr="00DF5C3D">
        <w:t>n</w:t>
      </w:r>
      <w:r w:rsidRPr="00DF5C3D">
        <w:t>flation och skattehöjningar inneburit. Dessutom ska givetvis funktionshindr</w:t>
      </w:r>
      <w:r w:rsidRPr="00DF5C3D">
        <w:t>a</w:t>
      </w:r>
      <w:r w:rsidRPr="00DF5C3D">
        <w:t>de ha möjlighet att köra miljövänligt utan att hindras från detta av kostnader.</w:t>
      </w:r>
    </w:p>
    <w:p w:rsidR="001B3576" w:rsidRPr="00DF5C3D" w:rsidRDefault="001B3576">
      <w:pPr>
        <w:pStyle w:val="Normaltindrag"/>
      </w:pPr>
      <w:r w:rsidRPr="00DF5C3D">
        <w:t>Behov av handikappfordon ska styrkas med läkarintyg som intygar att fun</w:t>
      </w:r>
      <w:r w:rsidRPr="00DF5C3D">
        <w:t>k</w:t>
      </w:r>
      <w:r w:rsidRPr="00DF5C3D">
        <w:t>tionshindret omöjliggör nyttjande av allmänna kommunikationer i det dagliga livet. Denna förmån ska kunna utgå även om man inte tillhör bi</w:t>
      </w:r>
      <w:r w:rsidRPr="00DF5C3D">
        <w:t>l</w:t>
      </w:r>
      <w:r w:rsidRPr="00DF5C3D">
        <w:t>stödskretsen för att öka mobiliteten för fler. En översyn av bilstödet ska även beakta pe</w:t>
      </w:r>
      <w:r w:rsidRPr="00DF5C3D">
        <w:t>r</w:t>
      </w:r>
      <w:r w:rsidRPr="00DF5C3D">
        <w:t>sonkretsen som kan komma ifråga för bilstöd.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5C3D">
        <w:trPr>
          <w:cantSplit/>
        </w:trPr>
        <w:tc>
          <w:tcPr>
            <w:tcW w:w="3046" w:type="dxa"/>
          </w:tcPr>
          <w:p w:rsidR="001B3576" w:rsidRPr="00DF5C3D" w:rsidRDefault="001B3576">
            <w:pPr>
              <w:pStyle w:val="UnderskriftDatum"/>
              <w:spacing w:before="240"/>
            </w:pPr>
            <w:r w:rsidRPr="00DF5C3D">
              <w:t>Stockholm den 4 oktober 2007</w:t>
            </w:r>
          </w:p>
        </w:tc>
        <w:tc>
          <w:tcPr>
            <w:tcW w:w="3047" w:type="dxa"/>
          </w:tcPr>
          <w:p w:rsidR="001B3576" w:rsidRPr="00DF5C3D" w:rsidRDefault="001B3576">
            <w:pPr>
              <w:pStyle w:val="Underskrifter"/>
              <w:spacing w:before="240"/>
            </w:pPr>
          </w:p>
        </w:tc>
      </w:tr>
      <w:tr w:rsidR="00000000" w:rsidRPr="00DF5C3D">
        <w:trPr>
          <w:cantSplit/>
        </w:trPr>
        <w:tc>
          <w:tcPr>
            <w:tcW w:w="3046" w:type="dxa"/>
          </w:tcPr>
          <w:p w:rsidR="001B3576" w:rsidRPr="00DF5C3D" w:rsidRDefault="001B3576">
            <w:pPr>
              <w:pStyle w:val="Underskrifter"/>
            </w:pPr>
            <w:r w:rsidRPr="00DF5C3D">
              <w:t>Kerstin Engle (s)</w:t>
            </w:r>
          </w:p>
        </w:tc>
        <w:tc>
          <w:tcPr>
            <w:tcW w:w="3046" w:type="dxa"/>
          </w:tcPr>
          <w:p w:rsidR="001B3576" w:rsidRPr="00DF5C3D" w:rsidRDefault="001B3576">
            <w:pPr>
              <w:pStyle w:val="Underskrifter"/>
            </w:pPr>
          </w:p>
        </w:tc>
      </w:tr>
    </w:tbl>
    <w:p w:rsidR="001B3576" w:rsidRPr="00DF5C3D" w:rsidRDefault="001B3576">
      <w:pPr>
        <w:pStyle w:val="Normaltindrag"/>
      </w:pPr>
    </w:p>
    <w:sectPr w:rsidR="001B3576" w:rsidRPr="00DF5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576" w:rsidRPr="00DF5C3D" w:rsidRDefault="001B3576">
      <w:r w:rsidRPr="00DF5C3D">
        <w:separator/>
      </w:r>
    </w:p>
  </w:endnote>
  <w:endnote w:type="continuationSeparator" w:id="0">
    <w:p w:rsidR="001B3576" w:rsidRPr="00DF5C3D" w:rsidRDefault="001B3576">
      <w:r w:rsidRPr="00DF5C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DF5C3D">
    <w:pPr>
      <w:pStyle w:val="Sidfot"/>
    </w:pPr>
    <w:r w:rsidRPr="00DF5C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9703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76" w:rsidRDefault="001B35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576" w:rsidRDefault="001B35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DF5C3D">
    <w:pPr>
      <w:pStyle w:val="Sidfot"/>
    </w:pPr>
    <w:r w:rsidRPr="00DF5C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0997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76" w:rsidRDefault="001B35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576" w:rsidRDefault="001B35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DF5C3D">
    <w:pPr>
      <w:pStyle w:val="Sidfot"/>
    </w:pPr>
    <w:r w:rsidRPr="00DF5C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093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76" w:rsidRDefault="001B35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576" w:rsidRDefault="001B35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576" w:rsidRPr="00DF5C3D" w:rsidRDefault="001B3576">
      <w:r w:rsidRPr="00DF5C3D">
        <w:separator/>
      </w:r>
    </w:p>
  </w:footnote>
  <w:footnote w:type="continuationSeparator" w:id="0">
    <w:p w:rsidR="001B3576" w:rsidRPr="00DF5C3D" w:rsidRDefault="001B3576">
      <w:r w:rsidRPr="00DF5C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DF5C3D">
    <w:pPr>
      <w:pStyle w:val="Sidhuvud"/>
    </w:pPr>
    <w:r w:rsidRPr="00DF5C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1532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76" w:rsidRDefault="001B35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576" w:rsidRDefault="001B35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DF5C3D">
    <w:pPr>
      <w:pStyle w:val="Sidhuvud"/>
    </w:pPr>
    <w:r w:rsidRPr="00DF5C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3810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576" w:rsidRDefault="001B35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576" w:rsidRDefault="001B35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576" w:rsidRPr="00DF5C3D" w:rsidRDefault="001B3576">
    <w:pPr>
      <w:pStyle w:val="FSHNormal"/>
      <w:tabs>
        <w:tab w:val="right" w:pos="5840"/>
      </w:tabs>
    </w:pPr>
    <w:r w:rsidRPr="00DF5C3D">
      <w:br/>
    </w:r>
    <w:r w:rsidRPr="00DF5C3D">
      <w:fldChar w:fldCharType="begin" w:fldLock="1"/>
    </w:r>
    <w:r w:rsidRPr="00DF5C3D">
      <w:instrText xml:space="preserve"> DOCPROPERTY</w:instrText>
    </w:r>
    <w:r w:rsidRPr="00DF5C3D">
      <w:rPr>
        <w:sz w:val="18"/>
      </w:rPr>
      <w:instrText xml:space="preserve"> "YearUser" *\charformat </w:instrText>
    </w:r>
    <w:r w:rsidRPr="00DF5C3D">
      <w:fldChar w:fldCharType="separate"/>
    </w:r>
    <w:r w:rsidRPr="00DF5C3D">
      <w:t>2007/08</w:t>
    </w:r>
    <w:r w:rsidRPr="00DF5C3D">
      <w:fldChar w:fldCharType="end"/>
    </w:r>
    <w:r w:rsidRPr="00DF5C3D">
      <w:t xml:space="preserve"> </w:t>
    </w:r>
    <w:r w:rsidRPr="00DF5C3D">
      <w:tab/>
      <w:t xml:space="preserve">mnr: </w:t>
    </w:r>
    <w:r w:rsidRPr="00DF5C3D">
      <w:fldChar w:fldCharType="begin" w:fldLock="1"/>
    </w:r>
    <w:r w:rsidRPr="00DF5C3D">
      <w:instrText xml:space="preserve"> DOCPROPERTY</w:instrText>
    </w:r>
    <w:r w:rsidRPr="00DF5C3D">
      <w:rPr>
        <w:sz w:val="18"/>
      </w:rPr>
      <w:instrText xml:space="preserve"> "Motionsnummer" *\charformat </w:instrText>
    </w:r>
    <w:r w:rsidRPr="00DF5C3D">
      <w:fldChar w:fldCharType="separate"/>
    </w:r>
    <w:r w:rsidRPr="00DF5C3D">
      <w:t>So435</w:t>
    </w:r>
    <w:r w:rsidRPr="00DF5C3D">
      <w:fldChar w:fldCharType="end"/>
    </w:r>
    <w:r w:rsidRPr="00DF5C3D">
      <w:br/>
    </w:r>
    <w:r w:rsidRPr="00DF5C3D">
      <w:fldChar w:fldCharType="begin" w:fldLock="1"/>
    </w:r>
    <w:r w:rsidRPr="00DF5C3D">
      <w:instrText xml:space="preserve"> DOCPROPERTY</w:instrText>
    </w:r>
    <w:r w:rsidRPr="00DF5C3D">
      <w:rPr>
        <w:sz w:val="18"/>
      </w:rPr>
      <w:instrText xml:space="preserve"> "Samling" *\charformat </w:instrText>
    </w:r>
    <w:r w:rsidRPr="00DF5C3D">
      <w:fldChar w:fldCharType="end"/>
    </w:r>
    <w:r w:rsidRPr="00DF5C3D">
      <w:tab/>
      <w:t xml:space="preserve">pnr: </w:t>
    </w:r>
    <w:r w:rsidRPr="00DF5C3D">
      <w:fldChar w:fldCharType="begin" w:fldLock="1"/>
    </w:r>
    <w:r w:rsidRPr="00DF5C3D">
      <w:instrText xml:space="preserve"> DOCPROPERTY</w:instrText>
    </w:r>
    <w:r w:rsidRPr="00DF5C3D">
      <w:rPr>
        <w:sz w:val="18"/>
      </w:rPr>
      <w:instrText xml:space="preserve"> "Partinummer" *\charformat </w:instrText>
    </w:r>
    <w:r w:rsidRPr="00DF5C3D">
      <w:fldChar w:fldCharType="separate"/>
    </w:r>
    <w:r w:rsidRPr="00DF5C3D">
      <w:t>s26060</w:t>
    </w:r>
    <w:r w:rsidRPr="00DF5C3D">
      <w:fldChar w:fldCharType="end"/>
    </w:r>
  </w:p>
  <w:p w:rsidR="001B3576" w:rsidRPr="00DF5C3D" w:rsidRDefault="001B3576">
    <w:pPr>
      <w:pStyle w:val="FSHRub1"/>
    </w:pPr>
    <w:r w:rsidRPr="00DF5C3D">
      <w:t>Motion till riksdagen</w:t>
    </w:r>
    <w:r w:rsidRPr="00DF5C3D">
      <w:br/>
    </w:r>
    <w:r w:rsidRPr="00DF5C3D">
      <w:fldChar w:fldCharType="begin" w:fldLock="1"/>
    </w:r>
    <w:r w:rsidRPr="00DF5C3D">
      <w:instrText xml:space="preserve"> DOCPROPERTY "YearUser" *\charformat </w:instrText>
    </w:r>
    <w:r w:rsidRPr="00DF5C3D">
      <w:fldChar w:fldCharType="separate"/>
    </w:r>
    <w:r w:rsidRPr="00DF5C3D">
      <w:t>2007/08</w:t>
    </w:r>
    <w:r w:rsidRPr="00DF5C3D">
      <w:fldChar w:fldCharType="end"/>
    </w:r>
    <w:r w:rsidRPr="00DF5C3D">
      <w:t>:</w:t>
    </w:r>
    <w:r w:rsidRPr="00DF5C3D">
      <w:fldChar w:fldCharType="begin" w:fldLock="1"/>
    </w:r>
    <w:r w:rsidRPr="00DF5C3D">
      <w:instrText xml:space="preserve"> DOCPROPERTY "Motionsnummer" *\charformat </w:instrText>
    </w:r>
    <w:r w:rsidRPr="00DF5C3D">
      <w:fldChar w:fldCharType="separate"/>
    </w:r>
    <w:r w:rsidRPr="00DF5C3D">
      <w:t>So435</w:t>
    </w:r>
    <w:r w:rsidRPr="00DF5C3D">
      <w:fldChar w:fldCharType="end"/>
    </w:r>
  </w:p>
  <w:p w:rsidR="001B3576" w:rsidRPr="00DF5C3D" w:rsidRDefault="001B3576">
    <w:pPr>
      <w:pStyle w:val="FSHNormalS5"/>
    </w:pPr>
    <w:r w:rsidRPr="00DF5C3D">
      <w:fldChar w:fldCharType="begin" w:fldLock="1"/>
    </w:r>
    <w:r w:rsidRPr="00DF5C3D">
      <w:instrText xml:space="preserve"> DOCPROPERTY "MotionarText" *\charformat </w:instrText>
    </w:r>
    <w:r w:rsidRPr="00DF5C3D">
      <w:fldChar w:fldCharType="separate"/>
    </w:r>
    <w:r w:rsidRPr="00DF5C3D">
      <w:t>av Kerstin Engle (s)</w:t>
    </w:r>
    <w:r w:rsidRPr="00DF5C3D">
      <w:fldChar w:fldCharType="end"/>
    </w:r>
    <w:r w:rsidRPr="00DF5C3D">
      <w:br/>
    </w:r>
    <w:r w:rsidRPr="00DF5C3D">
      <w:fldChar w:fldCharType="begin" w:fldLock="1"/>
    </w:r>
    <w:r w:rsidRPr="00DF5C3D">
      <w:instrText xml:space="preserve"> DOCPROPERTY "SvarFrasKort" *\charformat </w:instrText>
    </w:r>
    <w:r w:rsidRPr="00DF5C3D">
      <w:fldChar w:fldCharType="end"/>
    </w:r>
  </w:p>
  <w:p w:rsidR="001B3576" w:rsidRPr="00DF5C3D" w:rsidRDefault="001B3576">
    <w:pPr>
      <w:pStyle w:val="FSHTitel"/>
    </w:pPr>
    <w:r w:rsidRPr="00DF5C3D">
      <w:fldChar w:fldCharType="begin" w:fldLock="1"/>
    </w:r>
    <w:r w:rsidRPr="00DF5C3D">
      <w:instrText xml:space="preserve"> DOCPROPERTY</w:instrText>
    </w:r>
    <w:r w:rsidRPr="00DF5C3D">
      <w:rPr>
        <w:sz w:val="18"/>
      </w:rPr>
      <w:instrText xml:space="preserve"> "RubrikSvar" *\charformat </w:instrText>
    </w:r>
    <w:r w:rsidRPr="00DF5C3D">
      <w:fldChar w:fldCharType="separate"/>
    </w:r>
    <w:r w:rsidRPr="00DF5C3D">
      <w:t>Översyn av bilstödet</w:t>
    </w:r>
    <w:r w:rsidRPr="00DF5C3D">
      <w:fldChar w:fldCharType="end"/>
    </w:r>
  </w:p>
  <w:p w:rsidR="001B3576" w:rsidRPr="00DF5C3D" w:rsidRDefault="001B3576">
    <w:pPr>
      <w:pStyle w:val="Normal00"/>
    </w:pPr>
  </w:p>
  <w:p w:rsidR="001B3576" w:rsidRPr="00DF5C3D" w:rsidRDefault="001B35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2993399">
    <w:abstractNumId w:val="8"/>
  </w:num>
  <w:num w:numId="2" w16cid:durableId="560991450">
    <w:abstractNumId w:val="9"/>
  </w:num>
  <w:num w:numId="3" w16cid:durableId="669673481">
    <w:abstractNumId w:val="8"/>
  </w:num>
  <w:num w:numId="4" w16cid:durableId="25956983">
    <w:abstractNumId w:val="9"/>
  </w:num>
  <w:num w:numId="5" w16cid:durableId="51512893">
    <w:abstractNumId w:val="13"/>
  </w:num>
  <w:num w:numId="6" w16cid:durableId="25522537">
    <w:abstractNumId w:val="10"/>
  </w:num>
  <w:num w:numId="7" w16cid:durableId="462577817">
    <w:abstractNumId w:val="11"/>
  </w:num>
  <w:num w:numId="8" w16cid:durableId="651376398">
    <w:abstractNumId w:val="12"/>
  </w:num>
  <w:num w:numId="9" w16cid:durableId="1618370250">
    <w:abstractNumId w:val="8"/>
  </w:num>
  <w:num w:numId="10" w16cid:durableId="890648588">
    <w:abstractNumId w:val="3"/>
  </w:num>
  <w:num w:numId="11" w16cid:durableId="1839729767">
    <w:abstractNumId w:val="2"/>
  </w:num>
  <w:num w:numId="12" w16cid:durableId="1867256325">
    <w:abstractNumId w:val="1"/>
  </w:num>
  <w:num w:numId="13" w16cid:durableId="1832408645">
    <w:abstractNumId w:val="0"/>
  </w:num>
  <w:num w:numId="14" w16cid:durableId="1869683552">
    <w:abstractNumId w:val="9"/>
  </w:num>
  <w:num w:numId="15" w16cid:durableId="2063408607">
    <w:abstractNumId w:val="7"/>
  </w:num>
  <w:num w:numId="16" w16cid:durableId="565335124">
    <w:abstractNumId w:val="6"/>
  </w:num>
  <w:num w:numId="17" w16cid:durableId="1807776054">
    <w:abstractNumId w:val="5"/>
  </w:num>
  <w:num w:numId="18" w16cid:durableId="130831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57CD29E7-110F-4BBE-9894-3DBADDDF9B12}"/>
  </w:docVars>
  <w:rsids>
    <w:rsidRoot w:val="00A61668"/>
    <w:rsid w:val="001B3576"/>
    <w:rsid w:val="00A61668"/>
    <w:rsid w:val="00D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919B89-6E54-4E74-8DA9-B9B22FE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2363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s26060</vt:lpstr>
    </vt:vector>
  </TitlesOfParts>
  <Company>Riksdagen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s26060</dc:title>
  <dc:subject>s26060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2007-11-17T08:02:00Z</cp:lastPrinted>
  <dcterms:created xsi:type="dcterms:W3CDTF">2025-12-17T09:02:00Z</dcterms:created>
  <dcterms:modified xsi:type="dcterms:W3CDTF">2025-12-17T09:02:00Z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bilstödet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bilstödet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20072008000000000115000260600069</vt:lpwstr>
  </property>
  <property fmtid="{D5CDD505-2E9C-101B-9397-08002B2CF9AE}" pid="47" name="datum">
    <vt:lpwstr>071004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20072008000000000115000260600069</vt:lpwstr>
  </property>
  <property fmtid="{D5CDD505-2E9C-101B-9397-08002B2CF9AE}" pid="50" name="nummer">
    <vt:lpwstr>435</vt:lpwstr>
  </property>
  <property fmtid="{D5CDD505-2E9C-101B-9397-08002B2CF9AE}" pid="51" name="utskottsbeteckning">
    <vt:lpwstr>So</vt:lpwstr>
  </property>
  <property fmtid="{D5CDD505-2E9C-101B-9397-08002B2CF9AE}" pid="52" name="GlobalUID">
    <vt:lpwstr>{D8B7A977-4E82-42C9-857A-598C0AE5B987}</vt:lpwstr>
  </property>
  <property fmtid="{D5CDD505-2E9C-101B-9397-08002B2CF9AE}" pid="53" name="Överföringar">
    <vt:i4>0</vt:i4>
  </property>
  <property fmtid="{D5CDD505-2E9C-101B-9397-08002B2CF9AE}" pid="54" name="Checksum">
    <vt:lpwstr>*1020739253743*</vt:lpwstr>
  </property>
  <property fmtid="{D5CDD505-2E9C-101B-9397-08002B2CF9AE}" pid="55" name="skuggnummer">
    <vt:lpwstr>1790</vt:lpwstr>
  </property>
  <property fmtid="{D5CDD505-2E9C-101B-9397-08002B2CF9AE}" pid="56" name="urixVersion">
    <vt:lpwstr>3.2.0.8</vt:lpwstr>
  </property>
  <property fmtid="{D5CDD505-2E9C-101B-9397-08002B2CF9AE}" pid="57" name="urixOrigin">
    <vt:lpwstr>071117 09:02:58.080</vt:lpwstr>
  </property>
  <property fmtid="{D5CDD505-2E9C-101B-9397-08002B2CF9AE}" pid="58" name="urixGuid">
    <vt:lpwstr>{0C049DD0-F4A9-42C8-B482-8E08DC7CFD50}</vt:lpwstr>
  </property>
</Properties>
</file>