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FB643D" w:rsidRDefault="004E5086">
      <w:pPr>
        <w:pStyle w:val="Datum"/>
        <w:outlineLvl w:val="0"/>
      </w:pPr>
      <w:r w:rsidRPr="00FB643D">
        <w:fldChar w:fldCharType="begin" w:fldLock="1"/>
      </w:r>
      <w:r w:rsidRPr="00FB643D">
        <w:instrText xml:space="preserve"> DOCPROPERTY "DocumentDate" </w:instrText>
      </w:r>
      <w:r w:rsidRPr="00FB643D">
        <w:fldChar w:fldCharType="separate"/>
      </w:r>
      <w:r w:rsidR="008B7F9E" w:rsidRPr="00FB643D">
        <w:t>Onsdagen den 9 maj 2007</w:t>
      </w:r>
      <w:r w:rsidRPr="00FB643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FB6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FB643D" w:rsidRDefault="004E5086">
            <w:pPr>
              <w:pStyle w:val="Plenum"/>
              <w:tabs>
                <w:tab w:val="clear" w:pos="1418"/>
              </w:tabs>
            </w:pPr>
            <w:r w:rsidRPr="00FB643D">
              <w:t>Kl.</w:t>
            </w:r>
          </w:p>
        </w:tc>
        <w:tc>
          <w:tcPr>
            <w:tcW w:w="851" w:type="dxa"/>
          </w:tcPr>
          <w:p w:rsidR="004E5086" w:rsidRPr="00FB643D" w:rsidRDefault="0028055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B643D">
              <w:t>09.00</w:t>
            </w:r>
          </w:p>
        </w:tc>
        <w:tc>
          <w:tcPr>
            <w:tcW w:w="397" w:type="dxa"/>
          </w:tcPr>
          <w:p w:rsidR="004E5086" w:rsidRPr="00FB643D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FB643D" w:rsidRDefault="00280551">
            <w:pPr>
              <w:pStyle w:val="Plenum"/>
              <w:tabs>
                <w:tab w:val="clear" w:pos="1418"/>
              </w:tabs>
              <w:ind w:right="1"/>
            </w:pPr>
            <w:r w:rsidRPr="00FB643D">
              <w:t>Arbetsplenum</w:t>
            </w:r>
          </w:p>
        </w:tc>
      </w:tr>
      <w:tr w:rsidR="00280551" w:rsidRPr="00FB6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80551" w:rsidRPr="00FB643D" w:rsidRDefault="0028055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80551" w:rsidRPr="00FB643D" w:rsidRDefault="00280551">
            <w:pPr>
              <w:pStyle w:val="Plenum"/>
              <w:tabs>
                <w:tab w:val="clear" w:pos="1418"/>
              </w:tabs>
              <w:jc w:val="right"/>
            </w:pPr>
            <w:r w:rsidRPr="00FB643D">
              <w:t>16.00</w:t>
            </w:r>
          </w:p>
        </w:tc>
        <w:tc>
          <w:tcPr>
            <w:tcW w:w="397" w:type="dxa"/>
          </w:tcPr>
          <w:p w:rsidR="00280551" w:rsidRPr="00FB643D" w:rsidRDefault="0028055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80551" w:rsidRPr="00FB643D" w:rsidRDefault="00280551">
            <w:pPr>
              <w:pStyle w:val="Plenum"/>
              <w:tabs>
                <w:tab w:val="clear" w:pos="1418"/>
              </w:tabs>
              <w:ind w:right="1"/>
            </w:pPr>
            <w:r w:rsidRPr="00FB643D">
              <w:t>Votering</w:t>
            </w:r>
          </w:p>
        </w:tc>
      </w:tr>
    </w:tbl>
    <w:p w:rsidR="004E5086" w:rsidRPr="00FB643D" w:rsidRDefault="004E5086">
      <w:pPr>
        <w:pStyle w:val="StreckLngt"/>
      </w:pPr>
      <w:r w:rsidRPr="00FB643D">
        <w:tab/>
      </w:r>
    </w:p>
    <w:p w:rsidR="00AB4FE8" w:rsidRPr="00FB643D" w:rsidRDefault="00AB4FE8" w:rsidP="00AB4FE8">
      <w:pPr>
        <w:pStyle w:val="Blankrad"/>
      </w:pPr>
      <w:r w:rsidRPr="00FB643D">
        <w:t xml:space="preserve">     </w:t>
      </w:r>
    </w:p>
    <w:p w:rsidR="00AB4FE8" w:rsidRPr="00FB643D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FB643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FB643D" w:rsidRDefault="004E5086">
            <w:r w:rsidRPr="00FB643D">
              <w:t>Nr</w:t>
            </w:r>
          </w:p>
        </w:tc>
        <w:tc>
          <w:tcPr>
            <w:tcW w:w="5670" w:type="dxa"/>
          </w:tcPr>
          <w:p w:rsidR="004E5086" w:rsidRPr="00FB643D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FB643D" w:rsidRDefault="004E5086">
            <w:r w:rsidRPr="00FB643D">
              <w:t>Anmäld tid (min.)</w:t>
            </w:r>
          </w:p>
        </w:tc>
        <w:tc>
          <w:tcPr>
            <w:tcW w:w="1474" w:type="dxa"/>
          </w:tcPr>
          <w:p w:rsidR="004E5086" w:rsidRPr="00FB643D" w:rsidRDefault="004E5086">
            <w:r w:rsidRPr="00FB643D">
              <w:t>Ackumulerad tid</w:t>
            </w:r>
          </w:p>
        </w:tc>
      </w:tr>
    </w:tbl>
    <w:p w:rsidR="004E5086" w:rsidRPr="00FB643D" w:rsidRDefault="004E5086">
      <w:pPr>
        <w:pStyle w:val="Blankrad"/>
      </w:pPr>
      <w:r w:rsidRPr="00FB643D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rendenr"/>
            </w:pPr>
          </w:p>
        </w:tc>
        <w:tc>
          <w:tcPr>
            <w:tcW w:w="5670" w:type="dxa"/>
          </w:tcPr>
          <w:p w:rsidR="00280551" w:rsidRPr="00FB643D" w:rsidRDefault="00280551">
            <w:pPr>
              <w:pStyle w:val="renderubrik"/>
            </w:pPr>
            <w:r w:rsidRPr="00FB643D">
              <w:t>Skatteutskottets betänkande SkU14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80551" w:rsidRPr="00FB643D" w:rsidRDefault="00280551">
            <w:pPr>
              <w:pStyle w:val="Underrubrik"/>
            </w:pPr>
            <w:r w:rsidRPr="00FB643D">
              <w:t>Tullkontroll av kontanta medel, m.m. (prop. 2006/07:68)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</w:tbl>
    <w:p w:rsidR="00280551" w:rsidRPr="00FB643D" w:rsidRDefault="00280551">
      <w:pPr>
        <w:pStyle w:val="Blankrad"/>
      </w:pPr>
      <w:r w:rsidRPr="00FB643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rendenr"/>
            </w:pPr>
          </w:p>
        </w:tc>
        <w:tc>
          <w:tcPr>
            <w:tcW w:w="5670" w:type="dxa"/>
          </w:tcPr>
          <w:p w:rsidR="00280551" w:rsidRPr="00FB643D" w:rsidRDefault="00280551">
            <w:pPr>
              <w:pStyle w:val="renderubrik"/>
            </w:pPr>
            <w:r w:rsidRPr="00FB643D">
              <w:t>Justitieutskottets betänkande JuU12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280551" w:rsidRPr="00FB643D" w:rsidRDefault="00280551">
            <w:pPr>
              <w:pStyle w:val="Underrubrik"/>
            </w:pPr>
            <w:r w:rsidRPr="00FB643D">
              <w:t>Sveriges tillträde till FN:s korruptionskonvention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</w:tbl>
    <w:p w:rsidR="00280551" w:rsidRPr="00FB643D" w:rsidRDefault="00280551">
      <w:pPr>
        <w:pStyle w:val="Blankrad"/>
      </w:pPr>
      <w:r w:rsidRPr="00FB643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280551" w:rsidRPr="00FB643D" w:rsidRDefault="00280551">
            <w:pPr>
              <w:pStyle w:val="renderubrik"/>
            </w:pPr>
            <w:r w:rsidRPr="00FB643D">
              <w:t>Socialförsäkringsutskottets betänkande SfU7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80551" w:rsidRPr="00FB643D" w:rsidRDefault="00280551">
            <w:pPr>
              <w:pStyle w:val="Underrubrik"/>
            </w:pPr>
            <w:r w:rsidRPr="00FB643D">
              <w:t>Genomförande av EG-direktivet om offer för människohandel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</w:pPr>
          </w:p>
        </w:tc>
        <w:tc>
          <w:tcPr>
            <w:tcW w:w="454" w:type="dxa"/>
          </w:tcPr>
          <w:p w:rsidR="00280551" w:rsidRPr="00FB643D" w:rsidRDefault="00280551" w:rsidP="0028055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80551" w:rsidRPr="00FB643D" w:rsidRDefault="00C42F3D">
            <w:r w:rsidRPr="00FB643D">
              <w:t>Magdalena Streijffert (s)</w:t>
            </w:r>
          </w:p>
        </w:tc>
        <w:tc>
          <w:tcPr>
            <w:tcW w:w="1247" w:type="dxa"/>
          </w:tcPr>
          <w:p w:rsidR="00280551" w:rsidRPr="00FB643D" w:rsidRDefault="005E2DCD">
            <w:pPr>
              <w:pStyle w:val="Talartid"/>
            </w:pPr>
            <w:r w:rsidRPr="00FB643D">
              <w:t>8</w:t>
            </w: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</w:pPr>
          </w:p>
        </w:tc>
      </w:tr>
      <w:tr w:rsidR="00605076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5076" w:rsidRPr="00FB643D" w:rsidRDefault="00605076">
            <w:pPr>
              <w:pStyle w:val="IngenText"/>
            </w:pPr>
          </w:p>
        </w:tc>
        <w:tc>
          <w:tcPr>
            <w:tcW w:w="454" w:type="dxa"/>
          </w:tcPr>
          <w:p w:rsidR="00605076" w:rsidRPr="00FB643D" w:rsidRDefault="00605076" w:rsidP="0028055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05076" w:rsidRPr="00FB643D" w:rsidRDefault="00605076">
            <w:r w:rsidRPr="00FB643D">
              <w:t>Kalle Larsson (v)</w:t>
            </w:r>
          </w:p>
        </w:tc>
        <w:tc>
          <w:tcPr>
            <w:tcW w:w="1247" w:type="dxa"/>
          </w:tcPr>
          <w:p w:rsidR="00605076" w:rsidRPr="00FB643D" w:rsidRDefault="00605076">
            <w:pPr>
              <w:pStyle w:val="Talartid"/>
            </w:pPr>
            <w:r w:rsidRPr="00FB643D">
              <w:t>8</w:t>
            </w:r>
          </w:p>
        </w:tc>
        <w:tc>
          <w:tcPr>
            <w:tcW w:w="1489" w:type="dxa"/>
          </w:tcPr>
          <w:p w:rsidR="00605076" w:rsidRPr="00FB643D" w:rsidRDefault="00605076">
            <w:pPr>
              <w:pStyle w:val="IngenText"/>
            </w:pPr>
          </w:p>
        </w:tc>
      </w:tr>
      <w:tr w:rsidR="00605076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5076" w:rsidRPr="00FB643D" w:rsidRDefault="00605076">
            <w:pPr>
              <w:pStyle w:val="IngenText"/>
            </w:pPr>
          </w:p>
        </w:tc>
        <w:tc>
          <w:tcPr>
            <w:tcW w:w="454" w:type="dxa"/>
          </w:tcPr>
          <w:p w:rsidR="00605076" w:rsidRPr="00FB643D" w:rsidRDefault="00605076" w:rsidP="0028055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05076" w:rsidRPr="00FB643D" w:rsidRDefault="00605076">
            <w:r w:rsidRPr="00FB643D">
              <w:t>Bodil Ceballos (mp)</w:t>
            </w:r>
          </w:p>
        </w:tc>
        <w:tc>
          <w:tcPr>
            <w:tcW w:w="1247" w:type="dxa"/>
          </w:tcPr>
          <w:p w:rsidR="00605076" w:rsidRPr="00FB643D" w:rsidRDefault="00605076">
            <w:pPr>
              <w:pStyle w:val="Talartid"/>
            </w:pPr>
            <w:r w:rsidRPr="00FB643D">
              <w:t>8</w:t>
            </w:r>
          </w:p>
        </w:tc>
        <w:tc>
          <w:tcPr>
            <w:tcW w:w="1489" w:type="dxa"/>
          </w:tcPr>
          <w:p w:rsidR="00605076" w:rsidRPr="00FB643D" w:rsidRDefault="00605076">
            <w:pPr>
              <w:pStyle w:val="IngenText"/>
            </w:pPr>
          </w:p>
        </w:tc>
      </w:tr>
      <w:tr w:rsidR="000B1292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1292" w:rsidRPr="00FB643D" w:rsidRDefault="000B1292">
            <w:pPr>
              <w:pStyle w:val="IngenText"/>
            </w:pPr>
          </w:p>
        </w:tc>
        <w:tc>
          <w:tcPr>
            <w:tcW w:w="454" w:type="dxa"/>
          </w:tcPr>
          <w:p w:rsidR="000B1292" w:rsidRPr="00FB643D" w:rsidRDefault="000B1292" w:rsidP="0028055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B1292" w:rsidRPr="00FB643D" w:rsidRDefault="000B1292" w:rsidP="00D1673F">
            <w:r w:rsidRPr="00FB643D">
              <w:t>Mikael Cederbratt (m)</w:t>
            </w:r>
          </w:p>
        </w:tc>
        <w:tc>
          <w:tcPr>
            <w:tcW w:w="1247" w:type="dxa"/>
          </w:tcPr>
          <w:p w:rsidR="000B1292" w:rsidRPr="00FB643D" w:rsidRDefault="000B1292" w:rsidP="00D1673F">
            <w:pPr>
              <w:pStyle w:val="Talartid"/>
            </w:pPr>
            <w:r w:rsidRPr="00FB643D">
              <w:t>6</w:t>
            </w:r>
          </w:p>
        </w:tc>
        <w:tc>
          <w:tcPr>
            <w:tcW w:w="1489" w:type="dxa"/>
          </w:tcPr>
          <w:p w:rsidR="000B1292" w:rsidRPr="00FB643D" w:rsidRDefault="000B1292">
            <w:pPr>
              <w:pStyle w:val="IngenText"/>
            </w:pPr>
          </w:p>
        </w:tc>
      </w:tr>
      <w:tr w:rsidR="000B1292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1292" w:rsidRPr="00FB643D" w:rsidRDefault="000B1292">
            <w:pPr>
              <w:pStyle w:val="IngenText"/>
            </w:pPr>
          </w:p>
        </w:tc>
        <w:tc>
          <w:tcPr>
            <w:tcW w:w="454" w:type="dxa"/>
          </w:tcPr>
          <w:p w:rsidR="000B1292" w:rsidRPr="00FB643D" w:rsidRDefault="000B1292" w:rsidP="0028055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B1292" w:rsidRPr="00FB643D" w:rsidRDefault="000B1292" w:rsidP="00D1673F">
            <w:r w:rsidRPr="00FB643D">
              <w:t>Fredrick Federley (c)</w:t>
            </w:r>
          </w:p>
        </w:tc>
        <w:tc>
          <w:tcPr>
            <w:tcW w:w="1247" w:type="dxa"/>
          </w:tcPr>
          <w:p w:rsidR="000B1292" w:rsidRPr="00FB643D" w:rsidRDefault="000B1292" w:rsidP="00D1673F">
            <w:pPr>
              <w:pStyle w:val="Talartid"/>
            </w:pPr>
            <w:r w:rsidRPr="00FB643D">
              <w:t>5</w:t>
            </w:r>
          </w:p>
        </w:tc>
        <w:tc>
          <w:tcPr>
            <w:tcW w:w="1489" w:type="dxa"/>
          </w:tcPr>
          <w:p w:rsidR="000B1292" w:rsidRPr="00FB643D" w:rsidRDefault="000B1292">
            <w:pPr>
              <w:pStyle w:val="IngenText"/>
            </w:pPr>
          </w:p>
        </w:tc>
      </w:tr>
      <w:tr w:rsidR="000B1292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1292" w:rsidRPr="00FB643D" w:rsidRDefault="000B1292">
            <w:pPr>
              <w:pStyle w:val="IngenText"/>
            </w:pPr>
          </w:p>
        </w:tc>
        <w:tc>
          <w:tcPr>
            <w:tcW w:w="454" w:type="dxa"/>
          </w:tcPr>
          <w:p w:rsidR="000B1292" w:rsidRPr="00FB643D" w:rsidRDefault="000B1292" w:rsidP="00280551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B1292" w:rsidRPr="00FB643D" w:rsidRDefault="000B1292">
            <w:r w:rsidRPr="00FB643D">
              <w:t>Fredrik Malm (fp)</w:t>
            </w:r>
          </w:p>
        </w:tc>
        <w:tc>
          <w:tcPr>
            <w:tcW w:w="1247" w:type="dxa"/>
          </w:tcPr>
          <w:p w:rsidR="000B1292" w:rsidRPr="00FB643D" w:rsidRDefault="000B1292">
            <w:pPr>
              <w:pStyle w:val="Talartid"/>
            </w:pPr>
            <w:r w:rsidRPr="00FB643D">
              <w:t>5</w:t>
            </w:r>
          </w:p>
        </w:tc>
        <w:tc>
          <w:tcPr>
            <w:tcW w:w="1489" w:type="dxa"/>
          </w:tcPr>
          <w:p w:rsidR="000B1292" w:rsidRPr="00FB643D" w:rsidRDefault="000B1292">
            <w:pPr>
              <w:pStyle w:val="IngenText"/>
            </w:pPr>
          </w:p>
        </w:tc>
      </w:tr>
      <w:tr w:rsidR="000B1292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1292" w:rsidRPr="00FB643D" w:rsidRDefault="000B1292">
            <w:pPr>
              <w:pStyle w:val="IngenText"/>
            </w:pPr>
          </w:p>
        </w:tc>
        <w:tc>
          <w:tcPr>
            <w:tcW w:w="454" w:type="dxa"/>
          </w:tcPr>
          <w:p w:rsidR="000B1292" w:rsidRPr="00FB643D" w:rsidRDefault="000B129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B1292" w:rsidRPr="00FB643D" w:rsidRDefault="000B1292" w:rsidP="00D1673F">
            <w:r w:rsidRPr="00FB643D">
              <w:t>Lars Gustafsson (kd)</w:t>
            </w:r>
          </w:p>
        </w:tc>
        <w:tc>
          <w:tcPr>
            <w:tcW w:w="1247" w:type="dxa"/>
          </w:tcPr>
          <w:p w:rsidR="000B1292" w:rsidRPr="00FB643D" w:rsidRDefault="000B1292" w:rsidP="00D1673F">
            <w:pPr>
              <w:pStyle w:val="Talartid"/>
            </w:pPr>
            <w:r w:rsidRPr="00FB643D">
              <w:t>6</w:t>
            </w:r>
          </w:p>
        </w:tc>
        <w:tc>
          <w:tcPr>
            <w:tcW w:w="1489" w:type="dxa"/>
          </w:tcPr>
          <w:p w:rsidR="000B1292" w:rsidRPr="00FB643D" w:rsidRDefault="000B1292">
            <w:pPr>
              <w:pStyle w:val="IngenText"/>
            </w:pPr>
          </w:p>
        </w:tc>
      </w:tr>
      <w:tr w:rsidR="000B1292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1292" w:rsidRPr="00FB643D" w:rsidRDefault="000B1292">
            <w:pPr>
              <w:pStyle w:val="IngenText"/>
            </w:pPr>
          </w:p>
        </w:tc>
        <w:tc>
          <w:tcPr>
            <w:tcW w:w="454" w:type="dxa"/>
          </w:tcPr>
          <w:p w:rsidR="000B1292" w:rsidRPr="00FB643D" w:rsidRDefault="000B129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B1292" w:rsidRPr="00FB643D" w:rsidRDefault="000B1292">
            <w:r w:rsidRPr="00FB643D">
              <w:t>Statsrådet Tobias Billström (m)</w:t>
            </w:r>
          </w:p>
        </w:tc>
        <w:tc>
          <w:tcPr>
            <w:tcW w:w="1247" w:type="dxa"/>
          </w:tcPr>
          <w:p w:rsidR="000B1292" w:rsidRPr="00FB643D" w:rsidRDefault="000B1292">
            <w:pPr>
              <w:pStyle w:val="Talartid"/>
            </w:pPr>
            <w:r w:rsidRPr="00FB643D">
              <w:t>10</w:t>
            </w:r>
          </w:p>
        </w:tc>
        <w:tc>
          <w:tcPr>
            <w:tcW w:w="1489" w:type="dxa"/>
          </w:tcPr>
          <w:p w:rsidR="000B1292" w:rsidRPr="00FB643D" w:rsidRDefault="000B1292">
            <w:pPr>
              <w:pStyle w:val="IngenText"/>
            </w:pPr>
          </w:p>
        </w:tc>
      </w:tr>
      <w:tr w:rsidR="000B1292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1292" w:rsidRPr="00FB643D" w:rsidRDefault="000B1292">
            <w:pPr>
              <w:pStyle w:val="Summalinje"/>
            </w:pPr>
          </w:p>
        </w:tc>
        <w:tc>
          <w:tcPr>
            <w:tcW w:w="454" w:type="dxa"/>
          </w:tcPr>
          <w:p w:rsidR="000B1292" w:rsidRPr="00FB643D" w:rsidRDefault="000B1292">
            <w:pPr>
              <w:pStyle w:val="Summalinje"/>
            </w:pPr>
          </w:p>
        </w:tc>
        <w:tc>
          <w:tcPr>
            <w:tcW w:w="5216" w:type="dxa"/>
          </w:tcPr>
          <w:p w:rsidR="000B1292" w:rsidRPr="00FB643D" w:rsidRDefault="000B1292">
            <w:pPr>
              <w:pStyle w:val="Summalinje"/>
            </w:pPr>
          </w:p>
        </w:tc>
        <w:tc>
          <w:tcPr>
            <w:tcW w:w="1247" w:type="dxa"/>
          </w:tcPr>
          <w:p w:rsidR="000B1292" w:rsidRPr="00FB643D" w:rsidRDefault="000B1292">
            <w:pPr>
              <w:pStyle w:val="Summalinje"/>
            </w:pPr>
            <w:r w:rsidRPr="00FB643D">
              <w:t>____</w:t>
            </w:r>
          </w:p>
        </w:tc>
        <w:tc>
          <w:tcPr>
            <w:tcW w:w="1489" w:type="dxa"/>
          </w:tcPr>
          <w:p w:rsidR="000B1292" w:rsidRPr="00FB643D" w:rsidRDefault="000B1292">
            <w:pPr>
              <w:pStyle w:val="Summalinje"/>
            </w:pPr>
            <w:r w:rsidRPr="00FB643D">
              <w:t>____</w:t>
            </w:r>
          </w:p>
        </w:tc>
      </w:tr>
      <w:tr w:rsidR="000B1292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1292" w:rsidRPr="00FB643D" w:rsidRDefault="000B1292">
            <w:pPr>
              <w:pStyle w:val="IngenText"/>
            </w:pPr>
            <w:r w:rsidRPr="00FB643D">
              <w:t xml:space="preserve"> </w:t>
            </w:r>
          </w:p>
        </w:tc>
        <w:tc>
          <w:tcPr>
            <w:tcW w:w="454" w:type="dxa"/>
          </w:tcPr>
          <w:p w:rsidR="000B1292" w:rsidRPr="00FB643D" w:rsidRDefault="000B1292">
            <w:pPr>
              <w:pStyle w:val="IngenText"/>
            </w:pPr>
          </w:p>
        </w:tc>
        <w:tc>
          <w:tcPr>
            <w:tcW w:w="5216" w:type="dxa"/>
          </w:tcPr>
          <w:p w:rsidR="000B1292" w:rsidRPr="00FB643D" w:rsidRDefault="000B1292">
            <w:pPr>
              <w:pStyle w:val="IngenText"/>
            </w:pPr>
          </w:p>
        </w:tc>
        <w:tc>
          <w:tcPr>
            <w:tcW w:w="1247" w:type="dxa"/>
          </w:tcPr>
          <w:p w:rsidR="000B1292" w:rsidRPr="00FB643D" w:rsidRDefault="008C0FCE">
            <w:pPr>
              <w:pStyle w:val="TalartidSumma"/>
            </w:pPr>
            <w:r w:rsidRPr="00FB643D">
              <w:t>0.56</w:t>
            </w:r>
          </w:p>
        </w:tc>
        <w:tc>
          <w:tcPr>
            <w:tcW w:w="1489" w:type="dxa"/>
          </w:tcPr>
          <w:p w:rsidR="000B1292" w:rsidRPr="00FB643D" w:rsidRDefault="00832A3B">
            <w:pPr>
              <w:pStyle w:val="TalartidAckumulerad"/>
            </w:pPr>
            <w:r w:rsidRPr="00FB643D">
              <w:t>0.56</w:t>
            </w:r>
          </w:p>
        </w:tc>
      </w:tr>
    </w:tbl>
    <w:p w:rsidR="00280551" w:rsidRPr="00FB643D" w:rsidRDefault="00280551">
      <w:pPr>
        <w:pStyle w:val="Blankrad"/>
      </w:pPr>
      <w:r w:rsidRPr="00FB643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 w:rsidP="0013132B">
            <w:pPr>
              <w:pStyle w:val="rendenr"/>
              <w:pageBreakBefore/>
            </w:pPr>
          </w:p>
        </w:tc>
        <w:tc>
          <w:tcPr>
            <w:tcW w:w="5670" w:type="dxa"/>
            <w:gridSpan w:val="2"/>
          </w:tcPr>
          <w:p w:rsidR="00280551" w:rsidRPr="00FB643D" w:rsidRDefault="00280551" w:rsidP="0013132B">
            <w:pPr>
              <w:pStyle w:val="renderubrik"/>
              <w:pageBreakBefore/>
            </w:pPr>
            <w:r w:rsidRPr="00FB643D">
              <w:t>Socialförsäkringsutskottets betänkande SfU8</w:t>
            </w:r>
          </w:p>
        </w:tc>
        <w:tc>
          <w:tcPr>
            <w:tcW w:w="1247" w:type="dxa"/>
          </w:tcPr>
          <w:p w:rsidR="00280551" w:rsidRPr="00FB643D" w:rsidRDefault="00280551" w:rsidP="0013132B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 w:rsidP="0013132B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80551" w:rsidRPr="00FB643D" w:rsidRDefault="00280551">
            <w:pPr>
              <w:pStyle w:val="Underrubrik"/>
            </w:pPr>
            <w:r w:rsidRPr="00FB643D">
              <w:t>Migration och asylpolitik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</w:pPr>
          </w:p>
        </w:tc>
        <w:tc>
          <w:tcPr>
            <w:tcW w:w="454" w:type="dxa"/>
          </w:tcPr>
          <w:p w:rsidR="00280551" w:rsidRPr="00FB643D" w:rsidRDefault="00280551" w:rsidP="0028055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80551" w:rsidRPr="00FB643D" w:rsidRDefault="00605076">
            <w:r w:rsidRPr="00FB643D">
              <w:t>Göte Wahlström (s)</w:t>
            </w:r>
          </w:p>
        </w:tc>
        <w:tc>
          <w:tcPr>
            <w:tcW w:w="1247" w:type="dxa"/>
          </w:tcPr>
          <w:p w:rsidR="00280551" w:rsidRPr="00FB643D" w:rsidRDefault="00605076">
            <w:pPr>
              <w:pStyle w:val="Talartid"/>
            </w:pPr>
            <w:r w:rsidRPr="00FB643D">
              <w:t>10</w:t>
            </w: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</w:pPr>
          </w:p>
        </w:tc>
      </w:tr>
      <w:tr w:rsidR="00605076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5076" w:rsidRPr="00FB643D" w:rsidRDefault="00605076">
            <w:pPr>
              <w:pStyle w:val="IngenText"/>
            </w:pPr>
          </w:p>
        </w:tc>
        <w:tc>
          <w:tcPr>
            <w:tcW w:w="454" w:type="dxa"/>
          </w:tcPr>
          <w:p w:rsidR="00605076" w:rsidRPr="00FB643D" w:rsidRDefault="00605076" w:rsidP="0028055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05076" w:rsidRPr="00FB643D" w:rsidRDefault="00605076">
            <w:r w:rsidRPr="00FB643D">
              <w:t>Kalle Larsson (v)</w:t>
            </w:r>
          </w:p>
        </w:tc>
        <w:tc>
          <w:tcPr>
            <w:tcW w:w="1247" w:type="dxa"/>
          </w:tcPr>
          <w:p w:rsidR="00605076" w:rsidRPr="00FB643D" w:rsidRDefault="00605076">
            <w:pPr>
              <w:pStyle w:val="Talartid"/>
            </w:pPr>
            <w:r w:rsidRPr="00FB643D">
              <w:t>12</w:t>
            </w:r>
          </w:p>
        </w:tc>
        <w:tc>
          <w:tcPr>
            <w:tcW w:w="1489" w:type="dxa"/>
          </w:tcPr>
          <w:p w:rsidR="00605076" w:rsidRPr="00FB643D" w:rsidRDefault="00605076">
            <w:pPr>
              <w:pStyle w:val="IngenText"/>
            </w:pPr>
          </w:p>
        </w:tc>
      </w:tr>
      <w:tr w:rsidR="00605076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5076" w:rsidRPr="00FB643D" w:rsidRDefault="00605076">
            <w:pPr>
              <w:pStyle w:val="IngenText"/>
            </w:pPr>
          </w:p>
        </w:tc>
        <w:tc>
          <w:tcPr>
            <w:tcW w:w="454" w:type="dxa"/>
          </w:tcPr>
          <w:p w:rsidR="00605076" w:rsidRPr="00FB643D" w:rsidRDefault="00605076" w:rsidP="0028055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05076" w:rsidRPr="00FB643D" w:rsidRDefault="00605076">
            <w:r w:rsidRPr="00FB643D">
              <w:t>Bodil Ceballos (mp)</w:t>
            </w:r>
          </w:p>
        </w:tc>
        <w:tc>
          <w:tcPr>
            <w:tcW w:w="1247" w:type="dxa"/>
          </w:tcPr>
          <w:p w:rsidR="00605076" w:rsidRPr="00FB643D" w:rsidRDefault="00605076">
            <w:pPr>
              <w:pStyle w:val="Talartid"/>
            </w:pPr>
            <w:r w:rsidRPr="00FB643D">
              <w:t>12</w:t>
            </w:r>
          </w:p>
        </w:tc>
        <w:tc>
          <w:tcPr>
            <w:tcW w:w="1489" w:type="dxa"/>
          </w:tcPr>
          <w:p w:rsidR="00605076" w:rsidRPr="00FB643D" w:rsidRDefault="00605076">
            <w:pPr>
              <w:pStyle w:val="IngenText"/>
            </w:pPr>
          </w:p>
        </w:tc>
      </w:tr>
      <w:tr w:rsidR="000B1292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1292" w:rsidRPr="00FB643D" w:rsidRDefault="000B1292">
            <w:pPr>
              <w:pStyle w:val="IngenText"/>
            </w:pPr>
          </w:p>
        </w:tc>
        <w:tc>
          <w:tcPr>
            <w:tcW w:w="454" w:type="dxa"/>
          </w:tcPr>
          <w:p w:rsidR="000B1292" w:rsidRPr="00FB643D" w:rsidRDefault="000B1292" w:rsidP="0028055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B1292" w:rsidRPr="00FB643D" w:rsidRDefault="000B1292" w:rsidP="00D1673F">
            <w:r w:rsidRPr="00FB643D">
              <w:t>Mikael Cederbratt (m)</w:t>
            </w:r>
          </w:p>
        </w:tc>
        <w:tc>
          <w:tcPr>
            <w:tcW w:w="1247" w:type="dxa"/>
          </w:tcPr>
          <w:p w:rsidR="000B1292" w:rsidRPr="00FB643D" w:rsidRDefault="000B1292" w:rsidP="00D1673F">
            <w:pPr>
              <w:pStyle w:val="Talartid"/>
            </w:pPr>
            <w:r w:rsidRPr="00FB643D">
              <w:t>10</w:t>
            </w:r>
          </w:p>
        </w:tc>
        <w:tc>
          <w:tcPr>
            <w:tcW w:w="1489" w:type="dxa"/>
          </w:tcPr>
          <w:p w:rsidR="000B1292" w:rsidRPr="00FB643D" w:rsidRDefault="000B1292">
            <w:pPr>
              <w:pStyle w:val="IngenText"/>
            </w:pPr>
          </w:p>
        </w:tc>
      </w:tr>
      <w:tr w:rsidR="000B1292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1292" w:rsidRPr="00FB643D" w:rsidRDefault="000B1292">
            <w:pPr>
              <w:pStyle w:val="IngenText"/>
            </w:pPr>
          </w:p>
        </w:tc>
        <w:tc>
          <w:tcPr>
            <w:tcW w:w="454" w:type="dxa"/>
          </w:tcPr>
          <w:p w:rsidR="000B1292" w:rsidRPr="00FB643D" w:rsidRDefault="000B1292" w:rsidP="0028055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B1292" w:rsidRPr="00FB643D" w:rsidRDefault="000B1292" w:rsidP="00D1673F">
            <w:r w:rsidRPr="00FB643D">
              <w:t>Fredrick Federley (c)</w:t>
            </w:r>
          </w:p>
        </w:tc>
        <w:tc>
          <w:tcPr>
            <w:tcW w:w="1247" w:type="dxa"/>
          </w:tcPr>
          <w:p w:rsidR="000B1292" w:rsidRPr="00FB643D" w:rsidRDefault="000B1292" w:rsidP="00D1673F">
            <w:pPr>
              <w:pStyle w:val="Talartid"/>
            </w:pPr>
            <w:r w:rsidRPr="00FB643D">
              <w:t>6</w:t>
            </w:r>
          </w:p>
        </w:tc>
        <w:tc>
          <w:tcPr>
            <w:tcW w:w="1489" w:type="dxa"/>
          </w:tcPr>
          <w:p w:rsidR="000B1292" w:rsidRPr="00FB643D" w:rsidRDefault="000B1292">
            <w:pPr>
              <w:pStyle w:val="IngenText"/>
            </w:pPr>
          </w:p>
        </w:tc>
      </w:tr>
      <w:tr w:rsidR="000B1292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1292" w:rsidRPr="00FB643D" w:rsidRDefault="000B1292">
            <w:pPr>
              <w:pStyle w:val="IngenText"/>
            </w:pPr>
          </w:p>
        </w:tc>
        <w:tc>
          <w:tcPr>
            <w:tcW w:w="454" w:type="dxa"/>
          </w:tcPr>
          <w:p w:rsidR="000B1292" w:rsidRPr="00FB643D" w:rsidRDefault="000B1292" w:rsidP="0028055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B1292" w:rsidRPr="00FB643D" w:rsidRDefault="000B1292">
            <w:r w:rsidRPr="00FB643D">
              <w:t>Fredrik Malm (fp)</w:t>
            </w:r>
          </w:p>
        </w:tc>
        <w:tc>
          <w:tcPr>
            <w:tcW w:w="1247" w:type="dxa"/>
          </w:tcPr>
          <w:p w:rsidR="000B1292" w:rsidRPr="00FB643D" w:rsidRDefault="000B1292">
            <w:pPr>
              <w:pStyle w:val="Talartid"/>
            </w:pPr>
            <w:r w:rsidRPr="00FB643D">
              <w:t>6</w:t>
            </w:r>
          </w:p>
        </w:tc>
        <w:tc>
          <w:tcPr>
            <w:tcW w:w="1489" w:type="dxa"/>
          </w:tcPr>
          <w:p w:rsidR="000B1292" w:rsidRPr="00FB643D" w:rsidRDefault="000B1292">
            <w:pPr>
              <w:pStyle w:val="IngenText"/>
            </w:pPr>
          </w:p>
        </w:tc>
      </w:tr>
      <w:tr w:rsidR="000B1292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1292" w:rsidRPr="00FB643D" w:rsidRDefault="000B1292">
            <w:pPr>
              <w:pStyle w:val="IngenText"/>
            </w:pPr>
          </w:p>
        </w:tc>
        <w:tc>
          <w:tcPr>
            <w:tcW w:w="454" w:type="dxa"/>
          </w:tcPr>
          <w:p w:rsidR="000B1292" w:rsidRPr="00FB643D" w:rsidRDefault="000B1292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B1292" w:rsidRPr="00FB643D" w:rsidRDefault="000B1292" w:rsidP="00D1673F">
            <w:r w:rsidRPr="00FB643D">
              <w:t>Lars Gustafsson (kd)</w:t>
            </w:r>
          </w:p>
        </w:tc>
        <w:tc>
          <w:tcPr>
            <w:tcW w:w="1247" w:type="dxa"/>
          </w:tcPr>
          <w:p w:rsidR="000B1292" w:rsidRPr="00FB643D" w:rsidRDefault="000B1292" w:rsidP="00D1673F">
            <w:pPr>
              <w:pStyle w:val="Talartid"/>
            </w:pPr>
            <w:r w:rsidRPr="00FB643D">
              <w:t>8</w:t>
            </w:r>
          </w:p>
        </w:tc>
        <w:tc>
          <w:tcPr>
            <w:tcW w:w="1489" w:type="dxa"/>
          </w:tcPr>
          <w:p w:rsidR="000B1292" w:rsidRPr="00FB643D" w:rsidRDefault="000B1292">
            <w:pPr>
              <w:pStyle w:val="IngenText"/>
            </w:pPr>
          </w:p>
        </w:tc>
      </w:tr>
      <w:tr w:rsidR="000B1292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B1292" w:rsidRPr="00FB643D" w:rsidRDefault="000B1292">
            <w:pPr>
              <w:pStyle w:val="IngenText"/>
            </w:pPr>
          </w:p>
        </w:tc>
        <w:tc>
          <w:tcPr>
            <w:tcW w:w="454" w:type="dxa"/>
          </w:tcPr>
          <w:p w:rsidR="000B1292" w:rsidRPr="00FB643D" w:rsidRDefault="000B1292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B1292" w:rsidRPr="00FB643D" w:rsidRDefault="000B1292">
            <w:r w:rsidRPr="00FB643D">
              <w:t>Statsrådet Tobias Billström (m)</w:t>
            </w:r>
          </w:p>
        </w:tc>
        <w:tc>
          <w:tcPr>
            <w:tcW w:w="1247" w:type="dxa"/>
          </w:tcPr>
          <w:p w:rsidR="000B1292" w:rsidRPr="00FB643D" w:rsidRDefault="000B1292">
            <w:pPr>
              <w:pStyle w:val="Talartid"/>
            </w:pPr>
            <w:r w:rsidRPr="00FB643D">
              <w:t>10</w:t>
            </w:r>
          </w:p>
        </w:tc>
        <w:tc>
          <w:tcPr>
            <w:tcW w:w="1489" w:type="dxa"/>
          </w:tcPr>
          <w:p w:rsidR="000B1292" w:rsidRPr="00FB643D" w:rsidRDefault="000B1292">
            <w:pPr>
              <w:pStyle w:val="IngenText"/>
            </w:pPr>
          </w:p>
        </w:tc>
      </w:tr>
      <w:tr w:rsidR="000B1292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1292" w:rsidRPr="00FB643D" w:rsidRDefault="000B1292">
            <w:pPr>
              <w:pStyle w:val="Summalinje"/>
            </w:pPr>
          </w:p>
        </w:tc>
        <w:tc>
          <w:tcPr>
            <w:tcW w:w="454" w:type="dxa"/>
          </w:tcPr>
          <w:p w:rsidR="000B1292" w:rsidRPr="00FB643D" w:rsidRDefault="000B1292">
            <w:pPr>
              <w:pStyle w:val="Summalinje"/>
            </w:pPr>
          </w:p>
        </w:tc>
        <w:tc>
          <w:tcPr>
            <w:tcW w:w="5216" w:type="dxa"/>
          </w:tcPr>
          <w:p w:rsidR="000B1292" w:rsidRPr="00FB643D" w:rsidRDefault="000B1292">
            <w:pPr>
              <w:pStyle w:val="Summalinje"/>
            </w:pPr>
          </w:p>
        </w:tc>
        <w:tc>
          <w:tcPr>
            <w:tcW w:w="1247" w:type="dxa"/>
          </w:tcPr>
          <w:p w:rsidR="000B1292" w:rsidRPr="00FB643D" w:rsidRDefault="000B1292">
            <w:pPr>
              <w:pStyle w:val="Summalinje"/>
            </w:pPr>
            <w:r w:rsidRPr="00FB643D">
              <w:t>____</w:t>
            </w:r>
          </w:p>
        </w:tc>
        <w:tc>
          <w:tcPr>
            <w:tcW w:w="1489" w:type="dxa"/>
          </w:tcPr>
          <w:p w:rsidR="000B1292" w:rsidRPr="00FB643D" w:rsidRDefault="000B1292">
            <w:pPr>
              <w:pStyle w:val="Summalinje"/>
            </w:pPr>
            <w:r w:rsidRPr="00FB643D">
              <w:t>____</w:t>
            </w:r>
          </w:p>
        </w:tc>
      </w:tr>
      <w:tr w:rsidR="000B1292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B1292" w:rsidRPr="00FB643D" w:rsidRDefault="000B1292">
            <w:pPr>
              <w:pStyle w:val="IngenText"/>
            </w:pPr>
            <w:r w:rsidRPr="00FB643D">
              <w:t xml:space="preserve"> </w:t>
            </w:r>
          </w:p>
        </w:tc>
        <w:tc>
          <w:tcPr>
            <w:tcW w:w="454" w:type="dxa"/>
          </w:tcPr>
          <w:p w:rsidR="000B1292" w:rsidRPr="00FB643D" w:rsidRDefault="000B1292">
            <w:pPr>
              <w:pStyle w:val="IngenText"/>
            </w:pPr>
          </w:p>
        </w:tc>
        <w:tc>
          <w:tcPr>
            <w:tcW w:w="5216" w:type="dxa"/>
          </w:tcPr>
          <w:p w:rsidR="000B1292" w:rsidRPr="00FB643D" w:rsidRDefault="000B1292">
            <w:pPr>
              <w:pStyle w:val="IngenText"/>
            </w:pPr>
          </w:p>
        </w:tc>
        <w:tc>
          <w:tcPr>
            <w:tcW w:w="1247" w:type="dxa"/>
          </w:tcPr>
          <w:p w:rsidR="000B1292" w:rsidRPr="00FB643D" w:rsidRDefault="008C0FCE">
            <w:pPr>
              <w:pStyle w:val="TalartidSumma"/>
            </w:pPr>
            <w:r w:rsidRPr="00FB643D">
              <w:t>1.14</w:t>
            </w:r>
          </w:p>
        </w:tc>
        <w:tc>
          <w:tcPr>
            <w:tcW w:w="1489" w:type="dxa"/>
          </w:tcPr>
          <w:p w:rsidR="000B1292" w:rsidRPr="00FB643D" w:rsidRDefault="00832A3B">
            <w:pPr>
              <w:pStyle w:val="TalartidAckumulerad"/>
            </w:pPr>
            <w:r w:rsidRPr="00FB643D">
              <w:t>2.10</w:t>
            </w:r>
          </w:p>
        </w:tc>
      </w:tr>
    </w:tbl>
    <w:p w:rsidR="00280551" w:rsidRPr="00FB643D" w:rsidRDefault="00280551">
      <w:pPr>
        <w:pStyle w:val="Blankrad"/>
      </w:pPr>
      <w:r w:rsidRPr="00FB643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280551" w:rsidRPr="00FB643D" w:rsidRDefault="00280551">
            <w:pPr>
              <w:pStyle w:val="renderubrik"/>
            </w:pPr>
            <w:r w:rsidRPr="00FB643D">
              <w:t>Socialutskottets betänkande SoU11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80551" w:rsidRPr="00FB643D" w:rsidRDefault="00280551">
            <w:pPr>
              <w:pStyle w:val="Underrubrik"/>
            </w:pPr>
            <w:r w:rsidRPr="00FB643D">
              <w:t>Driftsformer för sjukhus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</w:pPr>
          </w:p>
        </w:tc>
        <w:tc>
          <w:tcPr>
            <w:tcW w:w="454" w:type="dxa"/>
          </w:tcPr>
          <w:p w:rsidR="00280551" w:rsidRPr="00FB643D" w:rsidRDefault="00280551" w:rsidP="0028055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80551" w:rsidRPr="00FB643D" w:rsidRDefault="00930701">
            <w:r w:rsidRPr="00FB643D">
              <w:t>Lars-Ivar Ericson (c)</w:t>
            </w:r>
          </w:p>
        </w:tc>
        <w:tc>
          <w:tcPr>
            <w:tcW w:w="1247" w:type="dxa"/>
          </w:tcPr>
          <w:p w:rsidR="00280551" w:rsidRPr="00FB643D" w:rsidRDefault="00930701">
            <w:pPr>
              <w:pStyle w:val="Talartid"/>
            </w:pPr>
            <w:r w:rsidRPr="00FB643D">
              <w:t>3</w:t>
            </w: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</w:pPr>
          </w:p>
        </w:tc>
      </w:tr>
      <w:tr w:rsidR="00280551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</w:pPr>
          </w:p>
        </w:tc>
        <w:tc>
          <w:tcPr>
            <w:tcW w:w="454" w:type="dxa"/>
          </w:tcPr>
          <w:p w:rsidR="00280551" w:rsidRPr="00FB643D" w:rsidRDefault="0028055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280551" w:rsidRPr="00FB643D" w:rsidRDefault="00930701">
            <w:r w:rsidRPr="00FB643D">
              <w:t>Ylva Johansson (s)</w:t>
            </w:r>
          </w:p>
        </w:tc>
        <w:tc>
          <w:tcPr>
            <w:tcW w:w="1247" w:type="dxa"/>
          </w:tcPr>
          <w:p w:rsidR="00280551" w:rsidRPr="00FB643D" w:rsidRDefault="00930701">
            <w:pPr>
              <w:pStyle w:val="Talartid"/>
            </w:pPr>
            <w:r w:rsidRPr="00FB643D">
              <w:t>12</w:t>
            </w: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</w:pPr>
          </w:p>
        </w:tc>
      </w:tr>
      <w:tr w:rsidR="00930701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0701" w:rsidRPr="00FB643D" w:rsidRDefault="00930701">
            <w:pPr>
              <w:pStyle w:val="IngenText"/>
            </w:pPr>
          </w:p>
        </w:tc>
        <w:tc>
          <w:tcPr>
            <w:tcW w:w="454" w:type="dxa"/>
          </w:tcPr>
          <w:p w:rsidR="00930701" w:rsidRPr="00FB643D" w:rsidRDefault="0093070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930701" w:rsidRPr="00FB643D" w:rsidRDefault="00930701">
            <w:r w:rsidRPr="00FB643D">
              <w:t>Elina Linna (v)</w:t>
            </w:r>
          </w:p>
        </w:tc>
        <w:tc>
          <w:tcPr>
            <w:tcW w:w="1247" w:type="dxa"/>
          </w:tcPr>
          <w:p w:rsidR="00930701" w:rsidRPr="00FB643D" w:rsidRDefault="00930701">
            <w:pPr>
              <w:pStyle w:val="Talartid"/>
            </w:pPr>
            <w:r w:rsidRPr="00FB643D">
              <w:t>12</w:t>
            </w:r>
          </w:p>
        </w:tc>
        <w:tc>
          <w:tcPr>
            <w:tcW w:w="1489" w:type="dxa"/>
          </w:tcPr>
          <w:p w:rsidR="00930701" w:rsidRPr="00FB643D" w:rsidRDefault="00930701">
            <w:pPr>
              <w:pStyle w:val="IngenText"/>
            </w:pPr>
          </w:p>
        </w:tc>
      </w:tr>
      <w:tr w:rsidR="00930701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0701" w:rsidRPr="00FB643D" w:rsidRDefault="00930701">
            <w:pPr>
              <w:pStyle w:val="IngenText"/>
            </w:pPr>
          </w:p>
        </w:tc>
        <w:tc>
          <w:tcPr>
            <w:tcW w:w="454" w:type="dxa"/>
          </w:tcPr>
          <w:p w:rsidR="00930701" w:rsidRPr="00FB643D" w:rsidRDefault="0093070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930701" w:rsidRPr="00FB643D" w:rsidRDefault="00930701">
            <w:r w:rsidRPr="00FB643D">
              <w:t>Thomas Nihlén (mp)</w:t>
            </w:r>
          </w:p>
        </w:tc>
        <w:tc>
          <w:tcPr>
            <w:tcW w:w="1247" w:type="dxa"/>
          </w:tcPr>
          <w:p w:rsidR="00930701" w:rsidRPr="00FB643D" w:rsidRDefault="00930701">
            <w:pPr>
              <w:pStyle w:val="Talartid"/>
            </w:pPr>
            <w:r w:rsidRPr="00FB643D">
              <w:t>12</w:t>
            </w:r>
          </w:p>
        </w:tc>
        <w:tc>
          <w:tcPr>
            <w:tcW w:w="1489" w:type="dxa"/>
          </w:tcPr>
          <w:p w:rsidR="00930701" w:rsidRPr="00FB643D" w:rsidRDefault="00930701">
            <w:pPr>
              <w:pStyle w:val="IngenText"/>
            </w:pPr>
          </w:p>
        </w:tc>
      </w:tr>
      <w:tr w:rsidR="00F47A0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47A0A" w:rsidRPr="00FB643D" w:rsidRDefault="00F47A0A">
            <w:pPr>
              <w:pStyle w:val="IngenText"/>
            </w:pPr>
          </w:p>
        </w:tc>
        <w:tc>
          <w:tcPr>
            <w:tcW w:w="454" w:type="dxa"/>
          </w:tcPr>
          <w:p w:rsidR="00F47A0A" w:rsidRPr="00FB643D" w:rsidRDefault="00F47A0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47A0A" w:rsidRPr="00FB643D" w:rsidRDefault="00F47A0A" w:rsidP="00651D66">
            <w:r w:rsidRPr="00FB643D">
              <w:t>Kenneth Johansson (c)</w:t>
            </w:r>
          </w:p>
        </w:tc>
        <w:tc>
          <w:tcPr>
            <w:tcW w:w="1247" w:type="dxa"/>
          </w:tcPr>
          <w:p w:rsidR="00F47A0A" w:rsidRPr="00FB643D" w:rsidRDefault="00F47A0A" w:rsidP="00651D66">
            <w:pPr>
              <w:pStyle w:val="Talartid"/>
            </w:pPr>
            <w:r w:rsidRPr="00FB643D">
              <w:t>10</w:t>
            </w:r>
          </w:p>
        </w:tc>
        <w:tc>
          <w:tcPr>
            <w:tcW w:w="1489" w:type="dxa"/>
          </w:tcPr>
          <w:p w:rsidR="00F47A0A" w:rsidRPr="00FB643D" w:rsidRDefault="00F47A0A">
            <w:pPr>
              <w:pStyle w:val="IngenText"/>
            </w:pPr>
          </w:p>
        </w:tc>
      </w:tr>
      <w:tr w:rsidR="00F47A0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47A0A" w:rsidRPr="00FB643D" w:rsidRDefault="00F47A0A">
            <w:pPr>
              <w:pStyle w:val="IngenText"/>
            </w:pPr>
          </w:p>
        </w:tc>
        <w:tc>
          <w:tcPr>
            <w:tcW w:w="454" w:type="dxa"/>
          </w:tcPr>
          <w:p w:rsidR="00F47A0A" w:rsidRPr="00FB643D" w:rsidRDefault="00F47A0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47A0A" w:rsidRPr="00FB643D" w:rsidRDefault="00F47A0A" w:rsidP="00651D66">
            <w:r w:rsidRPr="00FB643D">
              <w:t>Cecilia Widegren (m)</w:t>
            </w:r>
          </w:p>
        </w:tc>
        <w:tc>
          <w:tcPr>
            <w:tcW w:w="1247" w:type="dxa"/>
          </w:tcPr>
          <w:p w:rsidR="00F47A0A" w:rsidRPr="00FB643D" w:rsidRDefault="00F47A0A" w:rsidP="00651D66">
            <w:pPr>
              <w:pStyle w:val="Talartid"/>
            </w:pPr>
            <w:r w:rsidRPr="00FB643D">
              <w:t>10</w:t>
            </w:r>
          </w:p>
        </w:tc>
        <w:tc>
          <w:tcPr>
            <w:tcW w:w="1489" w:type="dxa"/>
          </w:tcPr>
          <w:p w:rsidR="00F47A0A" w:rsidRPr="00FB643D" w:rsidRDefault="00F47A0A">
            <w:pPr>
              <w:pStyle w:val="IngenText"/>
            </w:pPr>
          </w:p>
        </w:tc>
      </w:tr>
      <w:tr w:rsidR="00F47A0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47A0A" w:rsidRPr="00FB643D" w:rsidRDefault="00F47A0A">
            <w:pPr>
              <w:pStyle w:val="IngenText"/>
            </w:pPr>
          </w:p>
        </w:tc>
        <w:tc>
          <w:tcPr>
            <w:tcW w:w="454" w:type="dxa"/>
          </w:tcPr>
          <w:p w:rsidR="00F47A0A" w:rsidRPr="00FB643D" w:rsidRDefault="00F47A0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47A0A" w:rsidRPr="00FB643D" w:rsidRDefault="00F47A0A" w:rsidP="00651D66">
            <w:r w:rsidRPr="00FB643D">
              <w:t>Johan Pehrson (fp)</w:t>
            </w:r>
          </w:p>
        </w:tc>
        <w:tc>
          <w:tcPr>
            <w:tcW w:w="1247" w:type="dxa"/>
          </w:tcPr>
          <w:p w:rsidR="00F47A0A" w:rsidRPr="00FB643D" w:rsidRDefault="00F47A0A" w:rsidP="00651D66">
            <w:pPr>
              <w:pStyle w:val="Talartid"/>
            </w:pPr>
            <w:r w:rsidRPr="00FB643D">
              <w:t>10</w:t>
            </w:r>
          </w:p>
        </w:tc>
        <w:tc>
          <w:tcPr>
            <w:tcW w:w="1489" w:type="dxa"/>
          </w:tcPr>
          <w:p w:rsidR="00F47A0A" w:rsidRPr="00FB643D" w:rsidRDefault="00F47A0A">
            <w:pPr>
              <w:pStyle w:val="IngenText"/>
            </w:pPr>
          </w:p>
        </w:tc>
      </w:tr>
      <w:tr w:rsidR="00F47A0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47A0A" w:rsidRPr="00FB643D" w:rsidRDefault="00F47A0A">
            <w:pPr>
              <w:pStyle w:val="IngenText"/>
            </w:pPr>
          </w:p>
        </w:tc>
        <w:tc>
          <w:tcPr>
            <w:tcW w:w="454" w:type="dxa"/>
          </w:tcPr>
          <w:p w:rsidR="00F47A0A" w:rsidRPr="00FB643D" w:rsidRDefault="00F47A0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47A0A" w:rsidRPr="00FB643D" w:rsidRDefault="00F47A0A" w:rsidP="00651D66">
            <w:r w:rsidRPr="00FB643D">
              <w:t>Chatrine Pålsson Ahlgren (kd)</w:t>
            </w:r>
          </w:p>
        </w:tc>
        <w:tc>
          <w:tcPr>
            <w:tcW w:w="1247" w:type="dxa"/>
          </w:tcPr>
          <w:p w:rsidR="00F47A0A" w:rsidRPr="00FB643D" w:rsidRDefault="00F47A0A" w:rsidP="00651D66">
            <w:pPr>
              <w:pStyle w:val="Talartid"/>
            </w:pPr>
            <w:r w:rsidRPr="00FB643D">
              <w:t>10</w:t>
            </w:r>
          </w:p>
        </w:tc>
        <w:tc>
          <w:tcPr>
            <w:tcW w:w="1489" w:type="dxa"/>
          </w:tcPr>
          <w:p w:rsidR="00F47A0A" w:rsidRPr="00FB643D" w:rsidRDefault="00F47A0A">
            <w:pPr>
              <w:pStyle w:val="IngenText"/>
            </w:pPr>
          </w:p>
        </w:tc>
      </w:tr>
      <w:tr w:rsidR="00F47A0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47A0A" w:rsidRPr="00FB643D" w:rsidRDefault="00F47A0A">
            <w:pPr>
              <w:pStyle w:val="IngenText"/>
            </w:pPr>
          </w:p>
        </w:tc>
        <w:tc>
          <w:tcPr>
            <w:tcW w:w="454" w:type="dxa"/>
          </w:tcPr>
          <w:p w:rsidR="00F47A0A" w:rsidRPr="00FB643D" w:rsidRDefault="00F47A0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47A0A" w:rsidRPr="00FB643D" w:rsidRDefault="00B441E4" w:rsidP="00651D66">
            <w:r w:rsidRPr="00FB643D">
              <w:t>Socialminister Göran Hägglund (kd)</w:t>
            </w:r>
          </w:p>
        </w:tc>
        <w:tc>
          <w:tcPr>
            <w:tcW w:w="1247" w:type="dxa"/>
          </w:tcPr>
          <w:p w:rsidR="00F47A0A" w:rsidRPr="00FB643D" w:rsidRDefault="00B441E4" w:rsidP="00651D66">
            <w:pPr>
              <w:pStyle w:val="Talartid"/>
            </w:pPr>
            <w:r w:rsidRPr="00FB643D">
              <w:t>10</w:t>
            </w:r>
          </w:p>
        </w:tc>
        <w:tc>
          <w:tcPr>
            <w:tcW w:w="1489" w:type="dxa"/>
          </w:tcPr>
          <w:p w:rsidR="00F47A0A" w:rsidRPr="00FB643D" w:rsidRDefault="00F47A0A">
            <w:pPr>
              <w:pStyle w:val="IngenText"/>
            </w:pPr>
          </w:p>
        </w:tc>
      </w:tr>
      <w:tr w:rsidR="00F47A0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47A0A" w:rsidRPr="00FB643D" w:rsidRDefault="00F47A0A">
            <w:pPr>
              <w:pStyle w:val="Summalinje"/>
            </w:pPr>
          </w:p>
        </w:tc>
        <w:tc>
          <w:tcPr>
            <w:tcW w:w="454" w:type="dxa"/>
          </w:tcPr>
          <w:p w:rsidR="00F47A0A" w:rsidRPr="00FB643D" w:rsidRDefault="00F47A0A">
            <w:pPr>
              <w:pStyle w:val="Summalinje"/>
            </w:pPr>
          </w:p>
        </w:tc>
        <w:tc>
          <w:tcPr>
            <w:tcW w:w="5216" w:type="dxa"/>
          </w:tcPr>
          <w:p w:rsidR="00F47A0A" w:rsidRPr="00FB643D" w:rsidRDefault="00F47A0A">
            <w:pPr>
              <w:pStyle w:val="Summalinje"/>
            </w:pPr>
          </w:p>
        </w:tc>
        <w:tc>
          <w:tcPr>
            <w:tcW w:w="1247" w:type="dxa"/>
          </w:tcPr>
          <w:p w:rsidR="00F47A0A" w:rsidRPr="00FB643D" w:rsidRDefault="00F47A0A">
            <w:pPr>
              <w:pStyle w:val="Summalinje"/>
            </w:pPr>
            <w:r w:rsidRPr="00FB643D">
              <w:t>____</w:t>
            </w:r>
          </w:p>
        </w:tc>
        <w:tc>
          <w:tcPr>
            <w:tcW w:w="1489" w:type="dxa"/>
          </w:tcPr>
          <w:p w:rsidR="00F47A0A" w:rsidRPr="00FB643D" w:rsidRDefault="00F47A0A">
            <w:pPr>
              <w:pStyle w:val="Summalinje"/>
            </w:pPr>
            <w:r w:rsidRPr="00FB643D">
              <w:t>____</w:t>
            </w:r>
          </w:p>
        </w:tc>
      </w:tr>
      <w:tr w:rsidR="00F47A0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47A0A" w:rsidRPr="00FB643D" w:rsidRDefault="00F47A0A">
            <w:pPr>
              <w:pStyle w:val="IngenText"/>
            </w:pPr>
            <w:r w:rsidRPr="00FB643D">
              <w:t xml:space="preserve"> </w:t>
            </w:r>
          </w:p>
        </w:tc>
        <w:tc>
          <w:tcPr>
            <w:tcW w:w="454" w:type="dxa"/>
          </w:tcPr>
          <w:p w:rsidR="00F47A0A" w:rsidRPr="00FB643D" w:rsidRDefault="00F47A0A">
            <w:pPr>
              <w:pStyle w:val="IngenText"/>
            </w:pPr>
          </w:p>
        </w:tc>
        <w:tc>
          <w:tcPr>
            <w:tcW w:w="5216" w:type="dxa"/>
          </w:tcPr>
          <w:p w:rsidR="00F47A0A" w:rsidRPr="00FB643D" w:rsidRDefault="00F47A0A">
            <w:pPr>
              <w:pStyle w:val="IngenText"/>
            </w:pPr>
          </w:p>
        </w:tc>
        <w:tc>
          <w:tcPr>
            <w:tcW w:w="1247" w:type="dxa"/>
          </w:tcPr>
          <w:p w:rsidR="00F47A0A" w:rsidRPr="00FB643D" w:rsidRDefault="008C0FCE">
            <w:pPr>
              <w:pStyle w:val="TalartidSumma"/>
            </w:pPr>
            <w:r w:rsidRPr="00FB643D">
              <w:t>1.29</w:t>
            </w:r>
          </w:p>
        </w:tc>
        <w:tc>
          <w:tcPr>
            <w:tcW w:w="1489" w:type="dxa"/>
          </w:tcPr>
          <w:p w:rsidR="00F47A0A" w:rsidRPr="00FB643D" w:rsidRDefault="00832A3B">
            <w:pPr>
              <w:pStyle w:val="TalartidAckumulerad"/>
            </w:pPr>
            <w:r w:rsidRPr="00FB643D">
              <w:t>3.39</w:t>
            </w:r>
          </w:p>
        </w:tc>
      </w:tr>
    </w:tbl>
    <w:p w:rsidR="00280551" w:rsidRPr="00FB643D" w:rsidRDefault="00280551">
      <w:pPr>
        <w:pStyle w:val="Blankrad"/>
      </w:pPr>
      <w:r w:rsidRPr="00FB643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280551" w:rsidRPr="00FB643D" w:rsidRDefault="00280551">
            <w:pPr>
              <w:pStyle w:val="renderubrik"/>
            </w:pPr>
            <w:r w:rsidRPr="00FB643D">
              <w:t>Socialutskottets betänkande SoU12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80551" w:rsidRPr="00FB643D" w:rsidRDefault="00280551">
            <w:pPr>
              <w:pStyle w:val="Underrubrik"/>
            </w:pPr>
            <w:r w:rsidRPr="00FB643D">
              <w:t>Vissa läkemedels- och psykiatrifrågor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</w:pPr>
          </w:p>
        </w:tc>
        <w:tc>
          <w:tcPr>
            <w:tcW w:w="454" w:type="dxa"/>
          </w:tcPr>
          <w:p w:rsidR="00280551" w:rsidRPr="00FB643D" w:rsidRDefault="00280551" w:rsidP="0028055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280551" w:rsidRPr="00FB643D" w:rsidRDefault="00F47A0A">
            <w:r w:rsidRPr="00FB643D">
              <w:t>Magdalena Andersson (m)</w:t>
            </w:r>
          </w:p>
        </w:tc>
        <w:tc>
          <w:tcPr>
            <w:tcW w:w="1247" w:type="dxa"/>
          </w:tcPr>
          <w:p w:rsidR="00280551" w:rsidRPr="00FB643D" w:rsidRDefault="00F47A0A">
            <w:pPr>
              <w:pStyle w:val="Talartid"/>
            </w:pPr>
            <w:r w:rsidRPr="00FB643D">
              <w:t>3</w:t>
            </w: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 w:rsidP="0028055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 w:rsidP="00D1673F">
            <w:r w:rsidRPr="00FB643D">
              <w:t>Elina Linna (v)</w:t>
            </w:r>
          </w:p>
        </w:tc>
        <w:tc>
          <w:tcPr>
            <w:tcW w:w="1247" w:type="dxa"/>
          </w:tcPr>
          <w:p w:rsidR="0076558A" w:rsidRPr="00FB643D" w:rsidRDefault="0076558A" w:rsidP="00D1673F">
            <w:pPr>
              <w:pStyle w:val="Talartid"/>
            </w:pPr>
            <w:r w:rsidRPr="00FB643D">
              <w:t>8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 w:rsidP="0028055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 w:rsidP="00D1673F">
            <w:r w:rsidRPr="00FB643D">
              <w:t>Kenneth Johansson (c)</w:t>
            </w:r>
          </w:p>
        </w:tc>
        <w:tc>
          <w:tcPr>
            <w:tcW w:w="1247" w:type="dxa"/>
          </w:tcPr>
          <w:p w:rsidR="0076558A" w:rsidRPr="00FB643D" w:rsidRDefault="0076558A" w:rsidP="00D1673F">
            <w:pPr>
              <w:pStyle w:val="Talartid"/>
            </w:pPr>
            <w:r w:rsidRPr="00FB643D">
              <w:t>6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>
            <w:r w:rsidRPr="00FB643D">
              <w:t>Ylva Johansson (s)</w:t>
            </w:r>
          </w:p>
        </w:tc>
        <w:tc>
          <w:tcPr>
            <w:tcW w:w="1247" w:type="dxa"/>
          </w:tcPr>
          <w:p w:rsidR="0076558A" w:rsidRPr="00FB643D" w:rsidRDefault="0076558A">
            <w:pPr>
              <w:pStyle w:val="Talartid"/>
            </w:pPr>
            <w:r w:rsidRPr="00FB643D">
              <w:t>6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 w:rsidP="00D1673F">
            <w:r w:rsidRPr="00FB643D">
              <w:t>Finn Bengtsson (m)</w:t>
            </w:r>
          </w:p>
        </w:tc>
        <w:tc>
          <w:tcPr>
            <w:tcW w:w="1247" w:type="dxa"/>
          </w:tcPr>
          <w:p w:rsidR="0076558A" w:rsidRPr="00FB643D" w:rsidRDefault="0076558A" w:rsidP="00D1673F">
            <w:pPr>
              <w:pStyle w:val="Talartid"/>
            </w:pPr>
            <w:r w:rsidRPr="00FB643D">
              <w:t>6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>
            <w:r w:rsidRPr="00FB643D">
              <w:t>Johan Pehrson (fp)</w:t>
            </w:r>
          </w:p>
        </w:tc>
        <w:tc>
          <w:tcPr>
            <w:tcW w:w="1247" w:type="dxa"/>
          </w:tcPr>
          <w:p w:rsidR="0076558A" w:rsidRPr="00FB643D" w:rsidRDefault="0076558A">
            <w:pPr>
              <w:pStyle w:val="Talartid"/>
            </w:pPr>
            <w:r w:rsidRPr="00FB643D">
              <w:t>6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 w:rsidP="00D1673F">
            <w:r w:rsidRPr="00FB643D">
              <w:t>Chatrine Pålsson Ahlgren (kd)</w:t>
            </w:r>
          </w:p>
        </w:tc>
        <w:tc>
          <w:tcPr>
            <w:tcW w:w="1247" w:type="dxa"/>
          </w:tcPr>
          <w:p w:rsidR="0076558A" w:rsidRPr="00FB643D" w:rsidRDefault="0076558A" w:rsidP="00D1673F">
            <w:pPr>
              <w:pStyle w:val="Talartid"/>
            </w:pPr>
            <w:r w:rsidRPr="00FB643D">
              <w:t>6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558A" w:rsidRPr="00FB643D" w:rsidRDefault="0076558A">
            <w:pPr>
              <w:pStyle w:val="Summalinje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Summalinje"/>
            </w:pPr>
          </w:p>
        </w:tc>
        <w:tc>
          <w:tcPr>
            <w:tcW w:w="5216" w:type="dxa"/>
          </w:tcPr>
          <w:p w:rsidR="0076558A" w:rsidRPr="00FB643D" w:rsidRDefault="0076558A">
            <w:pPr>
              <w:pStyle w:val="Summalinje"/>
            </w:pPr>
          </w:p>
        </w:tc>
        <w:tc>
          <w:tcPr>
            <w:tcW w:w="1247" w:type="dxa"/>
          </w:tcPr>
          <w:p w:rsidR="0076558A" w:rsidRPr="00FB643D" w:rsidRDefault="0076558A">
            <w:pPr>
              <w:pStyle w:val="Summalinje"/>
            </w:pPr>
            <w:r w:rsidRPr="00FB643D">
              <w:t>____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Summalinje"/>
            </w:pPr>
            <w:r w:rsidRPr="00FB643D">
              <w:t>____</w:t>
            </w: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  <w:r w:rsidRPr="00FB643D">
              <w:t xml:space="preserve"> </w:t>
            </w:r>
          </w:p>
        </w:tc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5216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1247" w:type="dxa"/>
          </w:tcPr>
          <w:p w:rsidR="0076558A" w:rsidRPr="00FB643D" w:rsidRDefault="00832A3B">
            <w:pPr>
              <w:pStyle w:val="TalartidSumma"/>
            </w:pPr>
            <w:r w:rsidRPr="00FB643D">
              <w:t>0.41</w:t>
            </w:r>
          </w:p>
        </w:tc>
        <w:tc>
          <w:tcPr>
            <w:tcW w:w="1489" w:type="dxa"/>
          </w:tcPr>
          <w:p w:rsidR="0076558A" w:rsidRPr="00FB643D" w:rsidRDefault="00832A3B">
            <w:pPr>
              <w:pStyle w:val="TalartidAckumulerad"/>
            </w:pPr>
            <w:r w:rsidRPr="00FB643D">
              <w:t>4.20</w:t>
            </w:r>
          </w:p>
        </w:tc>
      </w:tr>
    </w:tbl>
    <w:p w:rsidR="00280551" w:rsidRPr="00FB643D" w:rsidRDefault="00280551">
      <w:pPr>
        <w:pStyle w:val="Blankrad"/>
      </w:pPr>
      <w:r w:rsidRPr="00FB643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280551" w:rsidRPr="00FB643D" w:rsidRDefault="00280551">
            <w:pPr>
              <w:pStyle w:val="renderubrik"/>
            </w:pPr>
            <w:r w:rsidRPr="00FB643D">
              <w:t>Socialutskottets betänkande SoU13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80551" w:rsidRPr="00FB643D" w:rsidRDefault="00280551">
            <w:pPr>
              <w:pStyle w:val="Underrubrik"/>
            </w:pPr>
            <w:r w:rsidRPr="00FB643D">
              <w:t>Äldrefrågor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</w:pPr>
          </w:p>
        </w:tc>
        <w:tc>
          <w:tcPr>
            <w:tcW w:w="454" w:type="dxa"/>
          </w:tcPr>
          <w:p w:rsidR="00280551" w:rsidRPr="00FB643D" w:rsidRDefault="00280551" w:rsidP="0028055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280551" w:rsidRPr="00FB643D" w:rsidRDefault="00F47A0A">
            <w:r w:rsidRPr="00FB643D">
              <w:t>Cecilia Widegren (m)</w:t>
            </w:r>
          </w:p>
        </w:tc>
        <w:tc>
          <w:tcPr>
            <w:tcW w:w="1247" w:type="dxa"/>
          </w:tcPr>
          <w:p w:rsidR="00280551" w:rsidRPr="00FB643D" w:rsidRDefault="00F47A0A">
            <w:pPr>
              <w:pStyle w:val="Talartid"/>
            </w:pPr>
            <w:r w:rsidRPr="00FB643D">
              <w:t>3</w:t>
            </w: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</w:pPr>
          </w:p>
        </w:tc>
      </w:tr>
      <w:tr w:rsidR="00F47A0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47A0A" w:rsidRPr="00FB643D" w:rsidRDefault="00F47A0A">
            <w:pPr>
              <w:pStyle w:val="IngenText"/>
            </w:pPr>
          </w:p>
        </w:tc>
        <w:tc>
          <w:tcPr>
            <w:tcW w:w="454" w:type="dxa"/>
          </w:tcPr>
          <w:p w:rsidR="00F47A0A" w:rsidRPr="00FB643D" w:rsidRDefault="00F47A0A" w:rsidP="00280551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F47A0A" w:rsidRPr="00FB643D" w:rsidRDefault="00F47A0A" w:rsidP="00651D66">
            <w:r w:rsidRPr="00FB643D">
              <w:t>Catharina Bråkenhielm (s)</w:t>
            </w:r>
          </w:p>
        </w:tc>
        <w:tc>
          <w:tcPr>
            <w:tcW w:w="1247" w:type="dxa"/>
          </w:tcPr>
          <w:p w:rsidR="00F47A0A" w:rsidRPr="00FB643D" w:rsidRDefault="00F47A0A" w:rsidP="00651D66">
            <w:pPr>
              <w:pStyle w:val="Talartid"/>
            </w:pPr>
            <w:r w:rsidRPr="00FB643D">
              <w:t>10</w:t>
            </w:r>
          </w:p>
        </w:tc>
        <w:tc>
          <w:tcPr>
            <w:tcW w:w="1489" w:type="dxa"/>
          </w:tcPr>
          <w:p w:rsidR="00F47A0A" w:rsidRPr="00FB643D" w:rsidRDefault="00F47A0A">
            <w:pPr>
              <w:pStyle w:val="IngenText"/>
            </w:pPr>
          </w:p>
        </w:tc>
      </w:tr>
      <w:tr w:rsidR="00F47A0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47A0A" w:rsidRPr="00FB643D" w:rsidRDefault="00F47A0A">
            <w:pPr>
              <w:pStyle w:val="IngenText"/>
            </w:pPr>
          </w:p>
        </w:tc>
        <w:tc>
          <w:tcPr>
            <w:tcW w:w="454" w:type="dxa"/>
          </w:tcPr>
          <w:p w:rsidR="00F47A0A" w:rsidRPr="00FB643D" w:rsidRDefault="00F47A0A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F47A0A" w:rsidRPr="00FB643D" w:rsidRDefault="00F47A0A">
            <w:r w:rsidRPr="00FB643D">
              <w:t>Eva Olofsson (v)</w:t>
            </w:r>
          </w:p>
        </w:tc>
        <w:tc>
          <w:tcPr>
            <w:tcW w:w="1247" w:type="dxa"/>
          </w:tcPr>
          <w:p w:rsidR="00F47A0A" w:rsidRPr="00FB643D" w:rsidRDefault="00F47A0A">
            <w:pPr>
              <w:pStyle w:val="Talartid"/>
            </w:pPr>
            <w:r w:rsidRPr="00FB643D">
              <w:t>10</w:t>
            </w:r>
          </w:p>
        </w:tc>
        <w:tc>
          <w:tcPr>
            <w:tcW w:w="1489" w:type="dxa"/>
          </w:tcPr>
          <w:p w:rsidR="00F47A0A" w:rsidRPr="00FB643D" w:rsidRDefault="00F47A0A">
            <w:pPr>
              <w:pStyle w:val="IngenText"/>
            </w:pPr>
          </w:p>
        </w:tc>
      </w:tr>
      <w:tr w:rsidR="00F47A0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47A0A" w:rsidRPr="00FB643D" w:rsidRDefault="00F47A0A">
            <w:pPr>
              <w:pStyle w:val="IngenText"/>
            </w:pPr>
          </w:p>
        </w:tc>
        <w:tc>
          <w:tcPr>
            <w:tcW w:w="454" w:type="dxa"/>
          </w:tcPr>
          <w:p w:rsidR="00F47A0A" w:rsidRPr="00FB643D" w:rsidRDefault="00F47A0A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F47A0A" w:rsidRPr="00FB643D" w:rsidRDefault="00F47A0A">
            <w:r w:rsidRPr="00FB643D">
              <w:t>Thomas Nihlén (mp)</w:t>
            </w:r>
          </w:p>
        </w:tc>
        <w:tc>
          <w:tcPr>
            <w:tcW w:w="1247" w:type="dxa"/>
          </w:tcPr>
          <w:p w:rsidR="00F47A0A" w:rsidRPr="00FB643D" w:rsidRDefault="00F47A0A">
            <w:pPr>
              <w:pStyle w:val="Talartid"/>
            </w:pPr>
            <w:r w:rsidRPr="00FB643D">
              <w:t>8</w:t>
            </w:r>
          </w:p>
        </w:tc>
        <w:tc>
          <w:tcPr>
            <w:tcW w:w="1489" w:type="dxa"/>
          </w:tcPr>
          <w:p w:rsidR="00F47A0A" w:rsidRPr="00FB643D" w:rsidRDefault="00F47A0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 w:rsidP="00D1673F">
            <w:r w:rsidRPr="00FB643D">
              <w:t>Margareta B Kjellin (m)</w:t>
            </w:r>
          </w:p>
        </w:tc>
        <w:tc>
          <w:tcPr>
            <w:tcW w:w="1247" w:type="dxa"/>
          </w:tcPr>
          <w:p w:rsidR="0076558A" w:rsidRPr="00FB643D" w:rsidRDefault="0076558A" w:rsidP="00D1673F">
            <w:pPr>
              <w:pStyle w:val="Talartid"/>
            </w:pPr>
            <w:r w:rsidRPr="00FB643D">
              <w:t>8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 w:rsidP="00D1673F">
            <w:r w:rsidRPr="00FB643D">
              <w:t>Lars-Ivar Ericson (c)</w:t>
            </w:r>
          </w:p>
        </w:tc>
        <w:tc>
          <w:tcPr>
            <w:tcW w:w="1247" w:type="dxa"/>
          </w:tcPr>
          <w:p w:rsidR="0076558A" w:rsidRPr="00FB643D" w:rsidRDefault="0076558A" w:rsidP="00D1673F">
            <w:pPr>
              <w:pStyle w:val="Talartid"/>
            </w:pPr>
            <w:r w:rsidRPr="00FB643D">
              <w:t>8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>
            <w:r w:rsidRPr="00FB643D">
              <w:t>Barbro Westerholm (fp)</w:t>
            </w:r>
          </w:p>
        </w:tc>
        <w:tc>
          <w:tcPr>
            <w:tcW w:w="1247" w:type="dxa"/>
          </w:tcPr>
          <w:p w:rsidR="0076558A" w:rsidRPr="00FB643D" w:rsidRDefault="0076558A">
            <w:pPr>
              <w:pStyle w:val="Talartid"/>
            </w:pPr>
            <w:r w:rsidRPr="00FB643D">
              <w:t>8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 w:rsidP="00D1673F">
            <w:r w:rsidRPr="00FB643D">
              <w:t>Chatrine Pålsson Ahlgren (kd)</w:t>
            </w:r>
          </w:p>
        </w:tc>
        <w:tc>
          <w:tcPr>
            <w:tcW w:w="1247" w:type="dxa"/>
          </w:tcPr>
          <w:p w:rsidR="0076558A" w:rsidRPr="00FB643D" w:rsidRDefault="0076558A" w:rsidP="00D1673F">
            <w:pPr>
              <w:pStyle w:val="Talartid"/>
            </w:pPr>
            <w:r w:rsidRPr="00FB643D">
              <w:t>8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558A" w:rsidRPr="00FB643D" w:rsidRDefault="0076558A">
            <w:pPr>
              <w:pStyle w:val="Summalinje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Summalinje"/>
            </w:pPr>
          </w:p>
        </w:tc>
        <w:tc>
          <w:tcPr>
            <w:tcW w:w="5216" w:type="dxa"/>
          </w:tcPr>
          <w:p w:rsidR="0076558A" w:rsidRPr="00FB643D" w:rsidRDefault="0076558A">
            <w:pPr>
              <w:pStyle w:val="Summalinje"/>
            </w:pPr>
          </w:p>
        </w:tc>
        <w:tc>
          <w:tcPr>
            <w:tcW w:w="1247" w:type="dxa"/>
          </w:tcPr>
          <w:p w:rsidR="0076558A" w:rsidRPr="00FB643D" w:rsidRDefault="0076558A">
            <w:pPr>
              <w:pStyle w:val="Summalinje"/>
            </w:pPr>
            <w:r w:rsidRPr="00FB643D">
              <w:t>____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Summalinje"/>
            </w:pPr>
            <w:r w:rsidRPr="00FB643D">
              <w:t>____</w:t>
            </w: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  <w:r w:rsidRPr="00FB643D">
              <w:t xml:space="preserve"> </w:t>
            </w:r>
          </w:p>
        </w:tc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5216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1247" w:type="dxa"/>
          </w:tcPr>
          <w:p w:rsidR="0076558A" w:rsidRPr="00FB643D" w:rsidRDefault="008C0FCE">
            <w:pPr>
              <w:pStyle w:val="TalartidSumma"/>
            </w:pPr>
            <w:r w:rsidRPr="00FB643D">
              <w:t>1.03</w:t>
            </w:r>
          </w:p>
        </w:tc>
        <w:tc>
          <w:tcPr>
            <w:tcW w:w="1489" w:type="dxa"/>
          </w:tcPr>
          <w:p w:rsidR="0076558A" w:rsidRPr="00FB643D" w:rsidRDefault="00832A3B">
            <w:pPr>
              <w:pStyle w:val="TalartidAckumulerad"/>
            </w:pPr>
            <w:r w:rsidRPr="00FB643D">
              <w:t>5.23</w:t>
            </w:r>
          </w:p>
        </w:tc>
      </w:tr>
    </w:tbl>
    <w:p w:rsidR="00280551" w:rsidRPr="00FB643D" w:rsidRDefault="00280551">
      <w:pPr>
        <w:pStyle w:val="Blankrad"/>
      </w:pPr>
      <w:r w:rsidRPr="00FB643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 w:rsidP="0013132B">
            <w:pPr>
              <w:pStyle w:val="rendenr"/>
              <w:pageBreakBefore/>
            </w:pPr>
          </w:p>
        </w:tc>
        <w:tc>
          <w:tcPr>
            <w:tcW w:w="5670" w:type="dxa"/>
            <w:gridSpan w:val="2"/>
          </w:tcPr>
          <w:p w:rsidR="00280551" w:rsidRPr="00FB643D" w:rsidRDefault="00280551" w:rsidP="0013132B">
            <w:pPr>
              <w:pStyle w:val="renderubrik"/>
              <w:pageBreakBefore/>
            </w:pPr>
            <w:r w:rsidRPr="00FB643D">
              <w:t>Kulturutskottets betänkande KrU9</w:t>
            </w:r>
          </w:p>
        </w:tc>
        <w:tc>
          <w:tcPr>
            <w:tcW w:w="1247" w:type="dxa"/>
          </w:tcPr>
          <w:p w:rsidR="00280551" w:rsidRPr="00FB643D" w:rsidRDefault="00280551" w:rsidP="0013132B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 w:rsidP="0013132B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80551" w:rsidRPr="00FB643D" w:rsidRDefault="00280551">
            <w:pPr>
              <w:pStyle w:val="Underrubrik"/>
            </w:pPr>
            <w:r w:rsidRPr="00FB643D">
              <w:t>Kulturmiljövård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</w:pPr>
          </w:p>
        </w:tc>
        <w:tc>
          <w:tcPr>
            <w:tcW w:w="454" w:type="dxa"/>
          </w:tcPr>
          <w:p w:rsidR="00280551" w:rsidRPr="00FB643D" w:rsidRDefault="00280551" w:rsidP="00280551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280551" w:rsidRPr="00FB643D" w:rsidRDefault="00F47A0A">
            <w:r w:rsidRPr="00FB643D">
              <w:t>Dan Kihlström (kd)</w:t>
            </w:r>
          </w:p>
        </w:tc>
        <w:tc>
          <w:tcPr>
            <w:tcW w:w="1247" w:type="dxa"/>
          </w:tcPr>
          <w:p w:rsidR="00280551" w:rsidRPr="00FB643D" w:rsidRDefault="00F47A0A">
            <w:pPr>
              <w:pStyle w:val="Talartid"/>
            </w:pPr>
            <w:r w:rsidRPr="00FB643D">
              <w:t>3</w:t>
            </w: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</w:pPr>
          </w:p>
        </w:tc>
      </w:tr>
      <w:tr w:rsidR="00280551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</w:pPr>
          </w:p>
        </w:tc>
        <w:tc>
          <w:tcPr>
            <w:tcW w:w="454" w:type="dxa"/>
          </w:tcPr>
          <w:p w:rsidR="00280551" w:rsidRPr="00FB643D" w:rsidRDefault="00280551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280551" w:rsidRPr="00FB643D" w:rsidRDefault="00F47A0A">
            <w:r w:rsidRPr="00FB643D">
              <w:t>Göran Persson i Simrishamn (s)</w:t>
            </w:r>
          </w:p>
        </w:tc>
        <w:tc>
          <w:tcPr>
            <w:tcW w:w="1247" w:type="dxa"/>
          </w:tcPr>
          <w:p w:rsidR="00280551" w:rsidRPr="00FB643D" w:rsidRDefault="00F47A0A">
            <w:pPr>
              <w:pStyle w:val="Talartid"/>
            </w:pPr>
            <w:r w:rsidRPr="00FB643D">
              <w:t>6</w:t>
            </w: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</w:pPr>
          </w:p>
        </w:tc>
      </w:tr>
      <w:tr w:rsidR="00280551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</w:pPr>
          </w:p>
        </w:tc>
        <w:tc>
          <w:tcPr>
            <w:tcW w:w="454" w:type="dxa"/>
          </w:tcPr>
          <w:p w:rsidR="00280551" w:rsidRPr="00FB643D" w:rsidRDefault="00280551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280551" w:rsidRPr="00FB643D" w:rsidRDefault="00F47A0A">
            <w:r w:rsidRPr="00FB643D">
              <w:t>Cecilia Wikström i Uppsala (fp)</w:t>
            </w:r>
          </w:p>
        </w:tc>
        <w:tc>
          <w:tcPr>
            <w:tcW w:w="1247" w:type="dxa"/>
          </w:tcPr>
          <w:p w:rsidR="00280551" w:rsidRPr="00FB643D" w:rsidRDefault="00F47A0A">
            <w:pPr>
              <w:pStyle w:val="Talartid"/>
            </w:pPr>
            <w:r w:rsidRPr="00FB643D">
              <w:t>6</w:t>
            </w: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</w:pPr>
          </w:p>
        </w:tc>
      </w:tr>
      <w:tr w:rsidR="00280551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Summalinje"/>
            </w:pPr>
          </w:p>
        </w:tc>
        <w:tc>
          <w:tcPr>
            <w:tcW w:w="454" w:type="dxa"/>
          </w:tcPr>
          <w:p w:rsidR="00280551" w:rsidRPr="00FB643D" w:rsidRDefault="00280551">
            <w:pPr>
              <w:pStyle w:val="Summalinje"/>
            </w:pPr>
          </w:p>
        </w:tc>
        <w:tc>
          <w:tcPr>
            <w:tcW w:w="5216" w:type="dxa"/>
          </w:tcPr>
          <w:p w:rsidR="00280551" w:rsidRPr="00FB643D" w:rsidRDefault="00280551">
            <w:pPr>
              <w:pStyle w:val="Summalinje"/>
            </w:pPr>
          </w:p>
        </w:tc>
        <w:tc>
          <w:tcPr>
            <w:tcW w:w="1247" w:type="dxa"/>
          </w:tcPr>
          <w:p w:rsidR="00280551" w:rsidRPr="00FB643D" w:rsidRDefault="00280551">
            <w:pPr>
              <w:pStyle w:val="Summalinje"/>
            </w:pPr>
            <w:r w:rsidRPr="00FB643D">
              <w:t>____</w:t>
            </w:r>
          </w:p>
        </w:tc>
        <w:tc>
          <w:tcPr>
            <w:tcW w:w="1489" w:type="dxa"/>
          </w:tcPr>
          <w:p w:rsidR="00280551" w:rsidRPr="00FB643D" w:rsidRDefault="00280551">
            <w:pPr>
              <w:pStyle w:val="Summalinje"/>
            </w:pPr>
            <w:r w:rsidRPr="00FB643D">
              <w:t>____</w:t>
            </w:r>
          </w:p>
        </w:tc>
      </w:tr>
      <w:tr w:rsidR="00280551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</w:pPr>
            <w:r w:rsidRPr="00FB643D">
              <w:t xml:space="preserve"> </w:t>
            </w:r>
          </w:p>
        </w:tc>
        <w:tc>
          <w:tcPr>
            <w:tcW w:w="454" w:type="dxa"/>
          </w:tcPr>
          <w:p w:rsidR="00280551" w:rsidRPr="00FB643D" w:rsidRDefault="00280551">
            <w:pPr>
              <w:pStyle w:val="IngenText"/>
            </w:pPr>
          </w:p>
        </w:tc>
        <w:tc>
          <w:tcPr>
            <w:tcW w:w="5216" w:type="dxa"/>
          </w:tcPr>
          <w:p w:rsidR="00280551" w:rsidRPr="00FB643D" w:rsidRDefault="00280551">
            <w:pPr>
              <w:pStyle w:val="IngenText"/>
            </w:pPr>
          </w:p>
        </w:tc>
        <w:tc>
          <w:tcPr>
            <w:tcW w:w="1247" w:type="dxa"/>
          </w:tcPr>
          <w:p w:rsidR="00280551" w:rsidRPr="00FB643D" w:rsidRDefault="00F47A0A">
            <w:pPr>
              <w:pStyle w:val="TalartidSumma"/>
            </w:pPr>
            <w:r w:rsidRPr="00FB643D">
              <w:t>0.15</w:t>
            </w:r>
          </w:p>
        </w:tc>
        <w:tc>
          <w:tcPr>
            <w:tcW w:w="1489" w:type="dxa"/>
          </w:tcPr>
          <w:p w:rsidR="00280551" w:rsidRPr="00FB643D" w:rsidRDefault="00832A3B">
            <w:pPr>
              <w:pStyle w:val="TalartidAckumulerad"/>
            </w:pPr>
            <w:r w:rsidRPr="00FB643D">
              <w:t>5.38</w:t>
            </w:r>
          </w:p>
        </w:tc>
      </w:tr>
    </w:tbl>
    <w:p w:rsidR="00280551" w:rsidRPr="00FB643D" w:rsidRDefault="00280551">
      <w:pPr>
        <w:pStyle w:val="Blankrad"/>
      </w:pPr>
      <w:r w:rsidRPr="00FB643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280551" w:rsidRPr="00FB643D" w:rsidRDefault="00280551">
            <w:pPr>
              <w:pStyle w:val="renderubrik"/>
            </w:pPr>
            <w:r w:rsidRPr="00FB643D">
              <w:t>Kulturutskottets betänkande KrU10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80551" w:rsidRPr="00FB643D" w:rsidRDefault="00280551">
            <w:pPr>
              <w:pStyle w:val="Underrubrik"/>
            </w:pPr>
            <w:r w:rsidRPr="00FB643D">
              <w:t>Folkbildningsfrågor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 w:rsidP="0028055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 w:rsidP="00D1673F">
            <w:r w:rsidRPr="00FB643D">
              <w:t>Anne Marie Brodén (m)</w:t>
            </w:r>
          </w:p>
        </w:tc>
        <w:tc>
          <w:tcPr>
            <w:tcW w:w="1247" w:type="dxa"/>
          </w:tcPr>
          <w:p w:rsidR="0076558A" w:rsidRPr="00FB643D" w:rsidRDefault="0076558A" w:rsidP="00D1673F">
            <w:pPr>
              <w:pStyle w:val="Talartid"/>
            </w:pPr>
            <w:r w:rsidRPr="00FB643D">
              <w:t>3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 w:rsidP="0028055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 w:rsidP="00D1673F">
            <w:r w:rsidRPr="00FB643D">
              <w:t>Siv Holma (v)</w:t>
            </w:r>
          </w:p>
        </w:tc>
        <w:tc>
          <w:tcPr>
            <w:tcW w:w="1247" w:type="dxa"/>
          </w:tcPr>
          <w:p w:rsidR="0076558A" w:rsidRPr="00FB643D" w:rsidRDefault="0076558A" w:rsidP="00D1673F">
            <w:pPr>
              <w:pStyle w:val="Talartid"/>
            </w:pPr>
            <w:r w:rsidRPr="00FB643D">
              <w:t>8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>
            <w:r w:rsidRPr="00FB643D">
              <w:t>Gunilla Carlsson i Hisings Backa (s)</w:t>
            </w:r>
          </w:p>
        </w:tc>
        <w:tc>
          <w:tcPr>
            <w:tcW w:w="1247" w:type="dxa"/>
          </w:tcPr>
          <w:p w:rsidR="0076558A" w:rsidRPr="00FB643D" w:rsidRDefault="0076558A">
            <w:pPr>
              <w:pStyle w:val="Talartid"/>
            </w:pPr>
            <w:r w:rsidRPr="00FB643D">
              <w:t>8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 w:rsidP="00D1673F">
            <w:r w:rsidRPr="00FB643D">
              <w:t>Anders Åkesson (c)</w:t>
            </w:r>
          </w:p>
        </w:tc>
        <w:tc>
          <w:tcPr>
            <w:tcW w:w="1247" w:type="dxa"/>
          </w:tcPr>
          <w:p w:rsidR="0076558A" w:rsidRPr="00FB643D" w:rsidRDefault="0076558A" w:rsidP="00D1673F">
            <w:pPr>
              <w:pStyle w:val="Talartid"/>
            </w:pPr>
            <w:r w:rsidRPr="00FB643D">
              <w:t>10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558A" w:rsidRPr="00FB643D" w:rsidRDefault="0076558A">
            <w:pPr>
              <w:pStyle w:val="Summalinje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Summalinje"/>
            </w:pPr>
          </w:p>
        </w:tc>
        <w:tc>
          <w:tcPr>
            <w:tcW w:w="5216" w:type="dxa"/>
          </w:tcPr>
          <w:p w:rsidR="0076558A" w:rsidRPr="00FB643D" w:rsidRDefault="0076558A">
            <w:pPr>
              <w:pStyle w:val="Summalinje"/>
            </w:pPr>
          </w:p>
        </w:tc>
        <w:tc>
          <w:tcPr>
            <w:tcW w:w="1247" w:type="dxa"/>
          </w:tcPr>
          <w:p w:rsidR="0076558A" w:rsidRPr="00FB643D" w:rsidRDefault="0076558A">
            <w:pPr>
              <w:pStyle w:val="Summalinje"/>
            </w:pPr>
            <w:r w:rsidRPr="00FB643D">
              <w:t>____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Summalinje"/>
            </w:pPr>
            <w:r w:rsidRPr="00FB643D">
              <w:t>____</w:t>
            </w: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  <w:r w:rsidRPr="00FB643D">
              <w:t xml:space="preserve"> </w:t>
            </w:r>
          </w:p>
        </w:tc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5216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1247" w:type="dxa"/>
          </w:tcPr>
          <w:p w:rsidR="0076558A" w:rsidRPr="00FB643D" w:rsidRDefault="0076558A">
            <w:pPr>
              <w:pStyle w:val="TalartidSumma"/>
            </w:pPr>
            <w:r w:rsidRPr="00FB643D">
              <w:t>0.29</w:t>
            </w:r>
          </w:p>
        </w:tc>
        <w:tc>
          <w:tcPr>
            <w:tcW w:w="1489" w:type="dxa"/>
          </w:tcPr>
          <w:p w:rsidR="0076558A" w:rsidRPr="00FB643D" w:rsidRDefault="00832A3B">
            <w:pPr>
              <w:pStyle w:val="TalartidAckumulerad"/>
            </w:pPr>
            <w:r w:rsidRPr="00FB643D">
              <w:t>6.07</w:t>
            </w:r>
          </w:p>
        </w:tc>
      </w:tr>
    </w:tbl>
    <w:p w:rsidR="00280551" w:rsidRPr="00FB643D" w:rsidRDefault="00280551">
      <w:pPr>
        <w:pStyle w:val="Blankrad"/>
      </w:pPr>
      <w:r w:rsidRPr="00FB643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280551" w:rsidRPr="00FB643D" w:rsidRDefault="00280551">
            <w:pPr>
              <w:pStyle w:val="renderubrik"/>
            </w:pPr>
            <w:r w:rsidRPr="00FB643D">
              <w:t xml:space="preserve">Kulturutskottets betänkande </w:t>
            </w:r>
            <w:bookmarkStart w:id="2" w:name="BetänkandeNr"/>
            <w:bookmarkEnd w:id="2"/>
            <w:r w:rsidRPr="00FB643D">
              <w:t>KrU11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80551" w:rsidRPr="00FB643D" w:rsidRDefault="00280551">
            <w:pPr>
              <w:pStyle w:val="Underrubrik"/>
            </w:pPr>
            <w:bookmarkStart w:id="3" w:name="Ärenderubrik"/>
            <w:bookmarkEnd w:id="3"/>
            <w:r w:rsidRPr="00FB643D">
              <w:t>Stöd till ungdomsorganisationer och trossamfund</w:t>
            </w:r>
          </w:p>
        </w:tc>
        <w:tc>
          <w:tcPr>
            <w:tcW w:w="1247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  <w:tabs>
                <w:tab w:val="clear" w:pos="6804"/>
              </w:tabs>
            </w:pPr>
          </w:p>
        </w:tc>
      </w:tr>
      <w:tr w:rsidR="00280551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0551" w:rsidRPr="00FB643D" w:rsidRDefault="00280551">
            <w:pPr>
              <w:pStyle w:val="IngenText"/>
            </w:pPr>
          </w:p>
        </w:tc>
        <w:tc>
          <w:tcPr>
            <w:tcW w:w="454" w:type="dxa"/>
          </w:tcPr>
          <w:p w:rsidR="00280551" w:rsidRPr="00FB643D" w:rsidRDefault="00280551" w:rsidP="00280551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280551" w:rsidRPr="00FB643D" w:rsidRDefault="001D0797">
            <w:r w:rsidRPr="00FB643D">
              <w:t>Solveig Hellquist (fp)</w:t>
            </w:r>
          </w:p>
        </w:tc>
        <w:tc>
          <w:tcPr>
            <w:tcW w:w="1247" w:type="dxa"/>
          </w:tcPr>
          <w:p w:rsidR="00280551" w:rsidRPr="00FB643D" w:rsidRDefault="001D0797">
            <w:pPr>
              <w:pStyle w:val="Talartid"/>
            </w:pPr>
            <w:r w:rsidRPr="00FB643D">
              <w:t>3</w:t>
            </w:r>
          </w:p>
        </w:tc>
        <w:tc>
          <w:tcPr>
            <w:tcW w:w="1489" w:type="dxa"/>
          </w:tcPr>
          <w:p w:rsidR="00280551" w:rsidRPr="00FB643D" w:rsidRDefault="00280551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 w:rsidP="00280551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 w:rsidP="00D1673F">
            <w:r w:rsidRPr="00FB643D">
              <w:t>Siv Holma (v)</w:t>
            </w:r>
          </w:p>
        </w:tc>
        <w:tc>
          <w:tcPr>
            <w:tcW w:w="1247" w:type="dxa"/>
          </w:tcPr>
          <w:p w:rsidR="0076558A" w:rsidRPr="00FB643D" w:rsidRDefault="0076558A" w:rsidP="00D1673F">
            <w:pPr>
              <w:pStyle w:val="Talartid"/>
            </w:pPr>
            <w:r w:rsidRPr="00FB643D">
              <w:t>5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>
            <w:r w:rsidRPr="00FB643D">
              <w:t>Esabelle Reshdouni (mp)</w:t>
            </w:r>
          </w:p>
        </w:tc>
        <w:tc>
          <w:tcPr>
            <w:tcW w:w="1247" w:type="dxa"/>
          </w:tcPr>
          <w:p w:rsidR="0076558A" w:rsidRPr="00FB643D" w:rsidRDefault="0076558A">
            <w:pPr>
              <w:pStyle w:val="Talartid"/>
            </w:pPr>
            <w:r w:rsidRPr="00FB643D">
              <w:t>5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76558A" w:rsidRPr="00FB643D" w:rsidRDefault="0076558A">
            <w:r w:rsidRPr="00FB643D">
              <w:t>Dan Kihlström (kd)</w:t>
            </w:r>
          </w:p>
        </w:tc>
        <w:tc>
          <w:tcPr>
            <w:tcW w:w="1247" w:type="dxa"/>
          </w:tcPr>
          <w:p w:rsidR="0076558A" w:rsidRPr="00FB643D" w:rsidRDefault="0076558A">
            <w:pPr>
              <w:pStyle w:val="Talartid"/>
            </w:pPr>
            <w:r w:rsidRPr="00FB643D">
              <w:t>6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IngenText"/>
            </w:pP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558A" w:rsidRPr="00FB643D" w:rsidRDefault="0076558A">
            <w:pPr>
              <w:pStyle w:val="Summalinje"/>
            </w:pPr>
          </w:p>
        </w:tc>
        <w:tc>
          <w:tcPr>
            <w:tcW w:w="454" w:type="dxa"/>
          </w:tcPr>
          <w:p w:rsidR="0076558A" w:rsidRPr="00FB643D" w:rsidRDefault="0076558A">
            <w:pPr>
              <w:pStyle w:val="Summalinje"/>
            </w:pPr>
          </w:p>
        </w:tc>
        <w:tc>
          <w:tcPr>
            <w:tcW w:w="5216" w:type="dxa"/>
          </w:tcPr>
          <w:p w:rsidR="0076558A" w:rsidRPr="00FB643D" w:rsidRDefault="0076558A">
            <w:pPr>
              <w:pStyle w:val="Summalinje"/>
            </w:pPr>
          </w:p>
        </w:tc>
        <w:tc>
          <w:tcPr>
            <w:tcW w:w="1247" w:type="dxa"/>
          </w:tcPr>
          <w:p w:rsidR="0076558A" w:rsidRPr="00FB643D" w:rsidRDefault="0076558A">
            <w:pPr>
              <w:pStyle w:val="Summalinje"/>
            </w:pPr>
            <w:r w:rsidRPr="00FB643D">
              <w:t>____</w:t>
            </w:r>
          </w:p>
        </w:tc>
        <w:tc>
          <w:tcPr>
            <w:tcW w:w="1489" w:type="dxa"/>
          </w:tcPr>
          <w:p w:rsidR="0076558A" w:rsidRPr="00FB643D" w:rsidRDefault="0076558A">
            <w:pPr>
              <w:pStyle w:val="Summalinje"/>
            </w:pPr>
            <w:r w:rsidRPr="00FB643D">
              <w:t>____</w:t>
            </w:r>
          </w:p>
        </w:tc>
      </w:tr>
      <w:tr w:rsidR="0076558A" w:rsidRPr="00FB643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6558A" w:rsidRPr="00FB643D" w:rsidRDefault="0076558A">
            <w:pPr>
              <w:pStyle w:val="IngenText"/>
            </w:pPr>
            <w:r w:rsidRPr="00FB643D">
              <w:t xml:space="preserve"> </w:t>
            </w:r>
          </w:p>
        </w:tc>
        <w:tc>
          <w:tcPr>
            <w:tcW w:w="454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5216" w:type="dxa"/>
          </w:tcPr>
          <w:p w:rsidR="0076558A" w:rsidRPr="00FB643D" w:rsidRDefault="0076558A">
            <w:pPr>
              <w:pStyle w:val="IngenText"/>
            </w:pPr>
          </w:p>
        </w:tc>
        <w:tc>
          <w:tcPr>
            <w:tcW w:w="1247" w:type="dxa"/>
          </w:tcPr>
          <w:p w:rsidR="0076558A" w:rsidRPr="00FB643D" w:rsidRDefault="008C0FCE">
            <w:pPr>
              <w:pStyle w:val="TalartidSumma"/>
            </w:pPr>
            <w:r w:rsidRPr="00FB643D">
              <w:t>0.19</w:t>
            </w:r>
          </w:p>
        </w:tc>
        <w:tc>
          <w:tcPr>
            <w:tcW w:w="1489" w:type="dxa"/>
          </w:tcPr>
          <w:p w:rsidR="0076558A" w:rsidRPr="00FB643D" w:rsidRDefault="00832A3B">
            <w:pPr>
              <w:pStyle w:val="TalartidAckumulerad"/>
            </w:pPr>
            <w:r w:rsidRPr="00FB643D">
              <w:t>6.26</w:t>
            </w:r>
          </w:p>
        </w:tc>
      </w:tr>
    </w:tbl>
    <w:p w:rsidR="004E5086" w:rsidRPr="00FB643D" w:rsidRDefault="00280551">
      <w:pPr>
        <w:pStyle w:val="Blankrad"/>
      </w:pPr>
      <w:r w:rsidRPr="00FB643D">
        <w:t xml:space="preserve">     </w:t>
      </w:r>
      <w:bookmarkStart w:id="4" w:name="Start"/>
      <w:bookmarkEnd w:id="4"/>
      <w:r w:rsidR="004E5086" w:rsidRPr="00FB643D">
        <w:t>     </w:t>
      </w:r>
    </w:p>
    <w:p w:rsidR="004E5086" w:rsidRPr="00FB643D" w:rsidRDefault="004E5086">
      <w:pPr>
        <w:pStyle w:val="Blankrad"/>
      </w:pPr>
      <w:r w:rsidRPr="00FB643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FB6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FB643D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FB643D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FB643D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FB643D" w:rsidRDefault="00C23E49" w:rsidP="009B2633">
            <w:pPr>
              <w:pStyle w:val="TalartidTotalText"/>
            </w:pPr>
            <w:r w:rsidRPr="00FB643D">
              <w:t xml:space="preserve">Totalt </w:t>
            </w:r>
            <w:r w:rsidR="009B2633" w:rsidRPr="00FB643D">
              <w:t xml:space="preserve">anmäld </w:t>
            </w:r>
            <w:r w:rsidRPr="00FB643D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FB643D" w:rsidRDefault="00832A3B" w:rsidP="00C23E49">
            <w:pPr>
              <w:pStyle w:val="TalartidTotal"/>
            </w:pPr>
            <w:r w:rsidRPr="00FB643D">
              <w:t>6 tim. 26 min.</w:t>
            </w:r>
          </w:p>
        </w:tc>
      </w:tr>
      <w:tr w:rsidR="004E5086" w:rsidRPr="00FB643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FB643D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FB643D" w:rsidRDefault="00C23E49" w:rsidP="009B2633"/>
          <w:p w:rsidR="004E5086" w:rsidRPr="00FB643D" w:rsidRDefault="004E5086" w:rsidP="00C23E49">
            <w:pPr>
              <w:pStyle w:val="Mittstreck"/>
            </w:pPr>
            <w:r w:rsidRPr="00FB643D">
              <w:tab/>
            </w:r>
            <w:r w:rsidRPr="00FB643D">
              <w:tab/>
            </w:r>
          </w:p>
        </w:tc>
      </w:tr>
    </w:tbl>
    <w:p w:rsidR="004E5086" w:rsidRPr="00FB643D" w:rsidRDefault="001573B3" w:rsidP="001573B3">
      <w:pPr>
        <w:pStyle w:val="Blankrad"/>
      </w:pPr>
      <w:r w:rsidRPr="00FB643D">
        <w:t xml:space="preserve">     </w:t>
      </w:r>
    </w:p>
    <w:p w:rsidR="001573B3" w:rsidRPr="00FB643D" w:rsidRDefault="001573B3" w:rsidP="001573B3">
      <w:pPr>
        <w:pStyle w:val="Blankrad"/>
      </w:pPr>
    </w:p>
    <w:p w:rsidR="001573B3" w:rsidRPr="00FB643D" w:rsidRDefault="001573B3"/>
    <w:sectPr w:rsidR="001573B3" w:rsidRPr="00FB643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13E" w:rsidRPr="00FB643D" w:rsidRDefault="0031313E">
      <w:r w:rsidRPr="00FB643D">
        <w:separator/>
      </w:r>
    </w:p>
  </w:endnote>
  <w:endnote w:type="continuationSeparator" w:id="0">
    <w:p w:rsidR="0031313E" w:rsidRPr="00FB643D" w:rsidRDefault="0031313E">
      <w:r w:rsidRPr="00FB64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551" w:rsidRPr="00FB643D" w:rsidRDefault="00280551">
    <w:pPr>
      <w:pStyle w:val="Sidhuvud"/>
      <w:jc w:val="center"/>
    </w:pPr>
    <w:r w:rsidRPr="00FB643D">
      <w:fldChar w:fldCharType="begin" w:fldLock="1"/>
    </w:r>
    <w:r w:rsidRPr="00FB643D">
      <w:instrText xml:space="preserve"> PAGE </w:instrText>
    </w:r>
    <w:r w:rsidRPr="00FB643D">
      <w:fldChar w:fldCharType="separate"/>
    </w:r>
    <w:r w:rsidR="0031313E" w:rsidRPr="00FB643D">
      <w:t>2</w:t>
    </w:r>
    <w:r w:rsidRPr="00FB643D">
      <w:fldChar w:fldCharType="end"/>
    </w:r>
    <w:r w:rsidRPr="00FB643D">
      <w:t>(</w:t>
    </w:r>
    <w:r w:rsidRPr="00FB643D">
      <w:fldChar w:fldCharType="begin" w:fldLock="1"/>
    </w:r>
    <w:r w:rsidRPr="00FB643D">
      <w:instrText xml:space="preserve"> NUMPAGES </w:instrText>
    </w:r>
    <w:r w:rsidRPr="00FB643D">
      <w:fldChar w:fldCharType="separate"/>
    </w:r>
    <w:r w:rsidR="008B7F9E" w:rsidRPr="00FB643D">
      <w:t>4</w:t>
    </w:r>
    <w:r w:rsidRPr="00FB643D">
      <w:fldChar w:fldCharType="end"/>
    </w:r>
    <w:r w:rsidRPr="00FB643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551" w:rsidRPr="00FB643D" w:rsidRDefault="00280551">
    <w:pPr>
      <w:pStyle w:val="Sidhuvud"/>
      <w:jc w:val="center"/>
    </w:pPr>
    <w:r w:rsidRPr="00FB643D">
      <w:fldChar w:fldCharType="begin" w:fldLock="1"/>
    </w:r>
    <w:r w:rsidRPr="00FB643D">
      <w:instrText xml:space="preserve"> PAGE </w:instrText>
    </w:r>
    <w:r w:rsidRPr="00FB643D">
      <w:fldChar w:fldCharType="separate"/>
    </w:r>
    <w:r w:rsidR="0031313E" w:rsidRPr="00FB643D">
      <w:t>1</w:t>
    </w:r>
    <w:r w:rsidRPr="00FB643D">
      <w:fldChar w:fldCharType="end"/>
    </w:r>
    <w:r w:rsidRPr="00FB643D">
      <w:t>(</w:t>
    </w:r>
    <w:r w:rsidRPr="00FB643D">
      <w:fldChar w:fldCharType="begin" w:fldLock="1"/>
    </w:r>
    <w:r w:rsidRPr="00FB643D">
      <w:instrText xml:space="preserve"> NUMPAGES </w:instrText>
    </w:r>
    <w:r w:rsidRPr="00FB643D">
      <w:fldChar w:fldCharType="separate"/>
    </w:r>
    <w:r w:rsidR="008B7F9E" w:rsidRPr="00FB643D">
      <w:t>4</w:t>
    </w:r>
    <w:r w:rsidRPr="00FB643D">
      <w:fldChar w:fldCharType="end"/>
    </w:r>
    <w:r w:rsidRPr="00FB643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13E" w:rsidRPr="00FB643D" w:rsidRDefault="0031313E">
      <w:r w:rsidRPr="00FB643D">
        <w:separator/>
      </w:r>
    </w:p>
  </w:footnote>
  <w:footnote w:type="continuationSeparator" w:id="0">
    <w:p w:rsidR="0031313E" w:rsidRPr="00FB643D" w:rsidRDefault="0031313E">
      <w:r w:rsidRPr="00FB64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551" w:rsidRPr="00FB643D" w:rsidRDefault="00280551">
    <w:pPr>
      <w:pStyle w:val="Sidhuvud"/>
      <w:tabs>
        <w:tab w:val="clear" w:pos="4536"/>
      </w:tabs>
    </w:pPr>
    <w:r w:rsidRPr="00FB643D">
      <w:fldChar w:fldCharType="begin" w:fldLock="1"/>
    </w:r>
    <w:r w:rsidRPr="00FB643D">
      <w:instrText xml:space="preserve"> DOCPROPERTY "DocumentDate" </w:instrText>
    </w:r>
    <w:r w:rsidRPr="00FB643D">
      <w:fldChar w:fldCharType="separate"/>
    </w:r>
    <w:r w:rsidR="008B7F9E" w:rsidRPr="00FB643D">
      <w:t>Onsdagen den 9 maj 2007</w:t>
    </w:r>
    <w:r w:rsidRPr="00FB643D">
      <w:fldChar w:fldCharType="end"/>
    </w:r>
    <w:r w:rsidRPr="00FB643D">
      <w:tab/>
    </w:r>
  </w:p>
  <w:p w:rsidR="00280551" w:rsidRPr="00FB643D" w:rsidRDefault="002805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B643D">
      <w:rPr>
        <w:sz w:val="12"/>
      </w:rPr>
      <w:tab/>
    </w:r>
  </w:p>
  <w:p w:rsidR="00280551" w:rsidRPr="00FB643D" w:rsidRDefault="002805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551" w:rsidRPr="00FB643D" w:rsidRDefault="00FB643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B643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0551" w:rsidRPr="00FB643D" w:rsidRDefault="00280551">
    <w:pPr>
      <w:pStyle w:val="Dokumentrubrik"/>
      <w:spacing w:after="360"/>
    </w:pPr>
    <w:r w:rsidRPr="00FB643D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14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7E387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4C700D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B88046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4587157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A97C2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5768780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65EF493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73F3149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029271">
    <w:abstractNumId w:val="16"/>
  </w:num>
  <w:num w:numId="2" w16cid:durableId="265968720">
    <w:abstractNumId w:val="5"/>
  </w:num>
  <w:num w:numId="3" w16cid:durableId="972295673">
    <w:abstractNumId w:val="15"/>
  </w:num>
  <w:num w:numId="4" w16cid:durableId="1292785009">
    <w:abstractNumId w:val="3"/>
  </w:num>
  <w:num w:numId="5" w16cid:durableId="674575042">
    <w:abstractNumId w:val="1"/>
  </w:num>
  <w:num w:numId="6" w16cid:durableId="2030182345">
    <w:abstractNumId w:val="10"/>
  </w:num>
  <w:num w:numId="7" w16cid:durableId="734164064">
    <w:abstractNumId w:val="12"/>
  </w:num>
  <w:num w:numId="8" w16cid:durableId="1517697020">
    <w:abstractNumId w:val="7"/>
  </w:num>
  <w:num w:numId="9" w16cid:durableId="51076244">
    <w:abstractNumId w:val="14"/>
  </w:num>
  <w:num w:numId="10" w16cid:durableId="1673527774">
    <w:abstractNumId w:val="8"/>
  </w:num>
  <w:num w:numId="11" w16cid:durableId="1244487028">
    <w:abstractNumId w:val="17"/>
  </w:num>
  <w:num w:numId="12" w16cid:durableId="89934074">
    <w:abstractNumId w:val="2"/>
  </w:num>
  <w:num w:numId="13" w16cid:durableId="1801070179">
    <w:abstractNumId w:val="4"/>
  </w:num>
  <w:num w:numId="14" w16cid:durableId="1483110448">
    <w:abstractNumId w:val="11"/>
  </w:num>
  <w:num w:numId="15" w16cid:durableId="717243694">
    <w:abstractNumId w:val="13"/>
  </w:num>
  <w:num w:numId="16" w16cid:durableId="1142621140">
    <w:abstractNumId w:val="6"/>
  </w:num>
  <w:num w:numId="17" w16cid:durableId="2101943946">
    <w:abstractNumId w:val="0"/>
  </w:num>
  <w:num w:numId="18" w16cid:durableId="1155224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B643D"/>
    <w:rsid w:val="00003FB6"/>
    <w:rsid w:val="00014B70"/>
    <w:rsid w:val="000163BD"/>
    <w:rsid w:val="00036F7A"/>
    <w:rsid w:val="000831DE"/>
    <w:rsid w:val="00086C9A"/>
    <w:rsid w:val="00087EDD"/>
    <w:rsid w:val="0009751B"/>
    <w:rsid w:val="000B1292"/>
    <w:rsid w:val="000D3408"/>
    <w:rsid w:val="000F675C"/>
    <w:rsid w:val="00102E0C"/>
    <w:rsid w:val="0010314E"/>
    <w:rsid w:val="00113C1D"/>
    <w:rsid w:val="001171A4"/>
    <w:rsid w:val="00117A66"/>
    <w:rsid w:val="00124379"/>
    <w:rsid w:val="0013132B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C4107"/>
    <w:rsid w:val="001D0797"/>
    <w:rsid w:val="001D252A"/>
    <w:rsid w:val="002001CF"/>
    <w:rsid w:val="00200972"/>
    <w:rsid w:val="00201B32"/>
    <w:rsid w:val="002030E8"/>
    <w:rsid w:val="002109AF"/>
    <w:rsid w:val="002345F2"/>
    <w:rsid w:val="002430C4"/>
    <w:rsid w:val="00257F6E"/>
    <w:rsid w:val="00274838"/>
    <w:rsid w:val="00280551"/>
    <w:rsid w:val="002A6000"/>
    <w:rsid w:val="002B4E73"/>
    <w:rsid w:val="002E1A28"/>
    <w:rsid w:val="002F0BB6"/>
    <w:rsid w:val="002F26BE"/>
    <w:rsid w:val="002F519B"/>
    <w:rsid w:val="0031154E"/>
    <w:rsid w:val="0031229D"/>
    <w:rsid w:val="0031313E"/>
    <w:rsid w:val="003345CE"/>
    <w:rsid w:val="003551E3"/>
    <w:rsid w:val="00355569"/>
    <w:rsid w:val="003571C0"/>
    <w:rsid w:val="003D4DCC"/>
    <w:rsid w:val="003D520E"/>
    <w:rsid w:val="003E5D20"/>
    <w:rsid w:val="003E622B"/>
    <w:rsid w:val="00405DBC"/>
    <w:rsid w:val="00415264"/>
    <w:rsid w:val="004231EA"/>
    <w:rsid w:val="0042706D"/>
    <w:rsid w:val="00431F49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28A2"/>
    <w:rsid w:val="004F6B9C"/>
    <w:rsid w:val="005306DF"/>
    <w:rsid w:val="00533F48"/>
    <w:rsid w:val="0054257E"/>
    <w:rsid w:val="0054322C"/>
    <w:rsid w:val="00556B47"/>
    <w:rsid w:val="00561A02"/>
    <w:rsid w:val="005757E9"/>
    <w:rsid w:val="00592391"/>
    <w:rsid w:val="00595C81"/>
    <w:rsid w:val="005A3E4A"/>
    <w:rsid w:val="005E2DCD"/>
    <w:rsid w:val="005F44AE"/>
    <w:rsid w:val="005F591B"/>
    <w:rsid w:val="00605076"/>
    <w:rsid w:val="00605160"/>
    <w:rsid w:val="006279D2"/>
    <w:rsid w:val="00630EB2"/>
    <w:rsid w:val="00651D66"/>
    <w:rsid w:val="006659CC"/>
    <w:rsid w:val="00670902"/>
    <w:rsid w:val="0067647F"/>
    <w:rsid w:val="0068142E"/>
    <w:rsid w:val="0069216A"/>
    <w:rsid w:val="006A0C92"/>
    <w:rsid w:val="006B635E"/>
    <w:rsid w:val="006B77A6"/>
    <w:rsid w:val="006C4291"/>
    <w:rsid w:val="006D692E"/>
    <w:rsid w:val="006E0F16"/>
    <w:rsid w:val="007138F6"/>
    <w:rsid w:val="00714000"/>
    <w:rsid w:val="007211D9"/>
    <w:rsid w:val="00722894"/>
    <w:rsid w:val="007331D9"/>
    <w:rsid w:val="00736B61"/>
    <w:rsid w:val="007472F9"/>
    <w:rsid w:val="00750B0E"/>
    <w:rsid w:val="00752C77"/>
    <w:rsid w:val="00752CAC"/>
    <w:rsid w:val="00765254"/>
    <w:rsid w:val="0076558A"/>
    <w:rsid w:val="007700C7"/>
    <w:rsid w:val="007911C6"/>
    <w:rsid w:val="007A3D85"/>
    <w:rsid w:val="007C1750"/>
    <w:rsid w:val="007C1DBB"/>
    <w:rsid w:val="007D7F5F"/>
    <w:rsid w:val="007E0D3F"/>
    <w:rsid w:val="007E7CBB"/>
    <w:rsid w:val="007F304E"/>
    <w:rsid w:val="007F4800"/>
    <w:rsid w:val="007F4C6B"/>
    <w:rsid w:val="00810320"/>
    <w:rsid w:val="00832A3B"/>
    <w:rsid w:val="00840C0D"/>
    <w:rsid w:val="008470EF"/>
    <w:rsid w:val="00855DE0"/>
    <w:rsid w:val="008618DE"/>
    <w:rsid w:val="008648B8"/>
    <w:rsid w:val="00867ED9"/>
    <w:rsid w:val="008A04D2"/>
    <w:rsid w:val="008A0FF4"/>
    <w:rsid w:val="008A134E"/>
    <w:rsid w:val="008A7F6C"/>
    <w:rsid w:val="008B2D5E"/>
    <w:rsid w:val="008B7E87"/>
    <w:rsid w:val="008B7F9E"/>
    <w:rsid w:val="008C0FCE"/>
    <w:rsid w:val="008C2924"/>
    <w:rsid w:val="008C6E81"/>
    <w:rsid w:val="008F0218"/>
    <w:rsid w:val="008F28B4"/>
    <w:rsid w:val="008F4483"/>
    <w:rsid w:val="008F7F10"/>
    <w:rsid w:val="0090727C"/>
    <w:rsid w:val="00914AAB"/>
    <w:rsid w:val="009150E1"/>
    <w:rsid w:val="00924715"/>
    <w:rsid w:val="00930701"/>
    <w:rsid w:val="00931A7C"/>
    <w:rsid w:val="00935FEB"/>
    <w:rsid w:val="00962EE8"/>
    <w:rsid w:val="00975915"/>
    <w:rsid w:val="009A03A9"/>
    <w:rsid w:val="009A3155"/>
    <w:rsid w:val="009B263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AE1FED"/>
    <w:rsid w:val="00B20865"/>
    <w:rsid w:val="00B21BE7"/>
    <w:rsid w:val="00B41277"/>
    <w:rsid w:val="00B441E4"/>
    <w:rsid w:val="00B515F0"/>
    <w:rsid w:val="00B56171"/>
    <w:rsid w:val="00B5698F"/>
    <w:rsid w:val="00B7160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35D3F"/>
    <w:rsid w:val="00C42F3D"/>
    <w:rsid w:val="00C57873"/>
    <w:rsid w:val="00C57F19"/>
    <w:rsid w:val="00C65B6D"/>
    <w:rsid w:val="00C80523"/>
    <w:rsid w:val="00CA1FED"/>
    <w:rsid w:val="00CA27C3"/>
    <w:rsid w:val="00CC1A1A"/>
    <w:rsid w:val="00CE1856"/>
    <w:rsid w:val="00CE4A33"/>
    <w:rsid w:val="00D1673F"/>
    <w:rsid w:val="00D16B18"/>
    <w:rsid w:val="00D1786B"/>
    <w:rsid w:val="00D17ACE"/>
    <w:rsid w:val="00D27173"/>
    <w:rsid w:val="00D4022B"/>
    <w:rsid w:val="00D71F43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43E47"/>
    <w:rsid w:val="00F47A0A"/>
    <w:rsid w:val="00F57246"/>
    <w:rsid w:val="00F86A1B"/>
    <w:rsid w:val="00F956B1"/>
    <w:rsid w:val="00FB0E79"/>
    <w:rsid w:val="00FB643D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C4928-D3F2-4A84-B3C2-6EEEAB69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458</Words>
  <Characters>2302</Characters>
  <Application>Microsoft Office Word</Application>
  <DocSecurity>4</DocSecurity>
  <Lines>575</Lines>
  <Paragraphs>275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9 maj 2007</vt:lpstr>
    </vt:vector>
  </TitlesOfParts>
  <Company>Riksdagen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2007-05-08T14:48:00Z</cp:lastPrinted>
  <dcterms:created xsi:type="dcterms:W3CDTF">2025-12-17T03:42:00Z</dcterms:created>
  <dcterms:modified xsi:type="dcterms:W3CDTF">2025-12-17T03:42:00Z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maj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2007-05-09</vt:lpwstr>
  </property>
  <property fmtid="{D5CDD505-2E9C-101B-9397-08002B2CF9AE}" pid="5" name="DocumentYear">
    <vt:lpwstr>2006/07</vt:lpwstr>
  </property>
</Properties>
</file>