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7CC" w:rsidRDefault="002777CC" w:rsidP="00DA0661">
      <w:pPr>
        <w:pStyle w:val="Rubrik"/>
      </w:pPr>
      <w:bookmarkStart w:id="0" w:name="Start"/>
      <w:bookmarkEnd w:id="0"/>
      <w:r>
        <w:t>Svar på fråga 2017/18:1588 av Hans Wal</w:t>
      </w:r>
      <w:bookmarkStart w:id="1" w:name="_GoBack"/>
      <w:bookmarkEnd w:id="1"/>
      <w:r>
        <w:t>lmark (M)</w:t>
      </w:r>
      <w:r>
        <w:br/>
        <w:t xml:space="preserve">Uppföljning av </w:t>
      </w:r>
      <w:proofErr w:type="spellStart"/>
      <w:r>
        <w:t>MSB:s</w:t>
      </w:r>
      <w:proofErr w:type="spellEnd"/>
      <w:r>
        <w:t xml:space="preserve"> förslag om stärkt samhällsskydd och förbättrad krisberedskap</w:t>
      </w:r>
    </w:p>
    <w:p w:rsidR="002777CC" w:rsidRDefault="002777CC" w:rsidP="002749F7">
      <w:pPr>
        <w:pStyle w:val="Brdtext"/>
      </w:pPr>
      <w:r>
        <w:t>Hans Wallmark har frågat mig om vil</w:t>
      </w:r>
      <w:r w:rsidR="00BC4146">
        <w:t>ka förslag som regeringen har gå</w:t>
      </w:r>
      <w:r>
        <w:t>tt vidare med av dem som MSB presenterade för fyra år sedan i en rapport om fördjupat samarbete inom ramen för Hagadeklarationen.</w:t>
      </w:r>
    </w:p>
    <w:p w:rsidR="002777CC" w:rsidRDefault="00BC4146" w:rsidP="002749F7">
      <w:pPr>
        <w:pStyle w:val="Brdtext"/>
      </w:pPr>
      <w:r w:rsidRPr="00BC4146">
        <w:t xml:space="preserve">Regeringen beslutade den 10 oktober 2013 </w:t>
      </w:r>
      <w:r w:rsidR="00D676A7">
        <w:t xml:space="preserve">om </w:t>
      </w:r>
      <w:r w:rsidRPr="00BC4146">
        <w:t>att uppdra åt MSB att analysera och redovisa hur de praktiska förutsättningarna för stöd mellan de nordiska staterna vid kriser och allvarliga händelser i fredstid kan utvecklas på grundval av den nordiska solidaritetsförklaringen och nationella åtgärder till följd av europeiska riktlinjer för värdlandsstöd</w:t>
      </w:r>
      <w:r>
        <w:t xml:space="preserve">. </w:t>
      </w:r>
      <w:r w:rsidR="005668D5">
        <w:t xml:space="preserve">Syftet var att </w:t>
      </w:r>
      <w:r>
        <w:t>redovisningen skulle kunna användas som underlag för fortsatta överläggningar om utveckling av det nordiska samarbetet på krisberedskapsområdet vid ett kommande ministermöte 2014.</w:t>
      </w:r>
    </w:p>
    <w:p w:rsidR="00160A35" w:rsidRDefault="00BF7ABF" w:rsidP="00160A35">
      <w:pPr>
        <w:pStyle w:val="Brdtext"/>
      </w:pPr>
      <w:r>
        <w:t>I u</w:t>
      </w:r>
      <w:r w:rsidR="005668D5">
        <w:t xml:space="preserve">nderlaget </w:t>
      </w:r>
      <w:r>
        <w:t xml:space="preserve">som </w:t>
      </w:r>
      <w:r w:rsidR="005668D5">
        <w:t xml:space="preserve">redovisades </w:t>
      </w:r>
      <w:r w:rsidR="00DA71D7">
        <w:t>den 28 april</w:t>
      </w:r>
      <w:r w:rsidR="005668D5">
        <w:t xml:space="preserve"> 2014</w:t>
      </w:r>
      <w:r>
        <w:t xml:space="preserve"> finns inga konkreta förslag på åtgärder från regeringen. Framförallt behandlas frågan om hur arbetet fortsättningsvis bör bedrivas på myndighetsnivå. </w:t>
      </w:r>
      <w:r w:rsidR="005668D5">
        <w:t>Vid mötet</w:t>
      </w:r>
      <w:r w:rsidR="00DA71D7">
        <w:t xml:space="preserve"> i maj</w:t>
      </w:r>
      <w:r w:rsidR="005668D5">
        <w:t xml:space="preserve"> 2014 </w:t>
      </w:r>
      <w:r w:rsidR="009E2BBB">
        <w:t>enades d</w:t>
      </w:r>
      <w:r w:rsidR="00160A35">
        <w:t xml:space="preserve">e nordiska länderna om att förmågan till stöd mellan länderna ska stärkas genom en fortsatt samordnad utveckling av förmågan till värdlandsstöd och genom att stärka förmågan till att genomföra samordnade räddningsinsatser. </w:t>
      </w:r>
      <w:r w:rsidR="008C5453">
        <w:t>S</w:t>
      </w:r>
      <w:r w:rsidR="005668D5">
        <w:t>amarbete</w:t>
      </w:r>
      <w:r w:rsidR="008C5453">
        <w:t>t har därefter fortsatt</w:t>
      </w:r>
      <w:r w:rsidR="005668D5">
        <w:t xml:space="preserve"> såväl mellan de nordiska myndigheter</w:t>
      </w:r>
      <w:r w:rsidR="008C5453">
        <w:t>na</w:t>
      </w:r>
      <w:r w:rsidR="005668D5">
        <w:t xml:space="preserve"> som på politisk nivå.</w:t>
      </w:r>
    </w:p>
    <w:p w:rsidR="00787551" w:rsidRDefault="00787551" w:rsidP="00160A35">
      <w:pPr>
        <w:pStyle w:val="Brdtext"/>
      </w:pPr>
      <w:r>
        <w:t>Utvecklingen har bland annat handlat om att f</w:t>
      </w:r>
      <w:r w:rsidRPr="00E70B9F">
        <w:t xml:space="preserve">örbättra möjligheter för att kunna ge och ta emot stöd inom Norden, </w:t>
      </w:r>
      <w:r>
        <w:t>att u</w:t>
      </w:r>
      <w:r w:rsidRPr="00E70B9F">
        <w:t xml:space="preserve">tveckla samarbetet kring </w:t>
      </w:r>
      <w:r w:rsidRPr="00E70B9F">
        <w:lastRenderedPageBreak/>
        <w:t xml:space="preserve">analys av gränsöverskridande risker och de nordiska ländernas förmåga att hantera dem och </w:t>
      </w:r>
      <w:r w:rsidR="00B42B30">
        <w:t xml:space="preserve">att </w:t>
      </w:r>
      <w:r>
        <w:t>u</w:t>
      </w:r>
      <w:r w:rsidR="00B42B30">
        <w:t>tnyttja</w:t>
      </w:r>
      <w:r w:rsidRPr="00E70B9F">
        <w:t xml:space="preserve"> existerande ramar för informationsutbyte.  </w:t>
      </w:r>
    </w:p>
    <w:p w:rsidR="00FA510D" w:rsidRDefault="009C7184" w:rsidP="00160A35">
      <w:pPr>
        <w:pStyle w:val="Brdtext"/>
      </w:pPr>
      <w:r>
        <w:t xml:space="preserve">I </w:t>
      </w:r>
      <w:r w:rsidR="00BB1627">
        <w:t>november 2016</w:t>
      </w:r>
      <w:r>
        <w:t xml:space="preserve"> beslutade regeringen om att bemyndiga</w:t>
      </w:r>
      <w:r w:rsidRPr="009C7184">
        <w:t xml:space="preserve"> </w:t>
      </w:r>
      <w:r>
        <w:t>MSB</w:t>
      </w:r>
      <w:r w:rsidRPr="009C7184">
        <w:t xml:space="preserve"> att </w:t>
      </w:r>
      <w:r w:rsidR="00BB1627">
        <w:t xml:space="preserve">ingå </w:t>
      </w:r>
      <w:r w:rsidRPr="009C7184">
        <w:t xml:space="preserve">ett samarbetsavtal </w:t>
      </w:r>
      <w:r w:rsidR="00BB1627" w:rsidRPr="009C7184">
        <w:t>med norska Direktor</w:t>
      </w:r>
      <w:r w:rsidR="00BB1627">
        <w:t xml:space="preserve">atet för nödkommunikation (DNK) för att sammankoppla Sveriges </w:t>
      </w:r>
      <w:proofErr w:type="spellStart"/>
      <w:r w:rsidRPr="009C7184">
        <w:t>Rakelsystem</w:t>
      </w:r>
      <w:proofErr w:type="spellEnd"/>
      <w:r w:rsidRPr="009C7184">
        <w:t xml:space="preserve"> </w:t>
      </w:r>
      <w:r w:rsidR="00BB1627">
        <w:t xml:space="preserve">med Norges </w:t>
      </w:r>
      <w:proofErr w:type="spellStart"/>
      <w:r w:rsidRPr="009C7184">
        <w:t>Nödnett</w:t>
      </w:r>
      <w:proofErr w:type="spellEnd"/>
      <w:r w:rsidR="00BB1627">
        <w:t>.</w:t>
      </w:r>
      <w:r w:rsidRPr="009C7184">
        <w:t xml:space="preserve"> </w:t>
      </w:r>
      <w:r w:rsidR="00991FCE">
        <w:t xml:space="preserve"> För att ytterligare förbättra kommunikationen inom Norden har regeringen i maj 2017 bemyndigat MSB att förhandla nödvändiga avtal med finska </w:t>
      </w:r>
      <w:proofErr w:type="spellStart"/>
      <w:r w:rsidR="00991FCE">
        <w:t>Erillisverk</w:t>
      </w:r>
      <w:r w:rsidR="00991FCE" w:rsidRPr="00CE5A4C">
        <w:t>o</w:t>
      </w:r>
      <w:r w:rsidR="00991FCE">
        <w:t>t</w:t>
      </w:r>
      <w:proofErr w:type="spellEnd"/>
      <w:r w:rsidR="00991FCE">
        <w:t xml:space="preserve"> för att möjliggöra kommunikation mellan Rakel och det finska kommunikationssysteme</w:t>
      </w:r>
      <w:r w:rsidR="002271C0">
        <w:t>t</w:t>
      </w:r>
      <w:r w:rsidR="00991FCE">
        <w:t xml:space="preserve"> Virve. </w:t>
      </w:r>
      <w:r w:rsidR="00AA5A63">
        <w:t xml:space="preserve">Sammankopplingen </w:t>
      </w:r>
      <w:r w:rsidR="00D22D67">
        <w:t>av</w:t>
      </w:r>
      <w:r w:rsidR="00AA5A63">
        <w:t xml:space="preserve"> kommunikationssystem</w:t>
      </w:r>
      <w:r w:rsidR="00991FCE">
        <w:t>en</w:t>
      </w:r>
      <w:r w:rsidR="00AA5A63">
        <w:t xml:space="preserve"> </w:t>
      </w:r>
      <w:r w:rsidR="00991FCE">
        <w:t xml:space="preserve">syftar till </w:t>
      </w:r>
      <w:r w:rsidR="00AA5A63">
        <w:t xml:space="preserve">en </w:t>
      </w:r>
      <w:r w:rsidR="00BB1627">
        <w:t>effektivare kommunikation över nations</w:t>
      </w:r>
      <w:r w:rsidR="00D22D67">
        <w:t>gränserna i samband med olyckor</w:t>
      </w:r>
      <w:r w:rsidR="00991FCE">
        <w:t>,</w:t>
      </w:r>
      <w:r w:rsidR="00BB1627">
        <w:t xml:space="preserve"> kriser</w:t>
      </w:r>
      <w:r w:rsidR="00991FCE">
        <w:t xml:space="preserve"> och andra händelser</w:t>
      </w:r>
      <w:r w:rsidR="00BB1627">
        <w:t>.</w:t>
      </w:r>
      <w:r w:rsidR="00FA510D">
        <w:t xml:space="preserve"> </w:t>
      </w:r>
    </w:p>
    <w:p w:rsidR="00160A35" w:rsidRDefault="00AA5A63" w:rsidP="00160A35">
      <w:pPr>
        <w:pStyle w:val="Brdtext"/>
      </w:pPr>
      <w:r>
        <w:t>Vikten av ett välfungerande nordiskt samarbete har blivit tydligt särskilt under denna varma sommar.</w:t>
      </w:r>
      <w:r w:rsidR="00463213">
        <w:t xml:space="preserve"> </w:t>
      </w:r>
      <w:r>
        <w:t xml:space="preserve">Genom det </w:t>
      </w:r>
      <w:r w:rsidR="00463213">
        <w:t xml:space="preserve">nordiska räddningstjänstsamarbetet </w:t>
      </w:r>
      <w:proofErr w:type="spellStart"/>
      <w:r w:rsidR="00463213">
        <w:t>Nordred</w:t>
      </w:r>
      <w:proofErr w:type="spellEnd"/>
      <w:r w:rsidR="00463213">
        <w:t xml:space="preserve"> har Sverige </w:t>
      </w:r>
      <w:r w:rsidR="00D22D67">
        <w:t xml:space="preserve">fått </w:t>
      </w:r>
      <w:r w:rsidR="00463213">
        <w:t xml:space="preserve">hjälp </w:t>
      </w:r>
      <w:r>
        <w:t>av</w:t>
      </w:r>
      <w:r w:rsidR="00463213">
        <w:t xml:space="preserve"> </w:t>
      </w:r>
      <w:r w:rsidR="002C2504">
        <w:t xml:space="preserve">Finland, </w:t>
      </w:r>
      <w:r w:rsidR="009C5349" w:rsidRPr="00E94A54">
        <w:t>Norge och Danmark</w:t>
      </w:r>
      <w:r w:rsidR="009C5349">
        <w:t xml:space="preserve"> i arbetet med att bekämpa skogsbränderna i landet.</w:t>
      </w:r>
    </w:p>
    <w:p w:rsidR="002777CC" w:rsidRDefault="002777C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0655D72B1294593BACC5E720094E42F"/>
          </w:placeholder>
          <w:dataBinding w:prefixMappings="xmlns:ns0='http://lp/documentinfo/RK' " w:xpath="/ns0:DocumentInfo[1]/ns0:BaseInfo[1]/ns0:HeaderDate[1]" w:storeItemID="{63F45CC1-246C-498D-8F26-BD6AF2C2BA53}"/>
          <w:date w:fullDate="2018-08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F02DC">
            <w:t>16 augusti 2018</w:t>
          </w:r>
        </w:sdtContent>
      </w:sdt>
    </w:p>
    <w:p w:rsidR="002777CC" w:rsidRDefault="002777CC" w:rsidP="004E7A8F">
      <w:pPr>
        <w:pStyle w:val="Brdtextutanavstnd"/>
      </w:pPr>
    </w:p>
    <w:p w:rsidR="002777CC" w:rsidRDefault="002777CC" w:rsidP="004E7A8F">
      <w:pPr>
        <w:pStyle w:val="Brdtextutanavstnd"/>
      </w:pPr>
    </w:p>
    <w:p w:rsidR="002777CC" w:rsidRDefault="002777CC" w:rsidP="004E7A8F">
      <w:pPr>
        <w:pStyle w:val="Brdtextutanavstnd"/>
      </w:pPr>
    </w:p>
    <w:p w:rsidR="002777CC" w:rsidRDefault="00CF02DC" w:rsidP="00422A41">
      <w:pPr>
        <w:pStyle w:val="Brdtext"/>
      </w:pPr>
      <w:r>
        <w:t>Morgan Johansson</w:t>
      </w:r>
    </w:p>
    <w:p w:rsidR="002777CC" w:rsidRPr="00DB48AB" w:rsidRDefault="002777CC" w:rsidP="00DB48AB">
      <w:pPr>
        <w:pStyle w:val="Brdtext"/>
      </w:pPr>
    </w:p>
    <w:sectPr w:rsidR="002777CC" w:rsidRPr="00DB48AB" w:rsidSect="002777C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E92" w:rsidRDefault="00F12E92" w:rsidP="00A87A54">
      <w:pPr>
        <w:spacing w:after="0" w:line="240" w:lineRule="auto"/>
      </w:pPr>
      <w:r>
        <w:separator/>
      </w:r>
    </w:p>
  </w:endnote>
  <w:endnote w:type="continuationSeparator" w:id="0">
    <w:p w:rsidR="00F12E92" w:rsidRDefault="00F12E9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6454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6454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E92" w:rsidRDefault="00F12E92" w:rsidP="00A87A54">
      <w:pPr>
        <w:spacing w:after="0" w:line="240" w:lineRule="auto"/>
      </w:pPr>
      <w:r>
        <w:separator/>
      </w:r>
    </w:p>
  </w:footnote>
  <w:footnote w:type="continuationSeparator" w:id="0">
    <w:p w:rsidR="00F12E92" w:rsidRDefault="00F12E9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77CC" w:rsidTr="00C93EBA">
      <w:trPr>
        <w:trHeight w:val="227"/>
      </w:trPr>
      <w:tc>
        <w:tcPr>
          <w:tcW w:w="5534" w:type="dxa"/>
        </w:tcPr>
        <w:p w:rsidR="002777CC" w:rsidRPr="007D73AB" w:rsidRDefault="002777CC">
          <w:pPr>
            <w:pStyle w:val="Sidhuvud"/>
          </w:pPr>
        </w:p>
      </w:tc>
      <w:tc>
        <w:tcPr>
          <w:tcW w:w="3170" w:type="dxa"/>
          <w:vAlign w:val="bottom"/>
        </w:tcPr>
        <w:p w:rsidR="002777CC" w:rsidRPr="007D73AB" w:rsidRDefault="002777CC" w:rsidP="00340DE0">
          <w:pPr>
            <w:pStyle w:val="Sidhuvud"/>
          </w:pPr>
        </w:p>
      </w:tc>
      <w:tc>
        <w:tcPr>
          <w:tcW w:w="1134" w:type="dxa"/>
        </w:tcPr>
        <w:p w:rsidR="002777CC" w:rsidRDefault="002777CC" w:rsidP="005A703A">
          <w:pPr>
            <w:pStyle w:val="Sidhuvud"/>
          </w:pPr>
        </w:p>
      </w:tc>
    </w:tr>
    <w:tr w:rsidR="002777CC" w:rsidTr="00C93EBA">
      <w:trPr>
        <w:trHeight w:val="1928"/>
      </w:trPr>
      <w:tc>
        <w:tcPr>
          <w:tcW w:w="5534" w:type="dxa"/>
        </w:tcPr>
        <w:p w:rsidR="002777CC" w:rsidRPr="00340DE0" w:rsidRDefault="002777C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2FC0B6" wp14:editId="7600D863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777CC" w:rsidRPr="00710A6C" w:rsidRDefault="002777CC" w:rsidP="00EE3C0F">
          <w:pPr>
            <w:pStyle w:val="Sidhuvud"/>
            <w:rPr>
              <w:b/>
            </w:rPr>
          </w:pPr>
        </w:p>
        <w:p w:rsidR="002777CC" w:rsidRDefault="002777CC" w:rsidP="00EE3C0F">
          <w:pPr>
            <w:pStyle w:val="Sidhuvud"/>
          </w:pPr>
        </w:p>
        <w:p w:rsidR="002777CC" w:rsidRDefault="002777CC" w:rsidP="00EE3C0F">
          <w:pPr>
            <w:pStyle w:val="Sidhuvud"/>
          </w:pPr>
        </w:p>
        <w:p w:rsidR="002777CC" w:rsidRDefault="002777C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12BEF040BB749E1937FC9689C94C488"/>
            </w:placeholder>
            <w:dataBinding w:prefixMappings="xmlns:ns0='http://lp/documentinfo/RK' " w:xpath="/ns0:DocumentInfo[1]/ns0:BaseInfo[1]/ns0:Dnr[1]" w:storeItemID="{63F45CC1-246C-498D-8F26-BD6AF2C2BA53}"/>
            <w:text/>
          </w:sdtPr>
          <w:sdtContent>
            <w:p w:rsidR="002777CC" w:rsidRDefault="00FD56D2" w:rsidP="00EE3C0F">
              <w:pPr>
                <w:pStyle w:val="Sidhuvud"/>
              </w:pPr>
              <w:r>
                <w:t>Ju2018/</w:t>
              </w:r>
              <w:r>
                <w:t>03821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74E3EEBA8247F8ADC9E7E0E27F067E"/>
            </w:placeholder>
            <w:showingPlcHdr/>
            <w:dataBinding w:prefixMappings="xmlns:ns0='http://lp/documentinfo/RK' " w:xpath="/ns0:DocumentInfo[1]/ns0:BaseInfo[1]/ns0:DocNumber[1]" w:storeItemID="{63F45CC1-246C-498D-8F26-BD6AF2C2BA53}"/>
            <w:text/>
          </w:sdtPr>
          <w:sdtEndPr/>
          <w:sdtContent>
            <w:p w:rsidR="002777CC" w:rsidRDefault="002777C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777CC" w:rsidRDefault="002777CC" w:rsidP="00EE3C0F">
          <w:pPr>
            <w:pStyle w:val="Sidhuvud"/>
          </w:pPr>
        </w:p>
      </w:tc>
      <w:tc>
        <w:tcPr>
          <w:tcW w:w="1134" w:type="dxa"/>
        </w:tcPr>
        <w:p w:rsidR="002777CC" w:rsidRDefault="002777CC" w:rsidP="0094502D">
          <w:pPr>
            <w:pStyle w:val="Sidhuvud"/>
          </w:pPr>
        </w:p>
        <w:p w:rsidR="002777CC" w:rsidRPr="0094502D" w:rsidRDefault="002777CC" w:rsidP="00EC71A6">
          <w:pPr>
            <w:pStyle w:val="Sidhuvud"/>
          </w:pPr>
        </w:p>
      </w:tc>
    </w:tr>
    <w:tr w:rsidR="002777C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1FA5884492A4F2CA365232C6039C45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2777CC" w:rsidRPr="002777CC" w:rsidRDefault="002777CC" w:rsidP="00340DE0">
              <w:pPr>
                <w:pStyle w:val="Sidhuvud"/>
                <w:rPr>
                  <w:b/>
                </w:rPr>
              </w:pPr>
              <w:r w:rsidRPr="002777CC">
                <w:rPr>
                  <w:b/>
                </w:rPr>
                <w:t>Justitiedepartementet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115AF8881745508EDF95D8F25EF3EF"/>
          </w:placeholder>
          <w:dataBinding w:prefixMappings="xmlns:ns0='http://lp/documentinfo/RK' " w:xpath="/ns0:DocumentInfo[1]/ns0:BaseInfo[1]/ns0:Recipient[1]" w:storeItemID="{63F45CC1-246C-498D-8F26-BD6AF2C2BA53}"/>
          <w:text w:multiLine="1"/>
        </w:sdtPr>
        <w:sdtEndPr/>
        <w:sdtContent>
          <w:tc>
            <w:tcPr>
              <w:tcW w:w="3170" w:type="dxa"/>
            </w:tcPr>
            <w:p w:rsidR="002777CC" w:rsidRDefault="002777C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777CC" w:rsidRDefault="002777C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CC"/>
    <w:rsid w:val="00000290"/>
    <w:rsid w:val="00004D5C"/>
    <w:rsid w:val="00005F68"/>
    <w:rsid w:val="00006CA7"/>
    <w:rsid w:val="0001265F"/>
    <w:rsid w:val="00012B00"/>
    <w:rsid w:val="00014EF6"/>
    <w:rsid w:val="00017197"/>
    <w:rsid w:val="0001725B"/>
    <w:rsid w:val="000203B0"/>
    <w:rsid w:val="0002074E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0A35"/>
    <w:rsid w:val="001613C5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765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1C0"/>
    <w:rsid w:val="00227E43"/>
    <w:rsid w:val="002315F5"/>
    <w:rsid w:val="00233D52"/>
    <w:rsid w:val="00237147"/>
    <w:rsid w:val="00260D2D"/>
    <w:rsid w:val="00264503"/>
    <w:rsid w:val="00271D00"/>
    <w:rsid w:val="00275872"/>
    <w:rsid w:val="002777CC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22F6"/>
    <w:rsid w:val="002C2504"/>
    <w:rsid w:val="002C5B48"/>
    <w:rsid w:val="002C5CA5"/>
    <w:rsid w:val="002C6341"/>
    <w:rsid w:val="002D2647"/>
    <w:rsid w:val="002D4298"/>
    <w:rsid w:val="002D4829"/>
    <w:rsid w:val="002E2C89"/>
    <w:rsid w:val="002E3609"/>
    <w:rsid w:val="002E4D3F"/>
    <w:rsid w:val="002E61A5"/>
    <w:rsid w:val="002F0A8F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213"/>
    <w:rsid w:val="0046337E"/>
    <w:rsid w:val="00464C8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4F0E"/>
    <w:rsid w:val="005302E0"/>
    <w:rsid w:val="00544738"/>
    <w:rsid w:val="005456E4"/>
    <w:rsid w:val="00547B89"/>
    <w:rsid w:val="00556AF5"/>
    <w:rsid w:val="005606BC"/>
    <w:rsid w:val="00563E73"/>
    <w:rsid w:val="00564A51"/>
    <w:rsid w:val="00565792"/>
    <w:rsid w:val="005668D5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4ED6"/>
    <w:rsid w:val="005A5193"/>
    <w:rsid w:val="005B115A"/>
    <w:rsid w:val="005B537F"/>
    <w:rsid w:val="005C120D"/>
    <w:rsid w:val="005D07C2"/>
    <w:rsid w:val="005D51DC"/>
    <w:rsid w:val="005E2F29"/>
    <w:rsid w:val="005E400D"/>
    <w:rsid w:val="005E4E79"/>
    <w:rsid w:val="005E5CE7"/>
    <w:rsid w:val="005F08C5"/>
    <w:rsid w:val="00604C77"/>
    <w:rsid w:val="00605718"/>
    <w:rsid w:val="00605C66"/>
    <w:rsid w:val="006175D7"/>
    <w:rsid w:val="006208E5"/>
    <w:rsid w:val="0062719B"/>
    <w:rsid w:val="006273E4"/>
    <w:rsid w:val="00631F82"/>
    <w:rsid w:val="00633B59"/>
    <w:rsid w:val="006358C8"/>
    <w:rsid w:val="0064133A"/>
    <w:rsid w:val="00642051"/>
    <w:rsid w:val="00647FD7"/>
    <w:rsid w:val="00650080"/>
    <w:rsid w:val="00651F17"/>
    <w:rsid w:val="00654B4D"/>
    <w:rsid w:val="0065559D"/>
    <w:rsid w:val="00660D84"/>
    <w:rsid w:val="0066133A"/>
    <w:rsid w:val="0066378C"/>
    <w:rsid w:val="00664545"/>
    <w:rsid w:val="006700F0"/>
    <w:rsid w:val="00670A48"/>
    <w:rsid w:val="0067126A"/>
    <w:rsid w:val="00672F6F"/>
    <w:rsid w:val="00674C2F"/>
    <w:rsid w:val="00674C8B"/>
    <w:rsid w:val="00691AEE"/>
    <w:rsid w:val="00694F82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7551"/>
    <w:rsid w:val="007900CC"/>
    <w:rsid w:val="0079641B"/>
    <w:rsid w:val="00797A90"/>
    <w:rsid w:val="007A1856"/>
    <w:rsid w:val="007A1887"/>
    <w:rsid w:val="007A629C"/>
    <w:rsid w:val="007A6348"/>
    <w:rsid w:val="007A699E"/>
    <w:rsid w:val="007B023C"/>
    <w:rsid w:val="007B29DC"/>
    <w:rsid w:val="007C3664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2001"/>
    <w:rsid w:val="00893029"/>
    <w:rsid w:val="0089514A"/>
    <w:rsid w:val="008A0A0D"/>
    <w:rsid w:val="008A4CEA"/>
    <w:rsid w:val="008A7506"/>
    <w:rsid w:val="008B1603"/>
    <w:rsid w:val="008B20ED"/>
    <w:rsid w:val="008C4538"/>
    <w:rsid w:val="008C5453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1FC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5349"/>
    <w:rsid w:val="009C610D"/>
    <w:rsid w:val="009C7184"/>
    <w:rsid w:val="009D43F3"/>
    <w:rsid w:val="009D4E9F"/>
    <w:rsid w:val="009D5D40"/>
    <w:rsid w:val="009D6B1B"/>
    <w:rsid w:val="009E107B"/>
    <w:rsid w:val="009E18D6"/>
    <w:rsid w:val="009E2BBB"/>
    <w:rsid w:val="00A00AE4"/>
    <w:rsid w:val="00A00D24"/>
    <w:rsid w:val="00A01F5C"/>
    <w:rsid w:val="00A2019A"/>
    <w:rsid w:val="00A2416A"/>
    <w:rsid w:val="00A3270B"/>
    <w:rsid w:val="00A379E4"/>
    <w:rsid w:val="00A42E13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2C5F"/>
    <w:rsid w:val="00AA5A63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2B30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1627"/>
    <w:rsid w:val="00BB4AC0"/>
    <w:rsid w:val="00BB5683"/>
    <w:rsid w:val="00BC112B"/>
    <w:rsid w:val="00BC17DF"/>
    <w:rsid w:val="00BC4146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BF7ABF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049"/>
    <w:rsid w:val="00CC41BA"/>
    <w:rsid w:val="00CD09EF"/>
    <w:rsid w:val="00CD17C1"/>
    <w:rsid w:val="00CD1C6C"/>
    <w:rsid w:val="00CD37F1"/>
    <w:rsid w:val="00CD6169"/>
    <w:rsid w:val="00CD6D76"/>
    <w:rsid w:val="00CE20BC"/>
    <w:rsid w:val="00CE5A4C"/>
    <w:rsid w:val="00CF02D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2D6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56ECA"/>
    <w:rsid w:val="00D60F51"/>
    <w:rsid w:val="00D6730A"/>
    <w:rsid w:val="00D674A6"/>
    <w:rsid w:val="00D676A7"/>
    <w:rsid w:val="00D7168E"/>
    <w:rsid w:val="00D74B7C"/>
    <w:rsid w:val="00D76068"/>
    <w:rsid w:val="00D76B01"/>
    <w:rsid w:val="00D804A2"/>
    <w:rsid w:val="00D841C7"/>
    <w:rsid w:val="00D84704"/>
    <w:rsid w:val="00D921FD"/>
    <w:rsid w:val="00D93714"/>
    <w:rsid w:val="00D95424"/>
    <w:rsid w:val="00DA4084"/>
    <w:rsid w:val="00DA5C0D"/>
    <w:rsid w:val="00DA71D7"/>
    <w:rsid w:val="00DB4E26"/>
    <w:rsid w:val="00DB714B"/>
    <w:rsid w:val="00DC10F6"/>
    <w:rsid w:val="00DC3E45"/>
    <w:rsid w:val="00DC4598"/>
    <w:rsid w:val="00DD0722"/>
    <w:rsid w:val="00DD212F"/>
    <w:rsid w:val="00DE51E4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3455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4A54"/>
    <w:rsid w:val="00E96532"/>
    <w:rsid w:val="00E973A0"/>
    <w:rsid w:val="00EA1688"/>
    <w:rsid w:val="00EA4C83"/>
    <w:rsid w:val="00EA50D1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2E92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10D"/>
    <w:rsid w:val="00FA5DDD"/>
    <w:rsid w:val="00FA7644"/>
    <w:rsid w:val="00FC069A"/>
    <w:rsid w:val="00FC08A9"/>
    <w:rsid w:val="00FD0B7B"/>
    <w:rsid w:val="00FD56D2"/>
    <w:rsid w:val="00FE1DCC"/>
    <w:rsid w:val="00FE64E1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9694AD"/>
  <w15:docId w15:val="{C8E66B5F-43D7-4C5A-8ADE-35B45E02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2BEF040BB749E1937FC9689C94C4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BEEF0-7BDA-46B2-AF1F-69219C825F04}"/>
      </w:docPartPr>
      <w:docPartBody>
        <w:p w:rsidR="0051117A" w:rsidRDefault="00E4124D" w:rsidP="00E4124D">
          <w:pPr>
            <w:pStyle w:val="312BEF040BB749E1937FC9689C94C4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74E3EEBA8247F8ADC9E7E0E27F06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912DF-41AC-4DCD-9B2A-82AFFE6F6385}"/>
      </w:docPartPr>
      <w:docPartBody>
        <w:p w:rsidR="0051117A" w:rsidRDefault="00E4124D" w:rsidP="00E4124D">
          <w:pPr>
            <w:pStyle w:val="0B74E3EEBA8247F8ADC9E7E0E27F06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FA5884492A4F2CA365232C6039C4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A14298-4B80-4339-A523-E868C098408D}"/>
      </w:docPartPr>
      <w:docPartBody>
        <w:p w:rsidR="0051117A" w:rsidRDefault="00E4124D" w:rsidP="00E4124D">
          <w:pPr>
            <w:pStyle w:val="91FA5884492A4F2CA365232C6039C4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115AF8881745508EDF95D8F25EF3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60494-F199-40AE-A947-0C2CE5308B25}"/>
      </w:docPartPr>
      <w:docPartBody>
        <w:p w:rsidR="0051117A" w:rsidRDefault="00E4124D" w:rsidP="00E4124D">
          <w:pPr>
            <w:pStyle w:val="2F115AF8881745508EDF95D8F25EF3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655D72B1294593BACC5E720094E4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CD198-50EF-420B-9531-FE96D2018DE1}"/>
      </w:docPartPr>
      <w:docPartBody>
        <w:p w:rsidR="0051117A" w:rsidRDefault="00E4124D" w:rsidP="00E4124D">
          <w:pPr>
            <w:pStyle w:val="60655D72B1294593BACC5E720094E42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4D"/>
    <w:rsid w:val="002344A2"/>
    <w:rsid w:val="004D7B11"/>
    <w:rsid w:val="0051117A"/>
    <w:rsid w:val="008A3540"/>
    <w:rsid w:val="00E170B4"/>
    <w:rsid w:val="00E4124D"/>
    <w:rsid w:val="00F7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7914F0652694E43A51C34AECA4222E6">
    <w:name w:val="87914F0652694E43A51C34AECA4222E6"/>
    <w:rsid w:val="00E4124D"/>
  </w:style>
  <w:style w:type="character" w:styleId="Platshllartext">
    <w:name w:val="Placeholder Text"/>
    <w:basedOn w:val="Standardstycketeckensnitt"/>
    <w:uiPriority w:val="99"/>
    <w:semiHidden/>
    <w:rsid w:val="00E4124D"/>
    <w:rPr>
      <w:noProof w:val="0"/>
      <w:color w:val="808080"/>
    </w:rPr>
  </w:style>
  <w:style w:type="paragraph" w:customStyle="1" w:styleId="AB61A5B620DD49408053DDB655B7E292">
    <w:name w:val="AB61A5B620DD49408053DDB655B7E292"/>
    <w:rsid w:val="00E4124D"/>
  </w:style>
  <w:style w:type="paragraph" w:customStyle="1" w:styleId="AA3E44BF6D3E429489DF53FC8982CAAC">
    <w:name w:val="AA3E44BF6D3E429489DF53FC8982CAAC"/>
    <w:rsid w:val="00E4124D"/>
  </w:style>
  <w:style w:type="paragraph" w:customStyle="1" w:styleId="631C8C42D0394F1BA86E21158D0C73FE">
    <w:name w:val="631C8C42D0394F1BA86E21158D0C73FE"/>
    <w:rsid w:val="00E4124D"/>
  </w:style>
  <w:style w:type="paragraph" w:customStyle="1" w:styleId="312BEF040BB749E1937FC9689C94C488">
    <w:name w:val="312BEF040BB749E1937FC9689C94C488"/>
    <w:rsid w:val="00E4124D"/>
  </w:style>
  <w:style w:type="paragraph" w:customStyle="1" w:styleId="0B74E3EEBA8247F8ADC9E7E0E27F067E">
    <w:name w:val="0B74E3EEBA8247F8ADC9E7E0E27F067E"/>
    <w:rsid w:val="00E4124D"/>
  </w:style>
  <w:style w:type="paragraph" w:customStyle="1" w:styleId="00137D8E1C5544F8BCA6CD20E0EC3093">
    <w:name w:val="00137D8E1C5544F8BCA6CD20E0EC3093"/>
    <w:rsid w:val="00E4124D"/>
  </w:style>
  <w:style w:type="paragraph" w:customStyle="1" w:styleId="AE2BE9F8ADA246479A777914D4083C8B">
    <w:name w:val="AE2BE9F8ADA246479A777914D4083C8B"/>
    <w:rsid w:val="00E4124D"/>
  </w:style>
  <w:style w:type="paragraph" w:customStyle="1" w:styleId="D977686E690D48A99BFF03F17E681C1E">
    <w:name w:val="D977686E690D48A99BFF03F17E681C1E"/>
    <w:rsid w:val="00E4124D"/>
  </w:style>
  <w:style w:type="paragraph" w:customStyle="1" w:styleId="91FA5884492A4F2CA365232C6039C454">
    <w:name w:val="91FA5884492A4F2CA365232C6039C454"/>
    <w:rsid w:val="00E4124D"/>
  </w:style>
  <w:style w:type="paragraph" w:customStyle="1" w:styleId="2F115AF8881745508EDF95D8F25EF3EF">
    <w:name w:val="2F115AF8881745508EDF95D8F25EF3EF"/>
    <w:rsid w:val="00E4124D"/>
  </w:style>
  <w:style w:type="paragraph" w:customStyle="1" w:styleId="10DC05DD5BFC4D9898B9443E4D6E8C03">
    <w:name w:val="10DC05DD5BFC4D9898B9443E4D6E8C03"/>
    <w:rsid w:val="00E4124D"/>
  </w:style>
  <w:style w:type="paragraph" w:customStyle="1" w:styleId="9DE583109E194563A1980361FF4F6A83">
    <w:name w:val="9DE583109E194563A1980361FF4F6A83"/>
    <w:rsid w:val="00E4124D"/>
  </w:style>
  <w:style w:type="paragraph" w:customStyle="1" w:styleId="F226F33E34274E0D8E771A966CC4809D">
    <w:name w:val="F226F33E34274E0D8E771A966CC4809D"/>
    <w:rsid w:val="00E4124D"/>
  </w:style>
  <w:style w:type="paragraph" w:customStyle="1" w:styleId="0235AED021C348BC9D8D1761A9737D0C">
    <w:name w:val="0235AED021C348BC9D8D1761A9737D0C"/>
    <w:rsid w:val="00E4124D"/>
  </w:style>
  <w:style w:type="paragraph" w:customStyle="1" w:styleId="2C0A6478DDD343A4859963F6F4D907D0">
    <w:name w:val="2C0A6478DDD343A4859963F6F4D907D0"/>
    <w:rsid w:val="00E4124D"/>
  </w:style>
  <w:style w:type="paragraph" w:customStyle="1" w:styleId="60655D72B1294593BACC5E720094E42F">
    <w:name w:val="60655D72B1294593BACC5E720094E42F"/>
    <w:rsid w:val="00E4124D"/>
  </w:style>
  <w:style w:type="paragraph" w:customStyle="1" w:styleId="6B121E4A76ED4D31B654E1CE64CF5B96">
    <w:name w:val="6B121E4A76ED4D31B654E1CE64CF5B96"/>
    <w:rsid w:val="00E412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2018-08-16T00:00:00</HeaderDate>
    <Office/>
    <Dnr>Ju2018/03821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2018-08-16T00:00:00</HeaderDate>
    <Office/>
    <Dnr>Ju2018/03821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9C8B457E3C7B5488BCCD63C4429E569" ma:contentTypeVersion="12" ma:contentTypeDescription="Skapa ett nytt dokument." ma:contentTypeScope="" ma:versionID="89ba221a33dd2921c591f0c91d33fc32">
  <xsd:schema xmlns:xsd="http://www.w3.org/2001/XMLSchema" xmlns:xs="http://www.w3.org/2001/XMLSchema" xmlns:p="http://schemas.microsoft.com/office/2006/metadata/properties" xmlns:ns2="bebd353c-4085-4179-89a0-a37c3f823aff" targetNamespace="http://schemas.microsoft.com/office/2006/metadata/properties" ma:root="true" ma:fieldsID="63cb43bdd218f2f2c9ea69658ff0eb22" ns2:_=""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d84f8d67-69ae-4ff5-97e5-d6befe1379c5}" ma:internalName="TaxCatchAll" ma:showField="CatchAllData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d84f8d67-69ae-4ff5-97e5-d6befe1379c5}" ma:internalName="TaxCatchAllLabel" ma:readOnly="true" ma:showField="CatchAllDataLabel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bfb0b923-96be-4c9a-8079-149bf4642d32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A59B2-F1B2-49E1-A28A-53389183C31C}"/>
</file>

<file path=customXml/itemProps2.xml><?xml version="1.0" encoding="utf-8"?>
<ds:datastoreItem xmlns:ds="http://schemas.openxmlformats.org/officeDocument/2006/customXml" ds:itemID="{63F45CC1-246C-498D-8F26-BD6AF2C2BA53}"/>
</file>

<file path=customXml/itemProps3.xml><?xml version="1.0" encoding="utf-8"?>
<ds:datastoreItem xmlns:ds="http://schemas.openxmlformats.org/officeDocument/2006/customXml" ds:itemID="{D2F874D3-87C1-42A5-B7D8-A061AEEEFAC7}"/>
</file>

<file path=customXml/itemProps4.xml><?xml version="1.0" encoding="utf-8"?>
<ds:datastoreItem xmlns:ds="http://schemas.openxmlformats.org/officeDocument/2006/customXml" ds:itemID="{63F45CC1-246C-498D-8F26-BD6AF2C2BA5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9DCE414-5C3B-423C-84CE-1DF547C4EFE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3DFCAF7-E290-4CA1-8342-B9326EF48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80E87E9-6295-4E52-A9BD-487259A3C7C9}"/>
</file>

<file path=customXml/itemProps8.xml><?xml version="1.0" encoding="utf-8"?>
<ds:datastoreItem xmlns:ds="http://schemas.openxmlformats.org/officeDocument/2006/customXml" ds:itemID="{10F06979-FD91-482F-8B46-78BE080F5E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416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Törner</dc:creator>
  <cp:keywords/>
  <dc:description/>
  <cp:lastModifiedBy>Martha Renström</cp:lastModifiedBy>
  <cp:revision>3</cp:revision>
  <cp:lastPrinted>2018-08-15T07:35:00Z</cp:lastPrinted>
  <dcterms:created xsi:type="dcterms:W3CDTF">2018-08-15T07:34:00Z</dcterms:created>
  <dcterms:modified xsi:type="dcterms:W3CDTF">2018-08-15T07:59:00Z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e4a514d0-12bf-4890-b446-4e395d936e71</vt:lpwstr>
  </property>
</Properties>
</file>