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224B" w:rsidRPr="007E419E" w:rsidRDefault="00A5224B" w:rsidP="00A5224B">
      <w:pPr>
        <w:pStyle w:val="Hemstlrubrik"/>
      </w:pPr>
      <w:r w:rsidRPr="007E419E">
        <w:t>Förslag till riksdagsbeslut</w:t>
      </w:r>
    </w:p>
    <w:p w:rsidR="00C457AA" w:rsidRPr="007E419E" w:rsidRDefault="00C457AA">
      <w:pPr>
        <w:pStyle w:val="Hemstlatt"/>
        <w:ind w:left="0"/>
      </w:pPr>
      <w:r w:rsidRPr="007E419E">
        <w:t>Riksdagen tillkännager för regeringen som sin mening vad i motionen anförs om behovet av att utgå från barnets behov genom ko</w:t>
      </w:r>
      <w:r w:rsidRPr="007E419E">
        <w:t>n</w:t>
      </w:r>
      <w:r w:rsidRPr="007E419E">
        <w:t>centrerade resurser till s.k. barnahus vid rättsliga proce</w:t>
      </w:r>
      <w:r w:rsidRPr="007E419E">
        <w:t>s</w:t>
      </w:r>
      <w:r w:rsidRPr="007E419E">
        <w:t>ser.</w:t>
      </w:r>
    </w:p>
    <w:p w:rsidR="00C215B9" w:rsidRPr="007E419E" w:rsidRDefault="00C215B9" w:rsidP="00C215B9">
      <w:pPr>
        <w:pStyle w:val="Rubrik1"/>
      </w:pPr>
      <w:r w:rsidRPr="007E419E">
        <w:t>Motivering</w:t>
      </w:r>
    </w:p>
    <w:p w:rsidR="00A5224B" w:rsidRPr="007E419E" w:rsidRDefault="00A5224B" w:rsidP="00C977A7">
      <w:r w:rsidRPr="007E419E">
        <w:t>Barn som utsatts för eller blivit vittne till brott utsätts idag för att träffa olika utredare, professioner i en mängd olika miljöer. Det är barnet som får anpassa sig och resa till de platser där de vuxna arbetar eller genomför utredningen. Barn upplever ofta det ständiga skiftet av miljö och lokaler som påfrestande. Utöver att ha varit med om en traumatisk händelse drabbas barnet av ytterl</w:t>
      </w:r>
      <w:r w:rsidRPr="007E419E">
        <w:t>i</w:t>
      </w:r>
      <w:r w:rsidRPr="007E419E">
        <w:t xml:space="preserve">gare påfrestningar medan utredningen pågår. </w:t>
      </w:r>
    </w:p>
    <w:p w:rsidR="00A5224B" w:rsidRPr="007E419E" w:rsidRDefault="00A5224B" w:rsidP="00A5224B">
      <w:pPr>
        <w:pStyle w:val="Normaltindrag"/>
      </w:pPr>
      <w:r w:rsidRPr="007E419E">
        <w:t>För att underlätta och stödja barnet borde det i</w:t>
      </w:r>
      <w:r w:rsidR="00C977A7" w:rsidRPr="007E419E">
        <w:t xml:space="preserve"> </w:t>
      </w:r>
      <w:r w:rsidRPr="007E419E">
        <w:t>stället vara den vuxna y</w:t>
      </w:r>
      <w:r w:rsidRPr="007E419E">
        <w:t>r</w:t>
      </w:r>
      <w:r w:rsidRPr="007E419E">
        <w:t xml:space="preserve">kesutövaren som kommer till barnet. Med detta förfarande behöver barnet endast se en miljö, detta underlättar för det drabbade barnet att utveckla trygghet. Ett tryggt barn har lättare att berätta vad det har utsatts för. </w:t>
      </w:r>
    </w:p>
    <w:p w:rsidR="00A5224B" w:rsidRPr="007E419E" w:rsidRDefault="00A5224B" w:rsidP="00A5224B">
      <w:pPr>
        <w:pStyle w:val="Normaltindrag"/>
      </w:pPr>
      <w:r w:rsidRPr="007E419E">
        <w:t>På Island finns sedan lång tid så kallade barnahus som bygger på ovanst</w:t>
      </w:r>
      <w:r w:rsidRPr="007E419E">
        <w:t>å</w:t>
      </w:r>
      <w:r w:rsidRPr="007E419E">
        <w:t>ende principer</w:t>
      </w:r>
      <w:r w:rsidR="00C977A7" w:rsidRPr="007E419E">
        <w:t>,</w:t>
      </w:r>
      <w:r w:rsidRPr="007E419E">
        <w:t xml:space="preserve"> och fler länder är beredda att införa dessa.</w:t>
      </w:r>
    </w:p>
    <w:p w:rsidR="00A5224B" w:rsidRPr="007E419E" w:rsidRDefault="00A5224B" w:rsidP="00A5224B">
      <w:pPr>
        <w:pStyle w:val="Normaltindrag"/>
      </w:pPr>
      <w:r w:rsidRPr="007E419E">
        <w:t>Sverige bör också ställa sig på barnens sida och utveckla ett synsätt som ställer sig på barnens sida och visa att vi utgår från barnens perspektiv också i de processer där rättsväsendet är involverat.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E419E">
        <w:trPr>
          <w:cantSplit/>
        </w:trPr>
        <w:tc>
          <w:tcPr>
            <w:tcW w:w="3046" w:type="dxa"/>
          </w:tcPr>
          <w:p w:rsidR="00C457AA" w:rsidRPr="007E419E" w:rsidRDefault="00C457AA">
            <w:pPr>
              <w:pStyle w:val="UnderskriftDatum"/>
              <w:spacing w:before="240"/>
            </w:pPr>
            <w:r w:rsidRPr="007E419E">
              <w:t>Stockholm den 30 oktober 2006</w:t>
            </w:r>
          </w:p>
        </w:tc>
        <w:tc>
          <w:tcPr>
            <w:tcW w:w="3047" w:type="dxa"/>
          </w:tcPr>
          <w:p w:rsidR="00C457AA" w:rsidRPr="007E419E" w:rsidRDefault="00C457AA">
            <w:pPr>
              <w:pStyle w:val="Underskrifter"/>
              <w:spacing w:before="240"/>
            </w:pPr>
          </w:p>
        </w:tc>
      </w:tr>
      <w:tr w:rsidR="00000000" w:rsidRPr="007E419E">
        <w:trPr>
          <w:cantSplit/>
        </w:trPr>
        <w:tc>
          <w:tcPr>
            <w:tcW w:w="3046" w:type="dxa"/>
          </w:tcPr>
          <w:p w:rsidR="00C457AA" w:rsidRPr="007E419E" w:rsidRDefault="00C457AA">
            <w:pPr>
              <w:pStyle w:val="Underskrifter"/>
            </w:pPr>
            <w:r w:rsidRPr="007E419E">
              <w:t>Margareta Cederfelt ()</w:t>
            </w:r>
          </w:p>
        </w:tc>
        <w:tc>
          <w:tcPr>
            <w:tcW w:w="3046" w:type="dxa"/>
          </w:tcPr>
          <w:p w:rsidR="00C457AA" w:rsidRPr="007E419E" w:rsidRDefault="00C457AA">
            <w:pPr>
              <w:pStyle w:val="Underskrifter"/>
            </w:pPr>
          </w:p>
        </w:tc>
      </w:tr>
    </w:tbl>
    <w:p w:rsidR="00E84F25" w:rsidRPr="007E419E" w:rsidRDefault="00E84F25" w:rsidP="00C977A7">
      <w:pPr>
        <w:pStyle w:val="Normaltindrag"/>
      </w:pPr>
    </w:p>
    <w:sectPr w:rsidR="00E84F25" w:rsidRPr="007E419E" w:rsidSect="00C977A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57AA" w:rsidRPr="007E419E" w:rsidRDefault="00C457AA">
      <w:r w:rsidRPr="007E419E">
        <w:separator/>
      </w:r>
    </w:p>
  </w:endnote>
  <w:endnote w:type="continuationSeparator" w:id="0">
    <w:p w:rsidR="00C457AA" w:rsidRPr="007E419E" w:rsidRDefault="00C457AA">
      <w:r w:rsidRPr="007E419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8EA" w:rsidRPr="007E419E" w:rsidRDefault="007E419E" w:rsidP="00C977A7">
    <w:pPr>
      <w:pStyle w:val="Sidfot"/>
    </w:pPr>
    <w:r w:rsidRPr="007E419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63288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77A7" w:rsidRDefault="00C457AA">
                          <w:pPr>
                            <w:pStyle w:val="NormalS5sidnrV"/>
                          </w:pPr>
                          <w:r>
                            <w:fldChar w:fldCharType="begin"/>
                          </w:r>
                          <w:r w:rsidR="00C977A7">
                            <w:instrText xml:space="preserve"> PAGE *\charformat</w:instrText>
                          </w:r>
                          <w:r>
                            <w:fldChar w:fldCharType="separate"/>
                          </w:r>
                          <w:r w:rsidR="00C977A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977A7" w:rsidRDefault="00C457AA">
                    <w:pPr>
                      <w:pStyle w:val="NormalS5sidnrV"/>
                    </w:pPr>
                    <w:r>
                      <w:fldChar w:fldCharType="begin"/>
                    </w:r>
                    <w:r w:rsidR="00C977A7">
                      <w:instrText xml:space="preserve"> PAGE *\charformat</w:instrText>
                    </w:r>
                    <w:r>
                      <w:fldChar w:fldCharType="separate"/>
                    </w:r>
                    <w:r w:rsidR="00C977A7">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8EA" w:rsidRPr="007E419E" w:rsidRDefault="007E419E" w:rsidP="00C977A7">
    <w:pPr>
      <w:pStyle w:val="Sidfot"/>
    </w:pPr>
    <w:r w:rsidRPr="007E419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56384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77A7" w:rsidRDefault="00C457AA">
                          <w:pPr>
                            <w:pStyle w:val="NormalS5sidnrH"/>
                            <w:ind w:right="0"/>
                          </w:pPr>
                          <w:r>
                            <w:fldChar w:fldCharType="begin"/>
                          </w:r>
                          <w:r w:rsidR="00C977A7">
                            <w:instrText xml:space="preserve"> PAGE *\charformat</w:instrText>
                          </w:r>
                          <w:r>
                            <w:fldChar w:fldCharType="separate"/>
                          </w:r>
                          <w:r w:rsidR="00C977A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977A7" w:rsidRDefault="00C457AA">
                    <w:pPr>
                      <w:pStyle w:val="NormalS5sidnrH"/>
                      <w:ind w:right="0"/>
                    </w:pPr>
                    <w:r>
                      <w:fldChar w:fldCharType="begin"/>
                    </w:r>
                    <w:r w:rsidR="00C977A7">
                      <w:instrText xml:space="preserve"> PAGE *\charformat</w:instrText>
                    </w:r>
                    <w:r>
                      <w:fldChar w:fldCharType="separate"/>
                    </w:r>
                    <w:r w:rsidR="00C977A7">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8EA" w:rsidRPr="007E419E" w:rsidRDefault="007E419E" w:rsidP="00C977A7">
    <w:pPr>
      <w:pStyle w:val="Sidfot"/>
    </w:pPr>
    <w:r w:rsidRPr="007E419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27232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77A7" w:rsidRDefault="00C457AA">
                          <w:pPr>
                            <w:pStyle w:val="NormalS5sidnrH"/>
                            <w:ind w:right="0"/>
                          </w:pPr>
                          <w:r>
                            <w:fldChar w:fldCharType="begin"/>
                          </w:r>
                          <w:r w:rsidR="00C977A7">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977A7" w:rsidRDefault="00C457AA">
                    <w:pPr>
                      <w:pStyle w:val="NormalS5sidnrH"/>
                      <w:ind w:right="0"/>
                    </w:pPr>
                    <w:r>
                      <w:fldChar w:fldCharType="begin"/>
                    </w:r>
                    <w:r w:rsidR="00C977A7">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57AA" w:rsidRPr="007E419E" w:rsidRDefault="00C457AA">
      <w:r w:rsidRPr="007E419E">
        <w:separator/>
      </w:r>
    </w:p>
  </w:footnote>
  <w:footnote w:type="continuationSeparator" w:id="0">
    <w:p w:rsidR="00C457AA" w:rsidRPr="007E419E" w:rsidRDefault="00C457AA">
      <w:r w:rsidRPr="007E419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8EA" w:rsidRPr="007E419E" w:rsidRDefault="007E419E" w:rsidP="00C977A7">
    <w:pPr>
      <w:pStyle w:val="Sidhuvud"/>
    </w:pPr>
    <w:r w:rsidRPr="007E419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102238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77A7" w:rsidRDefault="00C457AA">
                          <w:pPr>
                            <w:pStyle w:val="KantRubrikS5V"/>
                          </w:pPr>
                          <w:r>
                            <w:fldChar w:fldCharType="begin"/>
                          </w:r>
                          <w:r w:rsidR="00C977A7">
                            <w:instrText xml:space="preserve"> DOCPROPERTY "YearUser" *\charformat </w:instrText>
                          </w:r>
                          <w:r>
                            <w:fldChar w:fldCharType="separate"/>
                          </w:r>
                          <w:r w:rsidR="00C977A7">
                            <w:t>2006/07</w:t>
                          </w:r>
                          <w:r>
                            <w:fldChar w:fldCharType="end"/>
                          </w:r>
                          <w:r w:rsidR="00C977A7">
                            <w:t>:</w:t>
                          </w:r>
                          <w:r>
                            <w:fldChar w:fldCharType="begin"/>
                          </w:r>
                          <w:r w:rsidR="00C977A7">
                            <w:instrText xml:space="preserve"> DOCPROPERTY "Motionsnummer" *\charformat </w:instrText>
                          </w:r>
                          <w:r>
                            <w:fldChar w:fldCharType="separate"/>
                          </w:r>
                          <w:r w:rsidR="00C977A7">
                            <w:t>Ju294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977A7" w:rsidRDefault="00C457AA">
                    <w:pPr>
                      <w:pStyle w:val="KantRubrikS5V"/>
                    </w:pPr>
                    <w:r>
                      <w:fldChar w:fldCharType="begin"/>
                    </w:r>
                    <w:r w:rsidR="00C977A7">
                      <w:instrText xml:space="preserve"> DOCPROPERTY "YearUser" *\charformat </w:instrText>
                    </w:r>
                    <w:r>
                      <w:fldChar w:fldCharType="separate"/>
                    </w:r>
                    <w:r w:rsidR="00C977A7">
                      <w:t>2006/07</w:t>
                    </w:r>
                    <w:r>
                      <w:fldChar w:fldCharType="end"/>
                    </w:r>
                    <w:r w:rsidR="00C977A7">
                      <w:t>:</w:t>
                    </w:r>
                    <w:r>
                      <w:fldChar w:fldCharType="begin"/>
                    </w:r>
                    <w:r w:rsidR="00C977A7">
                      <w:instrText xml:space="preserve"> DOCPROPERTY "Motionsnummer" *\charformat </w:instrText>
                    </w:r>
                    <w:r>
                      <w:fldChar w:fldCharType="separate"/>
                    </w:r>
                    <w:r w:rsidR="00C977A7">
                      <w:t>Ju294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8EA" w:rsidRPr="007E419E" w:rsidRDefault="007E419E" w:rsidP="00C977A7">
    <w:pPr>
      <w:pStyle w:val="Sidhuvud"/>
    </w:pPr>
    <w:r w:rsidRPr="007E419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395259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77A7" w:rsidRDefault="00C457AA">
                          <w:pPr>
                            <w:pStyle w:val="KantRubrikS5H"/>
                            <w:ind w:right="0"/>
                          </w:pPr>
                          <w:r>
                            <w:fldChar w:fldCharType="begin"/>
                          </w:r>
                          <w:r w:rsidR="00C977A7">
                            <w:instrText xml:space="preserve"> DOCPROPERTY "YearUser" *\charformat </w:instrText>
                          </w:r>
                          <w:r>
                            <w:fldChar w:fldCharType="separate"/>
                          </w:r>
                          <w:r w:rsidR="00C977A7">
                            <w:t>2006/07</w:t>
                          </w:r>
                          <w:r>
                            <w:fldChar w:fldCharType="end"/>
                          </w:r>
                          <w:r w:rsidR="00C977A7">
                            <w:t>:</w:t>
                          </w:r>
                          <w:r>
                            <w:fldChar w:fldCharType="begin"/>
                          </w:r>
                          <w:r w:rsidR="00C977A7">
                            <w:instrText xml:space="preserve"> DOCPROPERTY "Motionsnummer" *\charformat </w:instrText>
                          </w:r>
                          <w:r>
                            <w:fldChar w:fldCharType="separate"/>
                          </w:r>
                          <w:r w:rsidR="00C977A7">
                            <w:t>Ju294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977A7" w:rsidRDefault="00C457AA">
                    <w:pPr>
                      <w:pStyle w:val="KantRubrikS5H"/>
                      <w:ind w:right="0"/>
                    </w:pPr>
                    <w:r>
                      <w:fldChar w:fldCharType="begin"/>
                    </w:r>
                    <w:r w:rsidR="00C977A7">
                      <w:instrText xml:space="preserve"> DOCPROPERTY "YearUser" *\charformat </w:instrText>
                    </w:r>
                    <w:r>
                      <w:fldChar w:fldCharType="separate"/>
                    </w:r>
                    <w:r w:rsidR="00C977A7">
                      <w:t>2006/07</w:t>
                    </w:r>
                    <w:r>
                      <w:fldChar w:fldCharType="end"/>
                    </w:r>
                    <w:r w:rsidR="00C977A7">
                      <w:t>:</w:t>
                    </w:r>
                    <w:r>
                      <w:fldChar w:fldCharType="begin"/>
                    </w:r>
                    <w:r w:rsidR="00C977A7">
                      <w:instrText xml:space="preserve"> DOCPROPERTY "Motionsnummer" *\charformat </w:instrText>
                    </w:r>
                    <w:r>
                      <w:fldChar w:fldCharType="separate"/>
                    </w:r>
                    <w:r w:rsidR="00C977A7">
                      <w:t>Ju294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57AA" w:rsidRPr="007E419E" w:rsidRDefault="00C457AA">
    <w:pPr>
      <w:pStyle w:val="FSHNormal"/>
      <w:tabs>
        <w:tab w:val="right" w:pos="5840"/>
      </w:tabs>
    </w:pPr>
    <w:r w:rsidRPr="007E419E">
      <w:br/>
    </w:r>
    <w:r w:rsidRPr="007E419E">
      <w:fldChar w:fldCharType="begin" w:fldLock="1"/>
    </w:r>
    <w:r w:rsidRPr="007E419E">
      <w:instrText xml:space="preserve"> DOCPROPERTY</w:instrText>
    </w:r>
    <w:r w:rsidRPr="007E419E">
      <w:rPr>
        <w:sz w:val="18"/>
      </w:rPr>
      <w:instrText xml:space="preserve"> "YearUser" *\charformat </w:instrText>
    </w:r>
    <w:r w:rsidRPr="007E419E">
      <w:fldChar w:fldCharType="separate"/>
    </w:r>
    <w:r w:rsidRPr="007E419E">
      <w:t>2006/07</w:t>
    </w:r>
    <w:r w:rsidRPr="007E419E">
      <w:fldChar w:fldCharType="end"/>
    </w:r>
    <w:r w:rsidRPr="007E419E">
      <w:t xml:space="preserve"> </w:t>
    </w:r>
    <w:r w:rsidRPr="007E419E">
      <w:tab/>
      <w:t xml:space="preserve">mnr: </w:t>
    </w:r>
    <w:r w:rsidRPr="007E419E">
      <w:fldChar w:fldCharType="begin" w:fldLock="1"/>
    </w:r>
    <w:r w:rsidRPr="007E419E">
      <w:instrText xml:space="preserve"> DOCPROPERTY</w:instrText>
    </w:r>
    <w:r w:rsidRPr="007E419E">
      <w:rPr>
        <w:sz w:val="18"/>
      </w:rPr>
      <w:instrText xml:space="preserve"> "Motionsnummer" *\charformat </w:instrText>
    </w:r>
    <w:r w:rsidRPr="007E419E">
      <w:fldChar w:fldCharType="separate"/>
    </w:r>
    <w:r w:rsidRPr="007E419E">
      <w:t>Ju294</w:t>
    </w:r>
    <w:r w:rsidRPr="007E419E">
      <w:fldChar w:fldCharType="end"/>
    </w:r>
    <w:r w:rsidRPr="007E419E">
      <w:br/>
    </w:r>
    <w:r w:rsidRPr="007E419E">
      <w:fldChar w:fldCharType="begin" w:fldLock="1"/>
    </w:r>
    <w:r w:rsidRPr="007E419E">
      <w:instrText xml:space="preserve"> DOCPROPERTY</w:instrText>
    </w:r>
    <w:r w:rsidRPr="007E419E">
      <w:rPr>
        <w:sz w:val="18"/>
      </w:rPr>
      <w:instrText xml:space="preserve"> "Samling" *\charformat </w:instrText>
    </w:r>
    <w:r w:rsidRPr="007E419E">
      <w:fldChar w:fldCharType="end"/>
    </w:r>
    <w:r w:rsidRPr="007E419E">
      <w:tab/>
      <w:t xml:space="preserve">pnr: </w:t>
    </w:r>
    <w:r w:rsidRPr="007E419E">
      <w:fldChar w:fldCharType="begin" w:fldLock="1"/>
    </w:r>
    <w:r w:rsidRPr="007E419E">
      <w:instrText xml:space="preserve"> DOCPROPERTY</w:instrText>
    </w:r>
    <w:r w:rsidRPr="007E419E">
      <w:rPr>
        <w:sz w:val="18"/>
      </w:rPr>
      <w:instrText xml:space="preserve"> "Partinummer" *\charformat </w:instrText>
    </w:r>
    <w:r w:rsidRPr="007E419E">
      <w:fldChar w:fldCharType="separate"/>
    </w:r>
    <w:r w:rsidRPr="007E419E">
      <w:t>m1395</w:t>
    </w:r>
    <w:r w:rsidRPr="007E419E">
      <w:fldChar w:fldCharType="end"/>
    </w:r>
  </w:p>
  <w:p w:rsidR="00C457AA" w:rsidRPr="007E419E" w:rsidRDefault="00C457AA">
    <w:pPr>
      <w:pStyle w:val="FSHRub1"/>
    </w:pPr>
    <w:r w:rsidRPr="007E419E">
      <w:t>Motion till riksdagen</w:t>
    </w:r>
    <w:r w:rsidRPr="007E419E">
      <w:br/>
    </w:r>
    <w:r w:rsidRPr="007E419E">
      <w:fldChar w:fldCharType="begin" w:fldLock="1"/>
    </w:r>
    <w:r w:rsidRPr="007E419E">
      <w:instrText xml:space="preserve"> DOCPROPERTY "YearUser" *\charformat </w:instrText>
    </w:r>
    <w:r w:rsidRPr="007E419E">
      <w:fldChar w:fldCharType="separate"/>
    </w:r>
    <w:r w:rsidRPr="007E419E">
      <w:t>2006/07</w:t>
    </w:r>
    <w:r w:rsidRPr="007E419E">
      <w:fldChar w:fldCharType="end"/>
    </w:r>
    <w:r w:rsidRPr="007E419E">
      <w:t>:</w:t>
    </w:r>
    <w:r w:rsidRPr="007E419E">
      <w:fldChar w:fldCharType="begin" w:fldLock="1"/>
    </w:r>
    <w:r w:rsidRPr="007E419E">
      <w:instrText xml:space="preserve"> DOCPROPERTY "Motionsnummer" *\charformat </w:instrText>
    </w:r>
    <w:r w:rsidRPr="007E419E">
      <w:fldChar w:fldCharType="separate"/>
    </w:r>
    <w:r w:rsidRPr="007E419E">
      <w:t>Ju294</w:t>
    </w:r>
    <w:r w:rsidRPr="007E419E">
      <w:fldChar w:fldCharType="end"/>
    </w:r>
  </w:p>
  <w:p w:rsidR="00C457AA" w:rsidRPr="007E419E" w:rsidRDefault="00C457AA">
    <w:pPr>
      <w:pStyle w:val="FSHNormalS5"/>
    </w:pPr>
    <w:r w:rsidRPr="007E419E">
      <w:fldChar w:fldCharType="begin" w:fldLock="1"/>
    </w:r>
    <w:r w:rsidRPr="007E419E">
      <w:instrText xml:space="preserve"> DOCPROPERTY "MotionarText" *\charformat </w:instrText>
    </w:r>
    <w:r w:rsidRPr="007E419E">
      <w:fldChar w:fldCharType="separate"/>
    </w:r>
    <w:r w:rsidRPr="007E419E">
      <w:t>av Margareta Cederfelt (m)</w:t>
    </w:r>
    <w:r w:rsidRPr="007E419E">
      <w:fldChar w:fldCharType="end"/>
    </w:r>
    <w:r w:rsidRPr="007E419E">
      <w:br/>
    </w:r>
    <w:r w:rsidRPr="007E419E">
      <w:fldChar w:fldCharType="begin" w:fldLock="1"/>
    </w:r>
    <w:r w:rsidRPr="007E419E">
      <w:instrText xml:space="preserve"> DOCPROPERTY "SvarFrasKort" *\charformat </w:instrText>
    </w:r>
    <w:r w:rsidRPr="007E419E">
      <w:fldChar w:fldCharType="end"/>
    </w:r>
  </w:p>
  <w:p w:rsidR="00C457AA" w:rsidRPr="007E419E" w:rsidRDefault="00C457AA">
    <w:pPr>
      <w:pStyle w:val="FSHTitel"/>
    </w:pPr>
    <w:r w:rsidRPr="007E419E">
      <w:fldChar w:fldCharType="begin" w:fldLock="1"/>
    </w:r>
    <w:r w:rsidRPr="007E419E">
      <w:instrText xml:space="preserve"> DOCPROPERTY</w:instrText>
    </w:r>
    <w:r w:rsidRPr="007E419E">
      <w:rPr>
        <w:sz w:val="18"/>
      </w:rPr>
      <w:instrText xml:space="preserve"> "RubrikSvar" *\charformat </w:instrText>
    </w:r>
    <w:r w:rsidRPr="007E419E">
      <w:fldChar w:fldCharType="separate"/>
    </w:r>
    <w:r w:rsidRPr="007E419E">
      <w:t>S.k. barnahus</w:t>
    </w:r>
    <w:r w:rsidRPr="007E419E">
      <w:fldChar w:fldCharType="end"/>
    </w:r>
  </w:p>
  <w:p w:rsidR="00C457AA" w:rsidRPr="007E419E" w:rsidRDefault="00C457AA">
    <w:pPr>
      <w:pStyle w:val="Normal00"/>
    </w:pPr>
  </w:p>
  <w:p w:rsidR="00C977A7" w:rsidRPr="007E419E" w:rsidRDefault="00C977A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4A7D20"/>
    <w:multiLevelType w:val="hybridMultilevel"/>
    <w:tmpl w:val="79DE9BCE"/>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14609129">
    <w:abstractNumId w:val="14"/>
  </w:num>
  <w:num w:numId="2" w16cid:durableId="710495262">
    <w:abstractNumId w:val="11"/>
  </w:num>
  <w:num w:numId="3" w16cid:durableId="1347056592">
    <w:abstractNumId w:val="12"/>
  </w:num>
  <w:num w:numId="4" w16cid:durableId="860515104">
    <w:abstractNumId w:val="13"/>
  </w:num>
  <w:num w:numId="5" w16cid:durableId="1735348196">
    <w:abstractNumId w:val="8"/>
  </w:num>
  <w:num w:numId="6" w16cid:durableId="304312210">
    <w:abstractNumId w:val="3"/>
  </w:num>
  <w:num w:numId="7" w16cid:durableId="93870032">
    <w:abstractNumId w:val="2"/>
  </w:num>
  <w:num w:numId="8" w16cid:durableId="475492030">
    <w:abstractNumId w:val="1"/>
  </w:num>
  <w:num w:numId="9" w16cid:durableId="1308437416">
    <w:abstractNumId w:val="0"/>
  </w:num>
  <w:num w:numId="10" w16cid:durableId="403991999">
    <w:abstractNumId w:val="9"/>
  </w:num>
  <w:num w:numId="11" w16cid:durableId="439371703">
    <w:abstractNumId w:val="7"/>
  </w:num>
  <w:num w:numId="12" w16cid:durableId="103044121">
    <w:abstractNumId w:val="6"/>
  </w:num>
  <w:num w:numId="13" w16cid:durableId="190841546">
    <w:abstractNumId w:val="5"/>
  </w:num>
  <w:num w:numId="14" w16cid:durableId="923757758">
    <w:abstractNumId w:val="4"/>
  </w:num>
  <w:num w:numId="15" w16cid:durableId="20502282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5_2007-03-12"/>
    <w:docVar w:name="PersonGUIDs" w:val="{D7C329DB-83E4-11D4-AE60-0050040C9B55}"/>
  </w:docVars>
  <w:rsids>
    <w:rsidRoot w:val="007E419E"/>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5580E"/>
    <w:rsid w:val="002818D3"/>
    <w:rsid w:val="002911A7"/>
    <w:rsid w:val="002943C8"/>
    <w:rsid w:val="00295E6D"/>
    <w:rsid w:val="002A2A6B"/>
    <w:rsid w:val="002B28EA"/>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2145"/>
    <w:rsid w:val="007B67A7"/>
    <w:rsid w:val="007C6092"/>
    <w:rsid w:val="007D7AFD"/>
    <w:rsid w:val="007E119E"/>
    <w:rsid w:val="007E1A5D"/>
    <w:rsid w:val="007E419E"/>
    <w:rsid w:val="007F17D4"/>
    <w:rsid w:val="00846903"/>
    <w:rsid w:val="0086279F"/>
    <w:rsid w:val="008747C0"/>
    <w:rsid w:val="008F0A96"/>
    <w:rsid w:val="009062A0"/>
    <w:rsid w:val="009451E7"/>
    <w:rsid w:val="00956E7F"/>
    <w:rsid w:val="00970D4F"/>
    <w:rsid w:val="00971D70"/>
    <w:rsid w:val="009A4377"/>
    <w:rsid w:val="009A6043"/>
    <w:rsid w:val="009D0673"/>
    <w:rsid w:val="00A053C6"/>
    <w:rsid w:val="00A055B3"/>
    <w:rsid w:val="00A15D71"/>
    <w:rsid w:val="00A21BC5"/>
    <w:rsid w:val="00A5224B"/>
    <w:rsid w:val="00A736FF"/>
    <w:rsid w:val="00AA1434"/>
    <w:rsid w:val="00AB5000"/>
    <w:rsid w:val="00AC4310"/>
    <w:rsid w:val="00AC63D9"/>
    <w:rsid w:val="00AE2EF8"/>
    <w:rsid w:val="00AF5881"/>
    <w:rsid w:val="00B13BF0"/>
    <w:rsid w:val="00B33C81"/>
    <w:rsid w:val="00B34666"/>
    <w:rsid w:val="00B40301"/>
    <w:rsid w:val="00B67E5B"/>
    <w:rsid w:val="00BA4894"/>
    <w:rsid w:val="00BA6BE0"/>
    <w:rsid w:val="00BB6D75"/>
    <w:rsid w:val="00BD43A8"/>
    <w:rsid w:val="00BE5AF5"/>
    <w:rsid w:val="00C1285C"/>
    <w:rsid w:val="00C215B9"/>
    <w:rsid w:val="00C27B7D"/>
    <w:rsid w:val="00C32A06"/>
    <w:rsid w:val="00C44394"/>
    <w:rsid w:val="00C457AA"/>
    <w:rsid w:val="00C533BA"/>
    <w:rsid w:val="00C902E9"/>
    <w:rsid w:val="00C92208"/>
    <w:rsid w:val="00C977A7"/>
    <w:rsid w:val="00CB5B24"/>
    <w:rsid w:val="00CD4B2B"/>
    <w:rsid w:val="00CE3037"/>
    <w:rsid w:val="00CF7A43"/>
    <w:rsid w:val="00D01775"/>
    <w:rsid w:val="00D1174F"/>
    <w:rsid w:val="00D1289C"/>
    <w:rsid w:val="00D44527"/>
    <w:rsid w:val="00D52681"/>
    <w:rsid w:val="00D53D04"/>
    <w:rsid w:val="00D55EF7"/>
    <w:rsid w:val="00D85B35"/>
    <w:rsid w:val="00DC0DF0"/>
    <w:rsid w:val="00DC6C70"/>
    <w:rsid w:val="00DF5ACD"/>
    <w:rsid w:val="00E01791"/>
    <w:rsid w:val="00E22893"/>
    <w:rsid w:val="00E349C2"/>
    <w:rsid w:val="00E360DE"/>
    <w:rsid w:val="00E5074A"/>
    <w:rsid w:val="00E521CB"/>
    <w:rsid w:val="00E728F6"/>
    <w:rsid w:val="00E75D28"/>
    <w:rsid w:val="00E84F25"/>
    <w:rsid w:val="00EC007B"/>
    <w:rsid w:val="00EC3198"/>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293233B-E2F6-4C71-ACC3-E0705ECF7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Words>
  <Characters>1145</Characters>
  <Application>Microsoft Office Word</Application>
  <DocSecurity>4</DocSecurity>
  <Lines>24</Lines>
  <Paragraphs>10</Paragraphs>
  <ScaleCrop>false</ScaleCrop>
  <HeadingPairs>
    <vt:vector size="2" baseType="variant">
      <vt:variant>
        <vt:lpstr>Rubrik</vt:lpstr>
      </vt:variant>
      <vt:variant>
        <vt:i4>1</vt:i4>
      </vt:variant>
    </vt:vector>
  </HeadingPairs>
  <TitlesOfParts>
    <vt:vector size="1" baseType="lpstr">
      <vt:lpstr>m1395</vt:lpstr>
    </vt:vector>
  </TitlesOfParts>
  <Company>Riksdagen</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m1395</dc:title>
  <dc:subject>m1395</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2006-12-15T09:56:00Z</cp:lastPrinted>
  <dcterms:created xsi:type="dcterms:W3CDTF">2025-12-17T00:04:00Z</dcterms:created>
  <dcterms:modified xsi:type="dcterms:W3CDTF">2025-12-17T00:04:00Z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mot2000_465_2007-03-12</vt:lpwstr>
  </property>
  <property fmtid="{D5CDD505-2E9C-101B-9397-08002B2CF9AE}" pid="3" name="version">
    <vt:lpwstr>mot2000_460_2006-10-30</vt:lpwstr>
  </property>
  <property fmtid="{D5CDD505-2E9C-101B-9397-08002B2CF9AE}" pid="4" name="dokumenttyp">
    <vt:lpwstr>motion</vt:lpwstr>
  </property>
  <property fmtid="{D5CDD505-2E9C-101B-9397-08002B2CF9AE}" pid="5" name="Sekr">
    <vt:lpwstr>JG</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S.k. barnahus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 barnahus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m1395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Margareta Cederfelt (m)</vt:lpwstr>
  </property>
  <property fmtid="{D5CDD505-2E9C-101B-9397-08002B2CF9AE}" pid="26" name="MotionarLista">
    <vt:lpwstr>Cederfelt, Margareta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Cederfelt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Ju294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jm0326aa</vt:lpwstr>
  </property>
  <property fmtid="{D5CDD505-2E9C-101B-9397-08002B2CF9AE}" pid="46" name="MotionID">
    <vt:lpwstr>20062007000000000109000013950069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20062007000000000109000013950069</vt:lpwstr>
  </property>
  <property fmtid="{D5CDD505-2E9C-101B-9397-08002B2CF9AE}" pid="50" name="nummer">
    <vt:lpwstr>294</vt:lpwstr>
  </property>
  <property fmtid="{D5CDD505-2E9C-101B-9397-08002B2CF9AE}" pid="51" name="utskottsbeteckning">
    <vt:lpwstr>Ju</vt:lpwstr>
  </property>
  <property fmtid="{D5CDD505-2E9C-101B-9397-08002B2CF9AE}" pid="52" name="GlobalUID">
    <vt:lpwstr>{1BC2ADCD-20C4-4468-97AC-642E0327D0B6}</vt:lpwstr>
  </property>
  <property fmtid="{D5CDD505-2E9C-101B-9397-08002B2CF9AE}" pid="53" name="Överföringar">
    <vt:i4>0</vt:i4>
  </property>
  <property fmtid="{D5CDD505-2E9C-101B-9397-08002B2CF9AE}" pid="54" name="Checksum">
    <vt:lpwstr>*0007382792752*</vt:lpwstr>
  </property>
  <property fmtid="{D5CDD505-2E9C-101B-9397-08002B2CF9AE}" pid="55" name="skuggnummer">
    <vt:lpwstr>1218</vt:lpwstr>
  </property>
  <property fmtid="{D5CDD505-2E9C-101B-9397-08002B2CF9AE}" pid="56" name="urixVersion">
    <vt:lpwstr>3.1.4.1</vt:lpwstr>
  </property>
  <property fmtid="{D5CDD505-2E9C-101B-9397-08002B2CF9AE}" pid="57" name="urixOrigin">
    <vt:lpwstr>070312 10:08:11.073</vt:lpwstr>
  </property>
  <property fmtid="{D5CDD505-2E9C-101B-9397-08002B2CF9AE}" pid="58" name="urixGuid">
    <vt:lpwstr>{D48A4918-C4BD-4FE3-818F-B935F1282B45}</vt:lpwstr>
  </property>
</Properties>
</file>