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2724" w:rsidRPr="00072724" w:rsidRDefault="00072724">
      <w:pPr>
        <w:pStyle w:val="Frslagsrubrik"/>
      </w:pPr>
      <w:r w:rsidRPr="00072724">
        <w:t>Förslag till riksdagsbeslut</w:t>
      </w:r>
    </w:p>
    <w:p w:rsidR="00072724" w:rsidRPr="00072724" w:rsidRDefault="00072724">
      <w:r w:rsidRPr="00072724">
        <w:t>Riksdagen tillkännager för regeringen som sin mening vad som anförs i motionen om arbetsvillkoren för utländska bärplock</w:t>
      </w:r>
      <w:r w:rsidRPr="00072724">
        <w:t>a</w:t>
      </w:r>
      <w:r w:rsidRPr="00072724">
        <w:t>re.</w:t>
      </w:r>
    </w:p>
    <w:p w:rsidR="00072724" w:rsidRPr="00072724" w:rsidRDefault="00072724">
      <w:pPr>
        <w:pStyle w:val="Rubrik1"/>
      </w:pPr>
      <w:r w:rsidRPr="00072724">
        <w:t>Motivering</w:t>
      </w:r>
    </w:p>
    <w:p w:rsidR="00072724" w:rsidRPr="00072724" w:rsidRDefault="00072724">
      <w:r w:rsidRPr="00072724">
        <w:t>Villkoren för de utländska bärplockarna i Sverige har visat sig vara fullstä</w:t>
      </w:r>
      <w:r w:rsidRPr="00072724">
        <w:t>n</w:t>
      </w:r>
      <w:r w:rsidRPr="00072724">
        <w:t>digt oacceptabla. Det råder ingen tvekan om att bärbranschen måste saneras från så ovärdiga arbetsvillkor.</w:t>
      </w:r>
    </w:p>
    <w:p w:rsidR="00072724" w:rsidRPr="00072724" w:rsidRDefault="00072724">
      <w:pPr>
        <w:pStyle w:val="Normaltindrag"/>
      </w:pPr>
      <w:r w:rsidRPr="00072724">
        <w:t>Löner och arbetsvillkor regleras bäst i kollektivavtal mellan fack och a</w:t>
      </w:r>
      <w:r w:rsidRPr="00072724">
        <w:t>r</w:t>
      </w:r>
      <w:r w:rsidRPr="00072724">
        <w:t>betsgivare, men man kan inte bortse från att fackets möjligheter att teckna kollektivavtal kan underlättas eller försvåras beroende på vilka lagar och regler som gäller i Sverige.</w:t>
      </w:r>
    </w:p>
    <w:p w:rsidR="00072724" w:rsidRPr="00072724" w:rsidRDefault="00072724">
      <w:pPr>
        <w:pStyle w:val="Normaltindrag"/>
      </w:pPr>
      <w:r w:rsidRPr="00072724">
        <w:t>Enligt Migrationsverket finns bland annat följande regler för att bevilja a</w:t>
      </w:r>
      <w:r w:rsidRPr="00072724">
        <w:t>r</w:t>
      </w:r>
      <w:r w:rsidRPr="00072724">
        <w:t>betstillstånd i Sverige. Lönen ska vara minst 13 000 kronor i månaden före skatt, anställningsvillkoren ska vara minst i nivå med svenska kollektivavtal eller vad som är brukligt inom yrket eller branschen och arbetstagaren ska kunna försörja sig på arbetet. Den berörda fackliga organisationen ska dessu</w:t>
      </w:r>
      <w:r w:rsidRPr="00072724">
        <w:t>t</w:t>
      </w:r>
      <w:r w:rsidRPr="00072724">
        <w:t>om ha fått möjlighet att yttra sig över anställningsvillkoren.</w:t>
      </w:r>
    </w:p>
    <w:p w:rsidR="00072724" w:rsidRPr="00072724" w:rsidRDefault="00072724">
      <w:pPr>
        <w:pStyle w:val="Normaltindrag"/>
      </w:pPr>
      <w:r w:rsidRPr="00072724">
        <w:t>Dessa regler ersätter naturligtvis inte kollektivavtalen på svensk arbet</w:t>
      </w:r>
      <w:r w:rsidRPr="00072724">
        <w:t>s</w:t>
      </w:r>
      <w:r w:rsidRPr="00072724">
        <w:t>marknad. Däremot underlättar reglerna fackets möjligheter att snabbt komma i kontakt med företag och förhandla om kollektivavtal. Det är särskilt betyde</w:t>
      </w:r>
      <w:r w:rsidRPr="00072724">
        <w:t>l</w:t>
      </w:r>
      <w:r w:rsidRPr="00072724">
        <w:t>sefullt när det gäller personer som arbetar tillfälligt i Sverige och hos arbet</w:t>
      </w:r>
      <w:r w:rsidRPr="00072724">
        <w:t>s</w:t>
      </w:r>
      <w:r w:rsidRPr="00072724">
        <w:t>givare som inte har en tydlig arbetsplats, som exempelvis bärplockare.</w:t>
      </w:r>
    </w:p>
    <w:p w:rsidR="00072724" w:rsidRPr="00072724" w:rsidRDefault="00072724">
      <w:pPr>
        <w:pStyle w:val="Normaltindrag"/>
      </w:pPr>
      <w:r w:rsidRPr="00072724">
        <w:t>Enligt uppgifter från Migrationsverket är dock bärplockare undantagna från dessa regler. Ovan nämnda regler, liksom undantaget för bärplockare, har fastställts av Migrationsverket.</w:t>
      </w:r>
    </w:p>
    <w:p w:rsidR="00072724" w:rsidRPr="00072724" w:rsidRDefault="00072724">
      <w:pPr>
        <w:pStyle w:val="Normaltindrag"/>
      </w:pPr>
      <w:r w:rsidRPr="00072724">
        <w:t>Bärplockarna ska omfattas av samma villkor som finns på övriga arbet</w:t>
      </w:r>
      <w:r w:rsidRPr="00072724">
        <w:t>s</w:t>
      </w:r>
      <w:r w:rsidRPr="00072724">
        <w:t>marknaden, i enlighet med den svenska modellen.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72724">
        <w:trPr>
          <w:cantSplit/>
        </w:trPr>
        <w:tc>
          <w:tcPr>
            <w:tcW w:w="3046" w:type="dxa"/>
          </w:tcPr>
          <w:p w:rsidR="00072724" w:rsidRPr="00072724" w:rsidRDefault="00072724">
            <w:pPr>
              <w:pStyle w:val="UnderskriftDatum"/>
              <w:spacing w:before="240"/>
            </w:pPr>
            <w:r w:rsidRPr="00072724">
              <w:lastRenderedPageBreak/>
              <w:t>Stockholm den 2 oktober 2009</w:t>
            </w:r>
          </w:p>
        </w:tc>
        <w:tc>
          <w:tcPr>
            <w:tcW w:w="3047" w:type="dxa"/>
          </w:tcPr>
          <w:p w:rsidR="00072724" w:rsidRPr="00072724" w:rsidRDefault="00072724">
            <w:pPr>
              <w:pStyle w:val="Underskrifter"/>
              <w:spacing w:before="240"/>
            </w:pPr>
          </w:p>
        </w:tc>
      </w:tr>
      <w:tr w:rsidR="00000000" w:rsidRPr="00072724">
        <w:trPr>
          <w:cantSplit/>
        </w:trPr>
        <w:tc>
          <w:tcPr>
            <w:tcW w:w="3046" w:type="dxa"/>
          </w:tcPr>
          <w:p w:rsidR="00072724" w:rsidRPr="00072724" w:rsidRDefault="00072724">
            <w:pPr>
              <w:pStyle w:val="Underskrifter"/>
            </w:pPr>
            <w:r w:rsidRPr="00072724">
              <w:t>Lennart Axelsson (s)</w:t>
            </w:r>
          </w:p>
        </w:tc>
        <w:tc>
          <w:tcPr>
            <w:tcW w:w="3046" w:type="dxa"/>
          </w:tcPr>
          <w:p w:rsidR="00072724" w:rsidRPr="00072724" w:rsidRDefault="00072724">
            <w:pPr>
              <w:pStyle w:val="Underskrifter"/>
            </w:pPr>
          </w:p>
        </w:tc>
      </w:tr>
    </w:tbl>
    <w:p w:rsidR="00072724" w:rsidRPr="00072724" w:rsidRDefault="00072724">
      <w:pPr>
        <w:pStyle w:val="Normaltindrag"/>
      </w:pPr>
    </w:p>
    <w:sectPr w:rsidR="00000000" w:rsidRPr="000727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2724" w:rsidRPr="00072724" w:rsidRDefault="00072724">
      <w:r w:rsidRPr="00072724">
        <w:separator/>
      </w:r>
    </w:p>
  </w:endnote>
  <w:endnote w:type="continuationSeparator" w:id="0">
    <w:p w:rsidR="00072724" w:rsidRPr="00072724" w:rsidRDefault="00072724">
      <w:r w:rsidRPr="000727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2724" w:rsidRPr="00072724" w:rsidRDefault="00072724">
    <w:pPr>
      <w:pStyle w:val="Sidfot"/>
    </w:pPr>
    <w:r w:rsidRPr="0007272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247090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724" w:rsidRDefault="0007272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72724" w:rsidRDefault="0007272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2724" w:rsidRPr="00072724" w:rsidRDefault="00072724">
    <w:pPr>
      <w:pStyle w:val="Sidfot"/>
    </w:pPr>
    <w:r w:rsidRPr="0007272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37680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724" w:rsidRDefault="000727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2724" w:rsidRDefault="000727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2724" w:rsidRPr="00072724" w:rsidRDefault="00072724">
    <w:pPr>
      <w:pStyle w:val="Sidfot"/>
    </w:pPr>
    <w:r w:rsidRPr="0007272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5138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724" w:rsidRDefault="000727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2724" w:rsidRDefault="000727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2724" w:rsidRPr="00072724" w:rsidRDefault="00072724">
      <w:r w:rsidRPr="00072724">
        <w:separator/>
      </w:r>
    </w:p>
  </w:footnote>
  <w:footnote w:type="continuationSeparator" w:id="0">
    <w:p w:rsidR="00072724" w:rsidRPr="00072724" w:rsidRDefault="00072724">
      <w:r w:rsidRPr="000727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2724" w:rsidRPr="00072724" w:rsidRDefault="00072724">
    <w:pPr>
      <w:pStyle w:val="Sidhuvud"/>
    </w:pPr>
    <w:r w:rsidRPr="0007272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84194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724" w:rsidRDefault="0007272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72724" w:rsidRDefault="0007272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2724" w:rsidRPr="00072724" w:rsidRDefault="00072724">
    <w:pPr>
      <w:pStyle w:val="Sidhuvud"/>
    </w:pPr>
    <w:r w:rsidRPr="0007272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89110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724" w:rsidRDefault="0007272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72724" w:rsidRDefault="0007272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2724" w:rsidRPr="00072724" w:rsidRDefault="00072724">
    <w:pPr>
      <w:pStyle w:val="FSHNormal"/>
      <w:tabs>
        <w:tab w:val="right" w:pos="5840"/>
      </w:tabs>
    </w:pPr>
    <w:r w:rsidRPr="00072724">
      <w:br/>
    </w:r>
    <w:r w:rsidRPr="00072724">
      <w:fldChar w:fldCharType="begin" w:fldLock="1"/>
    </w:r>
    <w:r w:rsidRPr="00072724">
      <w:instrText xml:space="preserve"> DOCPROPERTY</w:instrText>
    </w:r>
    <w:r w:rsidRPr="00072724">
      <w:rPr>
        <w:sz w:val="18"/>
      </w:rPr>
      <w:instrText xml:space="preserve"> "YearUser" *\charformat </w:instrText>
    </w:r>
    <w:r w:rsidRPr="00072724">
      <w:fldChar w:fldCharType="separate"/>
    </w:r>
    <w:r w:rsidRPr="00072724">
      <w:t>2009/10</w:t>
    </w:r>
    <w:r w:rsidRPr="00072724">
      <w:fldChar w:fldCharType="end"/>
    </w:r>
    <w:r w:rsidRPr="00072724">
      <w:t xml:space="preserve"> </w:t>
    </w:r>
    <w:r w:rsidRPr="00072724">
      <w:tab/>
      <w:t xml:space="preserve">mnr: </w:t>
    </w:r>
    <w:r w:rsidRPr="00072724">
      <w:fldChar w:fldCharType="begin" w:fldLock="1"/>
    </w:r>
    <w:r w:rsidRPr="00072724">
      <w:instrText xml:space="preserve"> DOCPROPERTY</w:instrText>
    </w:r>
    <w:r w:rsidRPr="00072724">
      <w:rPr>
        <w:sz w:val="18"/>
      </w:rPr>
      <w:instrText xml:space="preserve"> "Motionsnummer" *\charformat </w:instrText>
    </w:r>
    <w:r w:rsidRPr="00072724">
      <w:fldChar w:fldCharType="separate"/>
    </w:r>
    <w:r w:rsidRPr="00072724">
      <w:t>Sf375</w:t>
    </w:r>
    <w:r w:rsidRPr="00072724">
      <w:fldChar w:fldCharType="end"/>
    </w:r>
    <w:r w:rsidRPr="00072724">
      <w:br/>
    </w:r>
    <w:r w:rsidRPr="00072724">
      <w:fldChar w:fldCharType="begin" w:fldLock="1"/>
    </w:r>
    <w:r w:rsidRPr="00072724">
      <w:instrText xml:space="preserve"> DOCPROPERTY</w:instrText>
    </w:r>
    <w:r w:rsidRPr="00072724">
      <w:rPr>
        <w:sz w:val="18"/>
      </w:rPr>
      <w:instrText xml:space="preserve"> "Samling" *\charformat </w:instrText>
    </w:r>
    <w:r w:rsidRPr="00072724">
      <w:fldChar w:fldCharType="end"/>
    </w:r>
    <w:r w:rsidRPr="00072724">
      <w:tab/>
      <w:t xml:space="preserve">pnr: </w:t>
    </w:r>
    <w:r w:rsidRPr="00072724">
      <w:fldChar w:fldCharType="begin" w:fldLock="1"/>
    </w:r>
    <w:r w:rsidRPr="00072724">
      <w:instrText xml:space="preserve"> DOCPROPERTY</w:instrText>
    </w:r>
    <w:r w:rsidRPr="00072724">
      <w:rPr>
        <w:sz w:val="18"/>
      </w:rPr>
      <w:instrText xml:space="preserve"> "Partinummer" *\charformat </w:instrText>
    </w:r>
    <w:r w:rsidRPr="00072724">
      <w:fldChar w:fldCharType="separate"/>
    </w:r>
    <w:r w:rsidRPr="00072724">
      <w:t>s14052</w:t>
    </w:r>
    <w:r w:rsidRPr="00072724">
      <w:fldChar w:fldCharType="end"/>
    </w:r>
  </w:p>
  <w:p w:rsidR="00072724" w:rsidRPr="00072724" w:rsidRDefault="00072724">
    <w:pPr>
      <w:pStyle w:val="FSHRub1"/>
    </w:pPr>
    <w:r w:rsidRPr="00072724">
      <w:t>Motion till riksdagen</w:t>
    </w:r>
    <w:r w:rsidRPr="00072724">
      <w:br/>
    </w:r>
    <w:r w:rsidRPr="00072724">
      <w:fldChar w:fldCharType="begin" w:fldLock="1"/>
    </w:r>
    <w:r w:rsidRPr="00072724">
      <w:instrText xml:space="preserve"> DOCPROPERTY "YearUser" *\charformat </w:instrText>
    </w:r>
    <w:r w:rsidRPr="00072724">
      <w:fldChar w:fldCharType="separate"/>
    </w:r>
    <w:r w:rsidRPr="00072724">
      <w:t>2009/10</w:t>
    </w:r>
    <w:r w:rsidRPr="00072724">
      <w:fldChar w:fldCharType="end"/>
    </w:r>
    <w:r w:rsidRPr="00072724">
      <w:t>:</w:t>
    </w:r>
    <w:r w:rsidRPr="00072724">
      <w:fldChar w:fldCharType="begin" w:fldLock="1"/>
    </w:r>
    <w:r w:rsidRPr="00072724">
      <w:instrText xml:space="preserve"> DOCPROPERTY "Motionsnummer" *\charformat </w:instrText>
    </w:r>
    <w:r w:rsidRPr="00072724">
      <w:fldChar w:fldCharType="separate"/>
    </w:r>
    <w:r w:rsidRPr="00072724">
      <w:t>Sf375</w:t>
    </w:r>
    <w:r w:rsidRPr="00072724">
      <w:fldChar w:fldCharType="end"/>
    </w:r>
  </w:p>
  <w:p w:rsidR="00072724" w:rsidRPr="00072724" w:rsidRDefault="00072724">
    <w:pPr>
      <w:pStyle w:val="FSHNormalS5"/>
    </w:pPr>
    <w:r w:rsidRPr="00072724">
      <w:fldChar w:fldCharType="begin" w:fldLock="1"/>
    </w:r>
    <w:r w:rsidRPr="00072724">
      <w:instrText xml:space="preserve"> DOCPROPERTY "MotionarText" *\charformat </w:instrText>
    </w:r>
    <w:r w:rsidRPr="00072724">
      <w:fldChar w:fldCharType="separate"/>
    </w:r>
    <w:r w:rsidRPr="00072724">
      <w:t>av Lennart Axelsson (s)</w:t>
    </w:r>
    <w:r w:rsidRPr="00072724">
      <w:fldChar w:fldCharType="end"/>
    </w:r>
    <w:r w:rsidRPr="00072724">
      <w:br/>
    </w:r>
    <w:r w:rsidRPr="00072724">
      <w:fldChar w:fldCharType="begin" w:fldLock="1"/>
    </w:r>
    <w:r w:rsidRPr="00072724">
      <w:instrText xml:space="preserve"> DOCPROPERTY "SvarFrasKort" *\charformat </w:instrText>
    </w:r>
    <w:r w:rsidRPr="00072724">
      <w:fldChar w:fldCharType="end"/>
    </w:r>
  </w:p>
  <w:p w:rsidR="00072724" w:rsidRPr="00072724" w:rsidRDefault="00072724">
    <w:pPr>
      <w:pStyle w:val="FSHTitel"/>
    </w:pPr>
    <w:r w:rsidRPr="00072724">
      <w:fldChar w:fldCharType="begin" w:fldLock="1"/>
    </w:r>
    <w:r w:rsidRPr="00072724">
      <w:instrText xml:space="preserve"> DOCPROPERTY</w:instrText>
    </w:r>
    <w:r w:rsidRPr="00072724">
      <w:rPr>
        <w:sz w:val="18"/>
      </w:rPr>
      <w:instrText xml:space="preserve"> "RubrikSvar" *\charformat </w:instrText>
    </w:r>
    <w:r w:rsidRPr="00072724">
      <w:fldChar w:fldCharType="separate"/>
    </w:r>
    <w:r w:rsidRPr="00072724">
      <w:t>Bärplockares arbetsvillkor</w:t>
    </w:r>
    <w:r w:rsidRPr="00072724">
      <w:fldChar w:fldCharType="end"/>
    </w:r>
  </w:p>
  <w:p w:rsidR="00072724" w:rsidRPr="00072724" w:rsidRDefault="00072724">
    <w:pPr>
      <w:pStyle w:val="Normal00"/>
    </w:pPr>
  </w:p>
  <w:p w:rsidR="00072724" w:rsidRPr="00072724" w:rsidRDefault="000727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34777744">
    <w:abstractNumId w:val="8"/>
  </w:num>
  <w:num w:numId="2" w16cid:durableId="586888007">
    <w:abstractNumId w:val="9"/>
  </w:num>
  <w:num w:numId="3" w16cid:durableId="1432509035">
    <w:abstractNumId w:val="8"/>
  </w:num>
  <w:num w:numId="4" w16cid:durableId="339429247">
    <w:abstractNumId w:val="9"/>
  </w:num>
  <w:num w:numId="5" w16cid:durableId="583533134">
    <w:abstractNumId w:val="13"/>
  </w:num>
  <w:num w:numId="6" w16cid:durableId="418715113">
    <w:abstractNumId w:val="10"/>
  </w:num>
  <w:num w:numId="7" w16cid:durableId="789469097">
    <w:abstractNumId w:val="11"/>
  </w:num>
  <w:num w:numId="8" w16cid:durableId="795149154">
    <w:abstractNumId w:val="12"/>
  </w:num>
  <w:num w:numId="9" w16cid:durableId="2146657434">
    <w:abstractNumId w:val="8"/>
  </w:num>
  <w:num w:numId="10" w16cid:durableId="907036771">
    <w:abstractNumId w:val="3"/>
  </w:num>
  <w:num w:numId="11" w16cid:durableId="939601179">
    <w:abstractNumId w:val="2"/>
  </w:num>
  <w:num w:numId="12" w16cid:durableId="741567371">
    <w:abstractNumId w:val="1"/>
  </w:num>
  <w:num w:numId="13" w16cid:durableId="2078430782">
    <w:abstractNumId w:val="0"/>
  </w:num>
  <w:num w:numId="14" w16cid:durableId="1168206769">
    <w:abstractNumId w:val="9"/>
  </w:num>
  <w:num w:numId="15" w16cid:durableId="800072425">
    <w:abstractNumId w:val="7"/>
  </w:num>
  <w:num w:numId="16" w16cid:durableId="140510872">
    <w:abstractNumId w:val="6"/>
  </w:num>
  <w:num w:numId="17" w16cid:durableId="757409878">
    <w:abstractNumId w:val="5"/>
  </w:num>
  <w:num w:numId="18" w16cid:durableId="808861255">
    <w:abstractNumId w:val="4"/>
  </w:num>
  <w:num w:numId="19" w16cid:durableId="2017227432">
    <w:abstractNumId w:val="11"/>
  </w:num>
  <w:num w:numId="20" w16cid:durableId="2019573863">
    <w:abstractNumId w:val="10"/>
  </w:num>
  <w:num w:numId="21" w16cid:durableId="133828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2"/>
    <w:docVar w:name="PersonGUIDs" w:val="{099D78A8-D549-43A5-883F-469923DCA1D3}"/>
  </w:docVars>
  <w:rsids>
    <w:rsidRoot w:val="00990DF6"/>
    <w:rsid w:val="00072724"/>
    <w:rsid w:val="0099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1B2C478B-C937-4FC3-B638-2206C0E0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">
    <w:name w:val="Förslag"/>
    <w:aliases w:val="Yrkande,Hemstl_att,Förslagstext"/>
    <w:basedOn w:val="Normal"/>
    <w:next w:val="Normal"/>
    <w:pPr>
      <w:keepLines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1530</Characters>
  <Application>Microsoft Office Word</Application>
  <DocSecurity>4</DocSecurity>
  <Lines>31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s14052</vt:lpstr>
    </vt:vector>
  </TitlesOfParts>
  <Company>Riksdagen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s14052</dc:title>
  <dc:subject>s14052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2009-12-12T12:28:00Z</cp:lastPrinted>
  <dcterms:created xsi:type="dcterms:W3CDTF">2025-12-17T21:01:00Z</dcterms:created>
  <dcterms:modified xsi:type="dcterms:W3CDTF">2025-12-17T21:01:00Z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mot2000_515_2009-12-12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Bärplockares arbetsvillkor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Bärplockares arbetsvillkor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s14052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Lennart Axelsson (s)</vt:lpwstr>
  </property>
  <property fmtid="{D5CDD505-2E9C-101B-9397-08002B2CF9AE}" pid="26" name="MotionarLista">
    <vt:lpwstr>Axelsson, Lennart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Axelsson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20092010000000000115000140520069</vt:lpwstr>
  </property>
  <property fmtid="{D5CDD505-2E9C-101B-9397-08002B2CF9AE}" pid="47" name="datum">
    <vt:lpwstr>091002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20092010000000000115000140520069</vt:lpwstr>
  </property>
  <property fmtid="{D5CDD505-2E9C-101B-9397-08002B2CF9AE}" pid="50" name="nummer">
    <vt:lpwstr>375</vt:lpwstr>
  </property>
  <property fmtid="{D5CDD505-2E9C-101B-9397-08002B2CF9AE}" pid="51" name="utskottsbeteckning">
    <vt:lpwstr>Sf</vt:lpwstr>
  </property>
  <property fmtid="{D5CDD505-2E9C-101B-9397-08002B2CF9AE}" pid="52" name="GlobalUID">
    <vt:lpwstr>{0FE8A1BF-C9DF-4C27-A1CD-9937A37D8EE2}</vt:lpwstr>
  </property>
  <property fmtid="{D5CDD505-2E9C-101B-9397-08002B2CF9AE}" pid="53" name="Överföringar">
    <vt:i4>0</vt:i4>
  </property>
  <property fmtid="{D5CDD505-2E9C-101B-9397-08002B2CF9AE}" pid="54" name="Checksum">
    <vt:lpwstr>*0014902298564*</vt:lpwstr>
  </property>
  <property fmtid="{D5CDD505-2E9C-101B-9397-08002B2CF9AE}" pid="55" name="skuggnummer">
    <vt:lpwstr>3200</vt:lpwstr>
  </property>
  <property fmtid="{D5CDD505-2E9C-101B-9397-08002B2CF9AE}" pid="56" name="urixVersion">
    <vt:lpwstr>4.0.0.9</vt:lpwstr>
  </property>
  <property fmtid="{D5CDD505-2E9C-101B-9397-08002B2CF9AE}" pid="57" name="urixOrigin">
    <vt:lpwstr>091212 13:28:38.489</vt:lpwstr>
  </property>
  <property fmtid="{D5CDD505-2E9C-101B-9397-08002B2CF9AE}" pid="58" name="urixGuid">
    <vt:lpwstr>{012C99B9-C018-4F79-A44C-BF92CA71BF09}</vt:lpwstr>
  </property>
</Properties>
</file>