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3DAC" w:rsidRPr="00700BE9" w:rsidRDefault="00803DAC">
      <w:pPr>
        <w:pStyle w:val="Frslagsrubrik"/>
        <w:shd w:val="clear" w:color="000000" w:fill="auto"/>
      </w:pPr>
      <w:r w:rsidRPr="00700BE9">
        <w:t>Förslag till riksdagsbeslut</w:t>
      </w:r>
    </w:p>
    <w:p w:rsidR="00803DAC" w:rsidRPr="00700BE9" w:rsidRDefault="00803DAC">
      <w:pPr>
        <w:pStyle w:val="Hemstlatt"/>
        <w:shd w:val="clear" w:color="000000" w:fill="auto"/>
        <w:ind w:left="0"/>
      </w:pPr>
      <w:r w:rsidRPr="00700BE9">
        <w:t>Riksdagen tillkännager för regeringen som sin mening vad som anförs i motionen om att i infrastrukturplaneringen studera förutsät</w:t>
      </w:r>
      <w:r w:rsidRPr="00700BE9">
        <w:t>t</w:t>
      </w:r>
      <w:r w:rsidRPr="00700BE9">
        <w:t>ningarna för en utbyggnad av E20 genom Västra Götalandsregi</w:t>
      </w:r>
      <w:r w:rsidRPr="00700BE9">
        <w:t>o</w:t>
      </w:r>
      <w:r w:rsidRPr="00700BE9">
        <w:t>nen.</w:t>
      </w:r>
    </w:p>
    <w:p w:rsidR="00803DAC" w:rsidRPr="00700BE9" w:rsidRDefault="00803DAC">
      <w:pPr>
        <w:pStyle w:val="Rubrik1"/>
        <w:shd w:val="clear" w:color="000000" w:fill="auto"/>
      </w:pPr>
      <w:r w:rsidRPr="00700BE9">
        <w:t>Motivering</w:t>
      </w:r>
    </w:p>
    <w:p w:rsidR="00803DAC" w:rsidRPr="00700BE9" w:rsidRDefault="00803DAC">
      <w:pPr>
        <w:shd w:val="clear" w:color="000000" w:fill="auto"/>
      </w:pPr>
      <w:r w:rsidRPr="00700BE9">
        <w:t>E20 är en mycket viktig länk i det svenska transportsystemet och dess nati</w:t>
      </w:r>
      <w:r w:rsidRPr="00700BE9">
        <w:t>o</w:t>
      </w:r>
      <w:r w:rsidRPr="00700BE9">
        <w:t>nella betydelse kan inte nog understrykas. Vägen är en förbindelselänk mellan Stockholm och Göteborg och binder ihop flera av landets produktions- och konsumtionscentrum med Nordens största hamn.</w:t>
      </w:r>
    </w:p>
    <w:p w:rsidR="00803DAC" w:rsidRPr="00700BE9" w:rsidRDefault="00803DAC">
      <w:pPr>
        <w:pStyle w:val="Normaltindrag"/>
        <w:shd w:val="clear" w:color="000000" w:fill="auto"/>
      </w:pPr>
      <w:r w:rsidRPr="00700BE9">
        <w:t>Vägen är mycket olycksbelastad. Bitvis har vägen mycket dålig standard och stora brister i framkomligheten. E20 är så olycksdrabbad och har stor betyde</w:t>
      </w:r>
      <w:r w:rsidRPr="00700BE9">
        <w:t>l</w:t>
      </w:r>
      <w:r w:rsidRPr="00700BE9">
        <w:t>se för näringslivet och utveckling så den självklara vägstandarden bör vara fyrfältsväg, två-plus-två-väg.</w:t>
      </w:r>
    </w:p>
    <w:p w:rsidR="00803DAC" w:rsidRPr="00700BE9" w:rsidRDefault="00803DAC">
      <w:pPr>
        <w:pStyle w:val="Normaltindrag"/>
        <w:shd w:val="clear" w:color="000000" w:fill="auto"/>
      </w:pPr>
      <w:r w:rsidRPr="00700BE9">
        <w:t>Vi anser att staten skyndsamt måste bygga ut E20 inom Västra Götaland</w:t>
      </w:r>
      <w:r w:rsidRPr="00700BE9">
        <w:t>s</w:t>
      </w:r>
      <w:r w:rsidRPr="00700BE9">
        <w:t>regionen. Samarbete med kommunerna och regionen är viktigt för att skapa en utbyggnad som har så liten miljöpåverkan som möjligt. E20 är Sveriges farligaste väg men borde i stället tävla i klassen som den mest framkomliga v</w:t>
      </w:r>
      <w:r w:rsidRPr="00700BE9">
        <w:t>ä</w:t>
      </w:r>
      <w:r w:rsidRPr="00700BE9">
        <w:t>gen.</w:t>
      </w:r>
    </w:p>
    <w:p w:rsidR="00803DAC" w:rsidRPr="00700BE9" w:rsidRDefault="00803DAC">
      <w:pPr>
        <w:pStyle w:val="Normaltindrag"/>
        <w:shd w:val="clear" w:color="000000" w:fill="auto"/>
      </w:pPr>
      <w:r w:rsidRPr="00700BE9">
        <w:t>E20 uppfyller idag inte företagens krav rörande leveransprecision och s</w:t>
      </w:r>
      <w:r w:rsidRPr="00700BE9">
        <w:t>ä</w:t>
      </w:r>
      <w:r w:rsidRPr="00700BE9">
        <w:t>kerhet. Bra kommunikationer och goda förutsättningar för företagen ökar mö</w:t>
      </w:r>
      <w:r w:rsidRPr="00700BE9">
        <w:t>j</w:t>
      </w:r>
      <w:r w:rsidRPr="00700BE9">
        <w:t>ligheterna för tillväxt och fler jobb. Bristerna i kapacitet och standard inom infrastrukturen får inte hämma tillväxten i Västra Götalandsregionen.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00BE9">
        <w:trPr>
          <w:cantSplit/>
        </w:trPr>
        <w:tc>
          <w:tcPr>
            <w:tcW w:w="3046" w:type="dxa"/>
          </w:tcPr>
          <w:p w:rsidR="00803DAC" w:rsidRPr="00700BE9" w:rsidRDefault="00803DAC">
            <w:pPr>
              <w:pStyle w:val="UnderskriftDatum"/>
              <w:shd w:val="clear" w:color="000000" w:fill="auto"/>
              <w:spacing w:before="240"/>
            </w:pPr>
            <w:r w:rsidRPr="00700BE9">
              <w:lastRenderedPageBreak/>
              <w:t>Stockholm den 23 september 2013</w:t>
            </w:r>
          </w:p>
        </w:tc>
        <w:tc>
          <w:tcPr>
            <w:tcW w:w="3047" w:type="dxa"/>
          </w:tcPr>
          <w:p w:rsidR="00803DAC" w:rsidRPr="00700BE9" w:rsidRDefault="00803DAC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700BE9">
        <w:trPr>
          <w:cantSplit/>
        </w:trPr>
        <w:tc>
          <w:tcPr>
            <w:tcW w:w="3046" w:type="dxa"/>
          </w:tcPr>
          <w:p w:rsidR="00803DAC" w:rsidRPr="00700BE9" w:rsidRDefault="00803DAC">
            <w:pPr>
              <w:pStyle w:val="Underskrifter"/>
              <w:shd w:val="clear" w:color="000000" w:fill="auto"/>
            </w:pPr>
            <w:r w:rsidRPr="00700BE9">
              <w:t>Christina Oskarsson (S)</w:t>
            </w:r>
          </w:p>
        </w:tc>
        <w:tc>
          <w:tcPr>
            <w:tcW w:w="3046" w:type="dxa"/>
          </w:tcPr>
          <w:p w:rsidR="00803DAC" w:rsidRPr="00700BE9" w:rsidRDefault="00803DAC">
            <w:pPr>
              <w:pStyle w:val="Underskrifter"/>
              <w:shd w:val="clear" w:color="000000" w:fill="auto"/>
            </w:pPr>
          </w:p>
        </w:tc>
      </w:tr>
      <w:tr w:rsidR="00000000" w:rsidRPr="00700BE9">
        <w:trPr>
          <w:cantSplit/>
        </w:trPr>
        <w:tc>
          <w:tcPr>
            <w:tcW w:w="3046" w:type="dxa"/>
          </w:tcPr>
          <w:p w:rsidR="00803DAC" w:rsidRPr="00700BE9" w:rsidRDefault="00803DAC">
            <w:pPr>
              <w:pStyle w:val="Underskrifter"/>
              <w:shd w:val="clear" w:color="000000" w:fill="auto"/>
            </w:pPr>
            <w:r w:rsidRPr="00700BE9">
              <w:t>Jörgen Hellman (S)</w:t>
            </w:r>
          </w:p>
        </w:tc>
        <w:tc>
          <w:tcPr>
            <w:tcW w:w="3046" w:type="dxa"/>
          </w:tcPr>
          <w:p w:rsidR="00803DAC" w:rsidRPr="00700BE9" w:rsidRDefault="00803DAC">
            <w:pPr>
              <w:pStyle w:val="Underskrifter"/>
              <w:shd w:val="clear" w:color="000000" w:fill="auto"/>
            </w:pPr>
            <w:r w:rsidRPr="00700BE9">
              <w:t>Peter Johnsson (S)</w:t>
            </w:r>
          </w:p>
        </w:tc>
      </w:tr>
    </w:tbl>
    <w:p w:rsidR="00803DAC" w:rsidRPr="00700BE9" w:rsidRDefault="00803DAC">
      <w:pPr>
        <w:pStyle w:val="Normaltindrag"/>
        <w:shd w:val="clear" w:color="000000" w:fill="auto"/>
      </w:pPr>
    </w:p>
    <w:sectPr w:rsidR="00803DAC" w:rsidRPr="00700B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3DAC" w:rsidRPr="00700BE9" w:rsidRDefault="00803DAC">
      <w:r w:rsidRPr="00700BE9">
        <w:separator/>
      </w:r>
    </w:p>
  </w:endnote>
  <w:endnote w:type="continuationSeparator" w:id="0">
    <w:p w:rsidR="00803DAC" w:rsidRPr="00700BE9" w:rsidRDefault="00803DAC">
      <w:r w:rsidRPr="00700B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DAC" w:rsidRPr="00700BE9" w:rsidRDefault="00700BE9">
    <w:pPr>
      <w:pStyle w:val="Sidfot"/>
    </w:pPr>
    <w:r w:rsidRPr="00700BE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8653386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DAC" w:rsidRDefault="00803DA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03DAC" w:rsidRDefault="00803DA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DAC" w:rsidRPr="00700BE9" w:rsidRDefault="00700BE9">
    <w:pPr>
      <w:pStyle w:val="Sidfot"/>
    </w:pPr>
    <w:r w:rsidRPr="00700BE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4408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DAC" w:rsidRDefault="00803D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3DAC" w:rsidRDefault="00803D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DAC" w:rsidRPr="00700BE9" w:rsidRDefault="00700BE9">
    <w:pPr>
      <w:pStyle w:val="Sidfot"/>
    </w:pPr>
    <w:r w:rsidRPr="00700BE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54552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DAC" w:rsidRDefault="00803D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3DAC" w:rsidRDefault="00803D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3DAC" w:rsidRPr="00700BE9" w:rsidRDefault="00803DAC">
      <w:r w:rsidRPr="00700BE9">
        <w:separator/>
      </w:r>
    </w:p>
  </w:footnote>
  <w:footnote w:type="continuationSeparator" w:id="0">
    <w:p w:rsidR="00803DAC" w:rsidRPr="00700BE9" w:rsidRDefault="00803DAC">
      <w:r w:rsidRPr="00700B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DAC" w:rsidRPr="00700BE9" w:rsidRDefault="00700BE9">
    <w:pPr>
      <w:pStyle w:val="Sidhuvud"/>
    </w:pPr>
    <w:r w:rsidRPr="00700BE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431214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DAC" w:rsidRDefault="00803DA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03DAC" w:rsidRDefault="00803DA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DAC" w:rsidRPr="00700BE9" w:rsidRDefault="00700BE9">
    <w:pPr>
      <w:pStyle w:val="Sidhuvud"/>
    </w:pPr>
    <w:r w:rsidRPr="00700BE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109765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3DAC" w:rsidRDefault="00803DA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03DAC" w:rsidRDefault="00803DA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3DAC" w:rsidRPr="00700BE9" w:rsidRDefault="00803DAC">
    <w:pPr>
      <w:pStyle w:val="FSHNormal"/>
      <w:tabs>
        <w:tab w:val="right" w:pos="5840"/>
      </w:tabs>
    </w:pPr>
    <w:r w:rsidRPr="00700BE9">
      <w:br/>
    </w:r>
    <w:r w:rsidRPr="00700BE9">
      <w:fldChar w:fldCharType="begin" w:fldLock="1"/>
    </w:r>
    <w:r w:rsidRPr="00700BE9">
      <w:instrText xml:space="preserve"> DOCPROPERTY</w:instrText>
    </w:r>
    <w:r w:rsidRPr="00700BE9">
      <w:rPr>
        <w:sz w:val="18"/>
      </w:rPr>
      <w:instrText xml:space="preserve"> "YearUser" *\charformat </w:instrText>
    </w:r>
    <w:r w:rsidRPr="00700BE9">
      <w:fldChar w:fldCharType="separate"/>
    </w:r>
    <w:r w:rsidRPr="00700BE9">
      <w:t>2013/14</w:t>
    </w:r>
    <w:r w:rsidRPr="00700BE9">
      <w:fldChar w:fldCharType="end"/>
    </w:r>
    <w:r w:rsidRPr="00700BE9">
      <w:t xml:space="preserve"> </w:t>
    </w:r>
    <w:r w:rsidRPr="00700BE9">
      <w:tab/>
      <w:t xml:space="preserve">mnr: </w:t>
    </w:r>
    <w:r w:rsidRPr="00700BE9">
      <w:fldChar w:fldCharType="begin" w:fldLock="1"/>
    </w:r>
    <w:r w:rsidRPr="00700BE9">
      <w:instrText xml:space="preserve"> DOCPROPERTY</w:instrText>
    </w:r>
    <w:r w:rsidRPr="00700BE9">
      <w:rPr>
        <w:sz w:val="18"/>
      </w:rPr>
      <w:instrText xml:space="preserve"> "Motionsnummer" *\charformat </w:instrText>
    </w:r>
    <w:r w:rsidRPr="00700BE9">
      <w:fldChar w:fldCharType="separate"/>
    </w:r>
    <w:r w:rsidRPr="00700BE9">
      <w:t>T237</w:t>
    </w:r>
    <w:r w:rsidRPr="00700BE9">
      <w:fldChar w:fldCharType="end"/>
    </w:r>
    <w:r w:rsidRPr="00700BE9">
      <w:br/>
    </w:r>
    <w:r w:rsidRPr="00700BE9">
      <w:fldChar w:fldCharType="begin" w:fldLock="1"/>
    </w:r>
    <w:r w:rsidRPr="00700BE9">
      <w:instrText xml:space="preserve"> DOCPROPERTY</w:instrText>
    </w:r>
    <w:r w:rsidRPr="00700BE9">
      <w:rPr>
        <w:sz w:val="18"/>
      </w:rPr>
      <w:instrText xml:space="preserve"> "Samling" *\charformat </w:instrText>
    </w:r>
    <w:r w:rsidRPr="00700BE9">
      <w:fldChar w:fldCharType="end"/>
    </w:r>
    <w:r w:rsidRPr="00700BE9">
      <w:tab/>
      <w:t xml:space="preserve">pnr: </w:t>
    </w:r>
    <w:r w:rsidRPr="00700BE9">
      <w:fldChar w:fldCharType="begin" w:fldLock="1"/>
    </w:r>
    <w:r w:rsidRPr="00700BE9">
      <w:instrText xml:space="preserve"> DOCPROPERTY</w:instrText>
    </w:r>
    <w:r w:rsidRPr="00700BE9">
      <w:rPr>
        <w:sz w:val="18"/>
      </w:rPr>
      <w:instrText xml:space="preserve"> "Partinummer" *\charformat </w:instrText>
    </w:r>
    <w:r w:rsidRPr="00700BE9">
      <w:fldChar w:fldCharType="separate"/>
    </w:r>
    <w:r w:rsidRPr="00700BE9">
      <w:t>S4016</w:t>
    </w:r>
    <w:r w:rsidRPr="00700BE9">
      <w:fldChar w:fldCharType="end"/>
    </w:r>
  </w:p>
  <w:p w:rsidR="00803DAC" w:rsidRPr="00700BE9" w:rsidRDefault="00803DAC">
    <w:pPr>
      <w:pStyle w:val="FSHRub1"/>
    </w:pPr>
    <w:r w:rsidRPr="00700BE9">
      <w:t>Motion till riksdagen</w:t>
    </w:r>
    <w:r w:rsidRPr="00700BE9">
      <w:br/>
    </w:r>
    <w:r w:rsidRPr="00700BE9">
      <w:fldChar w:fldCharType="begin" w:fldLock="1"/>
    </w:r>
    <w:r w:rsidRPr="00700BE9">
      <w:instrText xml:space="preserve"> DOCPROPERTY "YearUser" *\charformat </w:instrText>
    </w:r>
    <w:r w:rsidRPr="00700BE9">
      <w:fldChar w:fldCharType="separate"/>
    </w:r>
    <w:r w:rsidRPr="00700BE9">
      <w:t>2013/14</w:t>
    </w:r>
    <w:r w:rsidRPr="00700BE9">
      <w:fldChar w:fldCharType="end"/>
    </w:r>
    <w:r w:rsidRPr="00700BE9">
      <w:t>:</w:t>
    </w:r>
    <w:r w:rsidRPr="00700BE9">
      <w:fldChar w:fldCharType="begin" w:fldLock="1"/>
    </w:r>
    <w:r w:rsidRPr="00700BE9">
      <w:instrText xml:space="preserve"> DOCPROPERTY "Motionsnummer" *\charformat </w:instrText>
    </w:r>
    <w:r w:rsidRPr="00700BE9">
      <w:fldChar w:fldCharType="separate"/>
    </w:r>
    <w:r w:rsidRPr="00700BE9">
      <w:t>T237</w:t>
    </w:r>
    <w:r w:rsidRPr="00700BE9">
      <w:fldChar w:fldCharType="end"/>
    </w:r>
  </w:p>
  <w:p w:rsidR="00803DAC" w:rsidRPr="00700BE9" w:rsidRDefault="00803DAC">
    <w:pPr>
      <w:pStyle w:val="FSHNormalS5"/>
    </w:pPr>
    <w:r w:rsidRPr="00700BE9">
      <w:fldChar w:fldCharType="begin" w:fldLock="1"/>
    </w:r>
    <w:r w:rsidRPr="00700BE9">
      <w:instrText xml:space="preserve"> DOCPROPERTY "MotionarText" *\charformat </w:instrText>
    </w:r>
    <w:r w:rsidRPr="00700BE9">
      <w:fldChar w:fldCharType="separate"/>
    </w:r>
    <w:r w:rsidRPr="00700BE9">
      <w:t>av Christina Oskarsson m.fl. (S)</w:t>
    </w:r>
    <w:r w:rsidRPr="00700BE9">
      <w:fldChar w:fldCharType="end"/>
    </w:r>
    <w:r w:rsidRPr="00700BE9">
      <w:br/>
    </w:r>
    <w:r w:rsidRPr="00700BE9">
      <w:fldChar w:fldCharType="begin" w:fldLock="1"/>
    </w:r>
    <w:r w:rsidRPr="00700BE9">
      <w:instrText xml:space="preserve"> DOCPROPERTY "SvarFrasKort" *\charformat </w:instrText>
    </w:r>
    <w:r w:rsidRPr="00700BE9">
      <w:fldChar w:fldCharType="end"/>
    </w:r>
  </w:p>
  <w:p w:rsidR="00803DAC" w:rsidRPr="00700BE9" w:rsidRDefault="00803DAC">
    <w:pPr>
      <w:pStyle w:val="FSHTitel"/>
    </w:pPr>
    <w:r w:rsidRPr="00700BE9">
      <w:fldChar w:fldCharType="begin" w:fldLock="1"/>
    </w:r>
    <w:r w:rsidRPr="00700BE9">
      <w:instrText xml:space="preserve"> DOCPROPERTY</w:instrText>
    </w:r>
    <w:r w:rsidRPr="00700BE9">
      <w:rPr>
        <w:sz w:val="18"/>
      </w:rPr>
      <w:instrText xml:space="preserve"> "RubrikSvar" *\charformat </w:instrText>
    </w:r>
    <w:r w:rsidRPr="00700BE9">
      <w:fldChar w:fldCharType="separate"/>
    </w:r>
    <w:r w:rsidRPr="00700BE9">
      <w:t>E20 inom Västra Götalandsregionen</w:t>
    </w:r>
    <w:r w:rsidRPr="00700BE9">
      <w:fldChar w:fldCharType="end"/>
    </w:r>
  </w:p>
  <w:p w:rsidR="00803DAC" w:rsidRPr="00700BE9" w:rsidRDefault="00803DAC">
    <w:pPr>
      <w:pStyle w:val="Normal00"/>
    </w:pPr>
  </w:p>
  <w:p w:rsidR="00803DAC" w:rsidRPr="00700BE9" w:rsidRDefault="00803D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48161182">
    <w:abstractNumId w:val="13"/>
  </w:num>
  <w:num w:numId="2" w16cid:durableId="1093741425">
    <w:abstractNumId w:val="11"/>
  </w:num>
  <w:num w:numId="3" w16cid:durableId="1497570205">
    <w:abstractNumId w:val="14"/>
  </w:num>
  <w:num w:numId="4" w16cid:durableId="117770446">
    <w:abstractNumId w:val="8"/>
  </w:num>
  <w:num w:numId="5" w16cid:durableId="2013750178">
    <w:abstractNumId w:val="3"/>
  </w:num>
  <w:num w:numId="6" w16cid:durableId="2006279828">
    <w:abstractNumId w:val="2"/>
  </w:num>
  <w:num w:numId="7" w16cid:durableId="228156790">
    <w:abstractNumId w:val="1"/>
  </w:num>
  <w:num w:numId="8" w16cid:durableId="971785167">
    <w:abstractNumId w:val="0"/>
  </w:num>
  <w:num w:numId="9" w16cid:durableId="363867523">
    <w:abstractNumId w:val="9"/>
  </w:num>
  <w:num w:numId="10" w16cid:durableId="600524997">
    <w:abstractNumId w:val="7"/>
  </w:num>
  <w:num w:numId="11" w16cid:durableId="1918513971">
    <w:abstractNumId w:val="6"/>
  </w:num>
  <w:num w:numId="12" w16cid:durableId="1733581926">
    <w:abstractNumId w:val="5"/>
  </w:num>
  <w:num w:numId="13" w16cid:durableId="159318463">
    <w:abstractNumId w:val="4"/>
  </w:num>
  <w:num w:numId="14" w16cid:durableId="644044569">
    <w:abstractNumId w:val="16"/>
  </w:num>
  <w:num w:numId="15" w16cid:durableId="554701952">
    <w:abstractNumId w:val="12"/>
  </w:num>
  <w:num w:numId="16" w16cid:durableId="5015793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7-16"/>
    <w:docVar w:name="PersonGUIDs" w:val="{6AC50AB5-FA44-4991-A8D3-AF7E74BF18DC},{18C2DAAE-5392-418E-9764-4B155BD54E99},{F3B87775-A8BB-406C-A44B-19CEB86061DE}"/>
  </w:docVars>
  <w:rsids>
    <w:rsidRoot w:val="000D3320"/>
    <w:rsid w:val="000D3320"/>
    <w:rsid w:val="00700BE9"/>
    <w:rsid w:val="0080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DE98DC9-EFCE-4C45-A42D-EA4BFF1C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1255</Characters>
  <Application>Microsoft Office Word</Application>
  <DocSecurity>4</DocSecurity>
  <Lines>28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S4016</vt:lpstr>
    </vt:vector>
  </TitlesOfParts>
  <Company>Riksdagen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S4016</dc:title>
  <dc:subject>S4016</dc:subject>
  <dc:creator>Riksdagen</dc:creator>
  <cp:keywords>Riksdagen</cp:keywords>
  <dc:description>AD-ändringar</dc:description>
  <cp:lastModifiedBy>Lars Brink</cp:lastModifiedBy>
  <cp:revision>2</cp:revision>
  <cp:lastPrinted>2013-11-25T11:51:00Z</cp:lastPrinted>
  <dcterms:created xsi:type="dcterms:W3CDTF">2025-12-17T23:58:00Z</dcterms:created>
  <dcterms:modified xsi:type="dcterms:W3CDTF">2025-12-17T23:58:00Z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mot2000_606_2013-07-16</vt:lpwstr>
  </property>
  <property fmtid="{D5CDD505-2E9C-101B-9397-08002B2CF9AE}" pid="3" name="version">
    <vt:lpwstr>mot2000_606_2013-07-16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E20 inom Västra Götalandsregionen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E20 inom Västra Götalandsregionen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Christina Oskarsson m.fl. (S)</vt:lpwstr>
  </property>
  <property fmtid="{D5CDD505-2E9C-101B-9397-08002B2CF9AE}" pid="26" name="MotionarLista">
    <vt:lpwstr>Oskarsson, Christina (S)\Hellman, Jörgen (S)\Johnsson,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Oskarsson (S), Jörgen Hellman (S), Peter Johnsson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20132014000000000083000040160069</vt:lpwstr>
  </property>
  <property fmtid="{D5CDD505-2E9C-101B-9397-08002B2CF9AE}" pid="47" name="datum">
    <vt:lpwstr>130923</vt:lpwstr>
  </property>
  <property fmtid="{D5CDD505-2E9C-101B-9397-08002B2CF9AE}" pid="48" name="avsändar-e-post">
    <vt:lpwstr/>
  </property>
  <property fmtid="{D5CDD505-2E9C-101B-9397-08002B2CF9AE}" pid="49" name="id">
    <vt:lpwstr>20132014000000000083000040160069</vt:lpwstr>
  </property>
  <property fmtid="{D5CDD505-2E9C-101B-9397-08002B2CF9AE}" pid="50" name="nummer">
    <vt:lpwstr>237</vt:lpwstr>
  </property>
  <property fmtid="{D5CDD505-2E9C-101B-9397-08002B2CF9AE}" pid="51" name="utskottsbeteckning">
    <vt:lpwstr>T</vt:lpwstr>
  </property>
  <property fmtid="{D5CDD505-2E9C-101B-9397-08002B2CF9AE}" pid="52" name="GlobalUID">
    <vt:lpwstr>{B9406347-BB41-4F01-88D4-B054BBC407AC}</vt:lpwstr>
  </property>
  <property fmtid="{D5CDD505-2E9C-101B-9397-08002B2CF9AE}" pid="53" name="Överföringar">
    <vt:i4>0</vt:i4>
  </property>
  <property fmtid="{D5CDD505-2E9C-101B-9397-08002B2CF9AE}" pid="54" name="Checksum">
    <vt:lpwstr>*0003076626518*</vt:lpwstr>
  </property>
  <property fmtid="{D5CDD505-2E9C-101B-9397-08002B2CF9AE}" pid="55" name="skuggnummer">
    <vt:lpwstr>455</vt:lpwstr>
  </property>
  <property fmtid="{D5CDD505-2E9C-101B-9397-08002B2CF9AE}" pid="56" name="urixVersion">
    <vt:lpwstr>4.6.0.0</vt:lpwstr>
  </property>
  <property fmtid="{D5CDD505-2E9C-101B-9397-08002B2CF9AE}" pid="57" name="urixOrigin">
    <vt:lpwstr>131125 12:54:02.505</vt:lpwstr>
  </property>
  <property fmtid="{D5CDD505-2E9C-101B-9397-08002B2CF9AE}" pid="58" name="urixGuid">
    <vt:lpwstr>{0AA40DF6-07D1-476D-B381-395DEDDC327C}</vt:lpwstr>
  </property>
</Properties>
</file>