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7813D6" w14:textId="77777777">
      <w:pPr>
        <w:pStyle w:val="Normalutanindragellerluft"/>
      </w:pPr>
      <w:bookmarkStart w:name="_GoBack" w:id="0"/>
      <w:bookmarkEnd w:id="0"/>
    </w:p>
    <w:sdt>
      <w:sdtPr>
        <w:alias w:val="CC_Boilerplate_4"/>
        <w:tag w:val="CC_Boilerplate_4"/>
        <w:id w:val="-1644581176"/>
        <w:lock w:val="sdtLocked"/>
        <w:placeholder>
          <w:docPart w:val="7385A6CF22BA4B30BB12E277C9F881B1"/>
        </w:placeholder>
        <w15:appearance w15:val="hidden"/>
        <w:text/>
      </w:sdtPr>
      <w:sdtEndPr/>
      <w:sdtContent>
        <w:p w:rsidR="00AF30DD" w:rsidP="00CC4C93" w:rsidRDefault="00AF30DD" w14:paraId="537813D7" w14:textId="77777777">
          <w:pPr>
            <w:pStyle w:val="Rubrik1"/>
          </w:pPr>
          <w:r>
            <w:t>Förslag till riksdagsbeslut</w:t>
          </w:r>
        </w:p>
      </w:sdtContent>
    </w:sdt>
    <w:sdt>
      <w:sdtPr>
        <w:alias w:val="Förslag 1"/>
        <w:tag w:val="596f3dc0-f31a-4090-9172-6452dcb80d70"/>
        <w:id w:val="-854493379"/>
        <w:lock w:val="sdtLocked"/>
      </w:sdtPr>
      <w:sdtEndPr/>
      <w:sdtContent>
        <w:p w:rsidR="007708DA" w:rsidRDefault="002B6037" w14:paraId="537813D8" w14:textId="34B07984">
          <w:pPr>
            <w:pStyle w:val="Frslagstext"/>
          </w:pPr>
          <w:r>
            <w:t xml:space="preserve">Riksdagen tillkännager för regeringen som sin mening vad som anförs i motionen om att motverka dödsstraff </w:t>
          </w:r>
          <w:r w:rsidR="00A871D3">
            <w:t xml:space="preserve">i fråga om </w:t>
          </w:r>
          <w:r>
            <w:t>barn under 18 år.</w:t>
          </w:r>
        </w:p>
      </w:sdtContent>
    </w:sdt>
    <w:p w:rsidR="00AF30DD" w:rsidP="0062131E" w:rsidRDefault="000156D9" w14:paraId="537813D9" w14:textId="77777777">
      <w:pPr>
        <w:pStyle w:val="Rubrik1"/>
      </w:pPr>
      <w:bookmarkStart w:name="MotionsStart" w:id="1"/>
      <w:bookmarkEnd w:id="1"/>
      <w:r>
        <w:t>Motivering</w:t>
      </w:r>
    </w:p>
    <w:p w:rsidR="0062131E" w:rsidP="0062131E" w:rsidRDefault="0062131E" w14:paraId="537813DA" w14:textId="77777777">
      <w:pPr>
        <w:pStyle w:val="Normalutanindragellerluft"/>
      </w:pPr>
      <w:r>
        <w:t>År 2012 utfördes 682 avrättningar i 21 olika länder. Detta är visserligen en nedgång från 28 länder i början av 00-talet, men samtidigt har Japan, Indien och Pakistan utfört avrättningar under 2012 efter att de ha haft ett uppehåll under något år. Flest avrättningar utfördes i Kina, Iran och Irak följt av Saudiarabien, USA, Jemen och Sudan.</w:t>
      </w:r>
    </w:p>
    <w:p w:rsidR="0062131E" w:rsidP="0062131E" w:rsidRDefault="0062131E" w14:paraId="537813DB" w14:textId="77777777">
      <w:pPr>
        <w:pStyle w:val="Normalutanindragellerluft"/>
      </w:pPr>
    </w:p>
    <w:p w:rsidR="0062131E" w:rsidP="0062131E" w:rsidRDefault="0062131E" w14:paraId="537813DC" w14:textId="77777777">
      <w:pPr>
        <w:pStyle w:val="Normalutanindragellerluft"/>
      </w:pPr>
      <w:r>
        <w:t xml:space="preserve">Även om dödsstraff riktade mot barn är förbjudet enligt internationell lag förekommer dessa dessvärre än i dag. Den 21 januari 2012 avrättades Fuad Ahmed Ali Abdulla i Jemen, för ett brott han begått när han ännu inte var 18 år fyllda, och den 9 januari </w:t>
      </w:r>
      <w:r w:rsidR="009E13A3">
        <w:t>2013</w:t>
      </w:r>
      <w:r>
        <w:t xml:space="preserve"> avrättades Rizana Nafeek i Saudiarabien. Redan har ytterligare dödsstraff utdömts </w:t>
      </w:r>
      <w:r w:rsidR="009E13A3">
        <w:t>det</w:t>
      </w:r>
      <w:r>
        <w:t xml:space="preserve"> året: Amn</w:t>
      </w:r>
      <w:r w:rsidR="00F97005">
        <w:t xml:space="preserve">esty International uppmärksammade 2013 </w:t>
      </w:r>
      <w:r>
        <w:t>ett fall i Maldiverna, där två pojkar dömts till döden för ett mord de utförde som 17-åringar.</w:t>
      </w:r>
    </w:p>
    <w:p w:rsidR="0062131E" w:rsidP="0062131E" w:rsidRDefault="0062131E" w14:paraId="537813DD" w14:textId="77777777">
      <w:pPr>
        <w:pStyle w:val="Normalutanindragellerluft"/>
      </w:pPr>
    </w:p>
    <w:p w:rsidR="0062131E" w:rsidP="0062131E" w:rsidRDefault="0062131E" w14:paraId="537813DE" w14:textId="77777777">
      <w:pPr>
        <w:pStyle w:val="Normalutanindragellerluft"/>
      </w:pPr>
      <w:r>
        <w:t>Varje avrättning av ett barn bryter mot internationell rätt. Konventionen om medborgerliga och politiska rättigheter och konventionen om barnets rättigheter fastslår båda att dödsstraff inte ”skall utdömas för brott som begåtts av personer under 18 år”. Även andra internationella humanitära fördrag ger barn och ungdomar detta skydd.</w:t>
      </w:r>
    </w:p>
    <w:p w:rsidR="0062131E" w:rsidP="0062131E" w:rsidRDefault="0062131E" w14:paraId="537813DF" w14:textId="77777777">
      <w:pPr>
        <w:pStyle w:val="Normalutanindragellerluft"/>
      </w:pPr>
    </w:p>
    <w:p w:rsidRPr="0062131E" w:rsidR="0062131E" w:rsidP="0062131E" w:rsidRDefault="0062131E" w14:paraId="537813E0" w14:textId="77777777">
      <w:pPr>
        <w:pStyle w:val="Normalutanindragellerluft"/>
      </w:pPr>
      <w:r>
        <w:lastRenderedPageBreak/>
        <w:t>Sverige bör i kontakten med de länder som tillämpar dödsstraff för barn under 18 år med tydlig skärpa fortsätta att påpeka de konventionsbrott detta innebär. Detta bör ges regeringen till känna.</w:t>
      </w:r>
    </w:p>
    <w:sdt>
      <w:sdtPr>
        <w:rPr>
          <w:i/>
          <w:noProof/>
        </w:rPr>
        <w:alias w:val="CC_Underskrifter"/>
        <w:tag w:val="CC_Underskrifter"/>
        <w:id w:val="583496634"/>
        <w:lock w:val="sdtContentLocked"/>
        <w:placeholder>
          <w:docPart w:val="6156B0A2D4F24483A0B32440C4242003"/>
        </w:placeholder>
        <w15:appearance w15:val="hidden"/>
      </w:sdtPr>
      <w:sdtEndPr>
        <w:rPr>
          <w:i w:val="0"/>
          <w:noProof w:val="0"/>
        </w:rPr>
      </w:sdtEndPr>
      <w:sdtContent>
        <w:p w:rsidRPr="009E153C" w:rsidR="00865E70" w:rsidP="0087210D" w:rsidRDefault="0087210D" w14:paraId="537813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B4EE5" w:rsidRDefault="007B4EE5" w14:paraId="537813E5" w14:textId="77777777"/>
    <w:sectPr w:rsidR="007B4E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813E7" w14:textId="77777777" w:rsidR="0062131E" w:rsidRDefault="0062131E" w:rsidP="000C1CAD">
      <w:pPr>
        <w:spacing w:line="240" w:lineRule="auto"/>
      </w:pPr>
      <w:r>
        <w:separator/>
      </w:r>
    </w:p>
  </w:endnote>
  <w:endnote w:type="continuationSeparator" w:id="0">
    <w:p w14:paraId="537813E8" w14:textId="77777777" w:rsidR="0062131E" w:rsidRDefault="00621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13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4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13F3" w14:textId="77777777" w:rsidR="002A5D3B" w:rsidRDefault="002A5D3B">
    <w:pPr>
      <w:pStyle w:val="Sidfot"/>
    </w:pPr>
    <w:r>
      <w:fldChar w:fldCharType="begin"/>
    </w:r>
    <w:r>
      <w:instrText xml:space="preserve"> PRINTDATE  \@ "yyyy-MM-dd HH:mm"  \* MERGEFORMAT </w:instrText>
    </w:r>
    <w:r>
      <w:fldChar w:fldCharType="separate"/>
    </w:r>
    <w:r>
      <w:rPr>
        <w:noProof/>
      </w:rPr>
      <w:t>2014-11-07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813E5" w14:textId="77777777" w:rsidR="0062131E" w:rsidRDefault="0062131E" w:rsidP="000C1CAD">
      <w:pPr>
        <w:spacing w:line="240" w:lineRule="auto"/>
      </w:pPr>
      <w:r>
        <w:separator/>
      </w:r>
    </w:p>
  </w:footnote>
  <w:footnote w:type="continuationSeparator" w:id="0">
    <w:p w14:paraId="537813E6" w14:textId="77777777" w:rsidR="0062131E" w:rsidRDefault="006213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7813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24BA" w14:paraId="537813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1391</w:t>
        </w:r>
      </w:sdtContent>
    </w:sdt>
  </w:p>
  <w:p w:rsidR="00467151" w:rsidP="00283E0F" w:rsidRDefault="005E24BA" w14:paraId="537813F0"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A871D3" w14:paraId="537813F1" w14:textId="3E793618">
        <w:pPr>
          <w:pStyle w:val="FSHRub2"/>
        </w:pPr>
        <w:r>
          <w:t>Dödsstraff i fråga om barn under 18 år</w:t>
        </w:r>
      </w:p>
    </w:sdtContent>
  </w:sdt>
  <w:sdt>
    <w:sdtPr>
      <w:alias w:val="CC_Boilerplate_3"/>
      <w:tag w:val="CC_Boilerplate_3"/>
      <w:id w:val="-1567486118"/>
      <w:lock w:val="sdtContentLocked"/>
      <w15:appearance w15:val="hidden"/>
      <w:text w:multiLine="1"/>
    </w:sdtPr>
    <w:sdtEndPr/>
    <w:sdtContent>
      <w:p w:rsidR="00467151" w:rsidP="00283E0F" w:rsidRDefault="00467151" w14:paraId="537813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6213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D3B"/>
    <w:rsid w:val="002A7737"/>
    <w:rsid w:val="002B2C9F"/>
    <w:rsid w:val="002B6037"/>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CAA"/>
    <w:rsid w:val="00422D45"/>
    <w:rsid w:val="00423883"/>
    <w:rsid w:val="00424BC2"/>
    <w:rsid w:val="00425C71"/>
    <w:rsid w:val="00430342"/>
    <w:rsid w:val="00432B63"/>
    <w:rsid w:val="00433FB5"/>
    <w:rsid w:val="00435275"/>
    <w:rsid w:val="0043660E"/>
    <w:rsid w:val="00436F91"/>
    <w:rsid w:val="00437455"/>
    <w:rsid w:val="00444FE1"/>
    <w:rsid w:val="0044506D"/>
    <w:rsid w:val="004505D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234"/>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4BA"/>
    <w:rsid w:val="005E3559"/>
    <w:rsid w:val="005E6719"/>
    <w:rsid w:val="005F0B9E"/>
    <w:rsid w:val="005F10DB"/>
    <w:rsid w:val="005F1A7E"/>
    <w:rsid w:val="005F5ACA"/>
    <w:rsid w:val="005F5BC1"/>
    <w:rsid w:val="00602D39"/>
    <w:rsid w:val="006039EC"/>
    <w:rsid w:val="00612D6C"/>
    <w:rsid w:val="00614F73"/>
    <w:rsid w:val="00615D9F"/>
    <w:rsid w:val="0062131E"/>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8DA"/>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EE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10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3A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1D3"/>
    <w:rsid w:val="00A906B6"/>
    <w:rsid w:val="00A930A8"/>
    <w:rsid w:val="00A96870"/>
    <w:rsid w:val="00A969F4"/>
    <w:rsid w:val="00A97DA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4A3"/>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005"/>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813D6"/>
  <w15:chartTrackingRefBased/>
  <w15:docId w15:val="{62BA9160-0D53-4545-9E4C-1D9E790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935567">
      <w:bodyDiv w:val="1"/>
      <w:marLeft w:val="0"/>
      <w:marRight w:val="0"/>
      <w:marTop w:val="0"/>
      <w:marBottom w:val="0"/>
      <w:divBdr>
        <w:top w:val="none" w:sz="0" w:space="0" w:color="auto"/>
        <w:left w:val="none" w:sz="0" w:space="0" w:color="auto"/>
        <w:bottom w:val="none" w:sz="0" w:space="0" w:color="auto"/>
        <w:right w:val="none" w:sz="0" w:space="0" w:color="auto"/>
      </w:divBdr>
      <w:divsChild>
        <w:div w:id="431558047">
          <w:marLeft w:val="0"/>
          <w:marRight w:val="0"/>
          <w:marTop w:val="0"/>
          <w:marBottom w:val="0"/>
          <w:divBdr>
            <w:top w:val="none" w:sz="0" w:space="0" w:color="auto"/>
            <w:left w:val="none" w:sz="0" w:space="0" w:color="auto"/>
            <w:bottom w:val="none" w:sz="0" w:space="0" w:color="auto"/>
            <w:right w:val="none" w:sz="0" w:space="0" w:color="auto"/>
          </w:divBdr>
          <w:divsChild>
            <w:div w:id="767122929">
              <w:marLeft w:val="195"/>
              <w:marRight w:val="180"/>
              <w:marTop w:val="0"/>
              <w:marBottom w:val="0"/>
              <w:divBdr>
                <w:top w:val="none" w:sz="0" w:space="0" w:color="auto"/>
                <w:left w:val="none" w:sz="0" w:space="0" w:color="auto"/>
                <w:bottom w:val="none" w:sz="0" w:space="0" w:color="auto"/>
                <w:right w:val="none" w:sz="0" w:space="0" w:color="auto"/>
              </w:divBdr>
              <w:divsChild>
                <w:div w:id="1191408612">
                  <w:marLeft w:val="195"/>
                  <w:marRight w:val="180"/>
                  <w:marTop w:val="0"/>
                  <w:marBottom w:val="0"/>
                  <w:divBdr>
                    <w:top w:val="none" w:sz="0" w:space="0" w:color="auto"/>
                    <w:left w:val="none" w:sz="0" w:space="0" w:color="auto"/>
                    <w:bottom w:val="none" w:sz="0" w:space="0" w:color="auto"/>
                    <w:right w:val="none" w:sz="0" w:space="0" w:color="auto"/>
                  </w:divBdr>
                  <w:divsChild>
                    <w:div w:id="1631130567">
                      <w:marLeft w:val="195"/>
                      <w:marRight w:val="180"/>
                      <w:marTop w:val="0"/>
                      <w:marBottom w:val="0"/>
                      <w:divBdr>
                        <w:top w:val="none" w:sz="0" w:space="0" w:color="auto"/>
                        <w:left w:val="none" w:sz="0" w:space="0" w:color="auto"/>
                        <w:bottom w:val="none" w:sz="0" w:space="0" w:color="auto"/>
                        <w:right w:val="none" w:sz="0" w:space="0" w:color="auto"/>
                      </w:divBdr>
                      <w:divsChild>
                        <w:div w:id="71391604">
                          <w:marLeft w:val="0"/>
                          <w:marRight w:val="0"/>
                          <w:marTop w:val="0"/>
                          <w:marBottom w:val="0"/>
                          <w:divBdr>
                            <w:top w:val="none" w:sz="0" w:space="0" w:color="auto"/>
                            <w:left w:val="none" w:sz="0" w:space="0" w:color="auto"/>
                            <w:bottom w:val="none" w:sz="0" w:space="0" w:color="auto"/>
                            <w:right w:val="none" w:sz="0" w:space="0" w:color="auto"/>
                          </w:divBdr>
                          <w:divsChild>
                            <w:div w:id="1843625639">
                              <w:marLeft w:val="195"/>
                              <w:marRight w:val="180"/>
                              <w:marTop w:val="0"/>
                              <w:marBottom w:val="0"/>
                              <w:divBdr>
                                <w:top w:val="none" w:sz="0" w:space="0" w:color="auto"/>
                                <w:left w:val="none" w:sz="0" w:space="0" w:color="auto"/>
                                <w:bottom w:val="none" w:sz="0" w:space="0" w:color="auto"/>
                                <w:right w:val="none" w:sz="0" w:space="0" w:color="auto"/>
                              </w:divBdr>
                              <w:divsChild>
                                <w:div w:id="1292591711">
                                  <w:marLeft w:val="195"/>
                                  <w:marRight w:val="180"/>
                                  <w:marTop w:val="0"/>
                                  <w:marBottom w:val="0"/>
                                  <w:divBdr>
                                    <w:top w:val="none" w:sz="0" w:space="0" w:color="auto"/>
                                    <w:left w:val="none" w:sz="0" w:space="0" w:color="auto"/>
                                    <w:bottom w:val="none" w:sz="0" w:space="0" w:color="auto"/>
                                    <w:right w:val="none" w:sz="0" w:space="0" w:color="auto"/>
                                  </w:divBdr>
                                  <w:divsChild>
                                    <w:div w:id="1414203318">
                                      <w:marLeft w:val="195"/>
                                      <w:marRight w:val="180"/>
                                      <w:marTop w:val="0"/>
                                      <w:marBottom w:val="0"/>
                                      <w:divBdr>
                                        <w:top w:val="none" w:sz="0" w:space="0" w:color="auto"/>
                                        <w:left w:val="none" w:sz="0" w:space="0" w:color="auto"/>
                                        <w:bottom w:val="none" w:sz="0" w:space="0" w:color="auto"/>
                                        <w:right w:val="none" w:sz="0" w:space="0" w:color="auto"/>
                                      </w:divBdr>
                                      <w:divsChild>
                                        <w:div w:id="1672025108">
                                          <w:marLeft w:val="195"/>
                                          <w:marRight w:val="180"/>
                                          <w:marTop w:val="0"/>
                                          <w:marBottom w:val="0"/>
                                          <w:divBdr>
                                            <w:top w:val="none" w:sz="0" w:space="0" w:color="auto"/>
                                            <w:left w:val="none" w:sz="0" w:space="0" w:color="auto"/>
                                            <w:bottom w:val="none" w:sz="0" w:space="0" w:color="auto"/>
                                            <w:right w:val="none" w:sz="0" w:space="0" w:color="auto"/>
                                          </w:divBdr>
                                          <w:divsChild>
                                            <w:div w:id="1205479262">
                                              <w:marLeft w:val="0"/>
                                              <w:marRight w:val="0"/>
                                              <w:marTop w:val="0"/>
                                              <w:marBottom w:val="0"/>
                                              <w:divBdr>
                                                <w:top w:val="none" w:sz="0" w:space="0" w:color="auto"/>
                                                <w:left w:val="none" w:sz="0" w:space="0" w:color="auto"/>
                                                <w:bottom w:val="none" w:sz="0" w:space="0" w:color="auto"/>
                                                <w:right w:val="none" w:sz="0" w:space="0" w:color="auto"/>
                                              </w:divBdr>
                                              <w:divsChild>
                                                <w:div w:id="124200397">
                                                  <w:marLeft w:val="195"/>
                                                  <w:marRight w:val="180"/>
                                                  <w:marTop w:val="0"/>
                                                  <w:marBottom w:val="0"/>
                                                  <w:divBdr>
                                                    <w:top w:val="none" w:sz="0" w:space="0" w:color="auto"/>
                                                    <w:left w:val="none" w:sz="0" w:space="0" w:color="auto"/>
                                                    <w:bottom w:val="none" w:sz="0" w:space="0" w:color="auto"/>
                                                    <w:right w:val="none" w:sz="0" w:space="0" w:color="auto"/>
                                                  </w:divBdr>
                                                  <w:divsChild>
                                                    <w:div w:id="126048301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85A6CF22BA4B30BB12E277C9F881B1"/>
        <w:category>
          <w:name w:val="Allmänt"/>
          <w:gallery w:val="placeholder"/>
        </w:category>
        <w:types>
          <w:type w:val="bbPlcHdr"/>
        </w:types>
        <w:behaviors>
          <w:behavior w:val="content"/>
        </w:behaviors>
        <w:guid w:val="{A90029C3-7A8F-47C2-A2C2-4C7D8E830267}"/>
      </w:docPartPr>
      <w:docPartBody>
        <w:p w:rsidR="009129F6" w:rsidRDefault="009129F6">
          <w:pPr>
            <w:pStyle w:val="7385A6CF22BA4B30BB12E277C9F881B1"/>
          </w:pPr>
          <w:r w:rsidRPr="009A726D">
            <w:rPr>
              <w:rStyle w:val="Platshllartext"/>
            </w:rPr>
            <w:t>Klicka här för att ange text.</w:t>
          </w:r>
        </w:p>
      </w:docPartBody>
    </w:docPart>
    <w:docPart>
      <w:docPartPr>
        <w:name w:val="6156B0A2D4F24483A0B32440C4242003"/>
        <w:category>
          <w:name w:val="Allmänt"/>
          <w:gallery w:val="placeholder"/>
        </w:category>
        <w:types>
          <w:type w:val="bbPlcHdr"/>
        </w:types>
        <w:behaviors>
          <w:behavior w:val="content"/>
        </w:behaviors>
        <w:guid w:val="{1BF18F0A-B273-49D0-8488-03479E3263F1}"/>
      </w:docPartPr>
      <w:docPartBody>
        <w:p w:rsidR="009129F6" w:rsidRDefault="009129F6">
          <w:pPr>
            <w:pStyle w:val="6156B0A2D4F24483A0B32440C42420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F6"/>
    <w:rsid w:val="00912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85A6CF22BA4B30BB12E277C9F881B1">
    <w:name w:val="7385A6CF22BA4B30BB12E277C9F881B1"/>
  </w:style>
  <w:style w:type="paragraph" w:customStyle="1" w:styleId="8C6EE14B9FB442B780E5ABD8369FD743">
    <w:name w:val="8C6EE14B9FB442B780E5ABD8369FD743"/>
  </w:style>
  <w:style w:type="paragraph" w:customStyle="1" w:styleId="6156B0A2D4F24483A0B32440C4242003">
    <w:name w:val="6156B0A2D4F24483A0B32440C4242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1404</RubrikLookup>
    <MotionGuid xmlns="00d11361-0b92-4bae-a181-288d6a55b763">65aec216-6eec-4744-bd6b-60de73a43299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6185F-328C-4863-9B29-F2D8897ED56B}"/>
</file>

<file path=customXml/itemProps2.xml><?xml version="1.0" encoding="utf-8"?>
<ds:datastoreItem xmlns:ds="http://schemas.openxmlformats.org/officeDocument/2006/customXml" ds:itemID="{687602F1-DBB6-4AA2-A9BB-EAA7D8EBED56}"/>
</file>

<file path=customXml/itemProps3.xml><?xml version="1.0" encoding="utf-8"?>
<ds:datastoreItem xmlns:ds="http://schemas.openxmlformats.org/officeDocument/2006/customXml" ds:itemID="{F4D8C4B0-223F-40EB-9168-923A561F45D9}"/>
</file>

<file path=customXml/itemProps4.xml><?xml version="1.0" encoding="utf-8"?>
<ds:datastoreItem xmlns:ds="http://schemas.openxmlformats.org/officeDocument/2006/customXml" ds:itemID="{E55A1AC2-435C-41BF-91D5-DA5DA9F5ED5B}"/>
</file>

<file path=docProps/app.xml><?xml version="1.0" encoding="utf-8"?>
<Properties xmlns="http://schemas.openxmlformats.org/officeDocument/2006/extended-properties" xmlns:vt="http://schemas.openxmlformats.org/officeDocument/2006/docPropsVTypes">
  <Template>GranskaMot</Template>
  <TotalTime>40</TotalTime>
  <Pages>2</Pages>
  <Words>247</Words>
  <Characters>1325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201415KD644 Dödsstraff riktade mot barn under 18 år</vt:lpstr>
      <vt:lpstr/>
    </vt:vector>
  </TitlesOfParts>
  <Company>Riksdagen</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201415KD644 Dödsstraff riktade mot barn under 18 år</dc:title>
  <dc:subject/>
  <dc:creator>It-avdelningen</dc:creator>
  <cp:keywords/>
  <dc:description/>
  <cp:lastModifiedBy>Lars Franzén</cp:lastModifiedBy>
  <cp:revision>10</cp:revision>
  <cp:lastPrinted>2014-11-07T10:23:00Z</cp:lastPrinted>
  <dcterms:created xsi:type="dcterms:W3CDTF">2014-11-04T09:48:00Z</dcterms:created>
  <dcterms:modified xsi:type="dcterms:W3CDTF">2014-11-07T16:43:00Z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*TE5E34C97A755*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http://filur.riksdagen.se/drop/DropOffLibrary/TE5E34C97A755.docx</vt:lpwstr>
  </property>
</Properties>
</file>