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9D7" w:rsidRPr="00977181" w:rsidRDefault="001C19D7" w:rsidP="009856D5">
      <w:pPr>
        <w:pStyle w:val="Hemstlrubrik"/>
      </w:pPr>
      <w:r w:rsidRPr="00977181">
        <w:t>Förslag till riksdagsbeslut</w:t>
      </w:r>
    </w:p>
    <w:p w:rsidR="001C19D7" w:rsidRPr="00977181" w:rsidRDefault="001C19D7" w:rsidP="0099124B">
      <w:pPr>
        <w:pStyle w:val="Hemstlatt"/>
      </w:pPr>
      <w:r w:rsidRPr="00977181">
        <w:t>Riksdagen tillkännager för regeringen som sin mening vad i motionen anförs om att det inte ska</w:t>
      </w:r>
      <w:r w:rsidR="00DB677F" w:rsidRPr="00977181">
        <w:t>ll</w:t>
      </w:r>
      <w:r w:rsidRPr="00977181">
        <w:t xml:space="preserve"> inrättas en </w:t>
      </w:r>
      <w:r w:rsidR="00A61527" w:rsidRPr="00977181">
        <w:t>ny</w:t>
      </w:r>
      <w:r w:rsidRPr="00977181">
        <w:t xml:space="preserve"> skolform för konfessionella friskolor.</w:t>
      </w:r>
    </w:p>
    <w:p w:rsidR="00E84F25" w:rsidRPr="00977181" w:rsidRDefault="007C6092" w:rsidP="00E22893">
      <w:pPr>
        <w:pStyle w:val="Rubrik1"/>
      </w:pPr>
      <w:r w:rsidRPr="00977181">
        <w:t>Motivering</w:t>
      </w:r>
    </w:p>
    <w:p w:rsidR="001C19D7" w:rsidRPr="00977181" w:rsidRDefault="001C19D7" w:rsidP="001C19D7">
      <w:r w:rsidRPr="00977181">
        <w:t xml:space="preserve">Under det gångna året har </w:t>
      </w:r>
      <w:r w:rsidR="00812E85" w:rsidRPr="00977181">
        <w:t xml:space="preserve">arbetsron för </w:t>
      </w:r>
      <w:r w:rsidRPr="00977181">
        <w:t xml:space="preserve">de konfessionella friskolorna </w:t>
      </w:r>
      <w:r w:rsidR="00812E85" w:rsidRPr="00977181">
        <w:t xml:space="preserve">åter förbytts i oro </w:t>
      </w:r>
      <w:r w:rsidR="002602B0" w:rsidRPr="00977181">
        <w:t>då</w:t>
      </w:r>
      <w:r w:rsidR="00812E85" w:rsidRPr="00977181">
        <w:t xml:space="preserve"> deras blotta existens </w:t>
      </w:r>
      <w:r w:rsidR="002602B0" w:rsidRPr="00977181">
        <w:t xml:space="preserve">än en gång </w:t>
      </w:r>
      <w:r w:rsidR="00812E85" w:rsidRPr="00977181">
        <w:t>är hotad</w:t>
      </w:r>
      <w:r w:rsidRPr="00977181">
        <w:t xml:space="preserve">. Av det utkast till lagrådsremiss med förslag till en ny skollag som </w:t>
      </w:r>
      <w:r w:rsidR="009856D5" w:rsidRPr="00977181">
        <w:t>Utbildnings</w:t>
      </w:r>
      <w:r w:rsidR="00812E85" w:rsidRPr="00977181">
        <w:t>- och kulturd</w:t>
      </w:r>
      <w:r w:rsidR="00812E85" w:rsidRPr="00977181">
        <w:t>e</w:t>
      </w:r>
      <w:r w:rsidR="00812E85" w:rsidRPr="00977181">
        <w:t>partementet</w:t>
      </w:r>
      <w:r w:rsidRPr="00977181">
        <w:t xml:space="preserve"> lagt fram, framkommer bl.a. att </w:t>
      </w:r>
      <w:r w:rsidR="00812E85" w:rsidRPr="00977181">
        <w:t>departementet</w:t>
      </w:r>
      <w:r w:rsidRPr="00977181">
        <w:t xml:space="preserve"> vill skapa en ny skolform för konfessionella skolor. I förslaget framgår att friskolor som vill ha konfessionella inslag även i </w:t>
      </w:r>
      <w:r w:rsidRPr="00977181">
        <w:rPr>
          <w:i/>
        </w:rPr>
        <w:t>undervisningen</w:t>
      </w:r>
      <w:r w:rsidRPr="00977181">
        <w:t xml:space="preserve"> kan få godkännande att bedr</w:t>
      </w:r>
      <w:r w:rsidRPr="00977181">
        <w:t>i</w:t>
      </w:r>
      <w:r w:rsidRPr="00977181">
        <w:t>va sådan verksamhet – utanför skolväsendet och utan bidrag från det allmä</w:t>
      </w:r>
      <w:r w:rsidRPr="00977181">
        <w:t>n</w:t>
      </w:r>
      <w:r w:rsidRPr="00977181">
        <w:t xml:space="preserve">na. Genom möjligheten för barn och ungdomar att fullgöra skolplikten i en sådan skola, menar </w:t>
      </w:r>
      <w:r w:rsidR="009856D5" w:rsidRPr="00977181">
        <w:t>Utbildnings</w:t>
      </w:r>
      <w:r w:rsidR="00812E85" w:rsidRPr="00977181">
        <w:t>- och kulturdepartementet</w:t>
      </w:r>
      <w:r w:rsidRPr="00977181">
        <w:t xml:space="preserve"> att Sverige uppfy</w:t>
      </w:r>
      <w:r w:rsidRPr="00977181">
        <w:t>l</w:t>
      </w:r>
      <w:r w:rsidRPr="00977181">
        <w:t xml:space="preserve">ler sina åtaganden enligt </w:t>
      </w:r>
      <w:r w:rsidR="009856D5" w:rsidRPr="00977181">
        <w:t xml:space="preserve">europeiska </w:t>
      </w:r>
      <w:r w:rsidRPr="00977181">
        <w:t xml:space="preserve">konventionen till skydd för de mänskliga rättigheterna och de grundläggande friheterna. Där anges föräldrarnas rätt att tillförsäkra sina barn en </w:t>
      </w:r>
      <w:r w:rsidRPr="00977181">
        <w:rPr>
          <w:i/>
        </w:rPr>
        <w:t>undervisning</w:t>
      </w:r>
      <w:r w:rsidRPr="00977181">
        <w:t xml:space="preserve"> som överensstämmer med föräldrarnas religiösa eller filosofiska övertygelse.</w:t>
      </w:r>
    </w:p>
    <w:p w:rsidR="001C19D7" w:rsidRPr="00977181" w:rsidRDefault="001C19D7" w:rsidP="001C19D7">
      <w:pPr>
        <w:pStyle w:val="Normaltindrag"/>
      </w:pPr>
      <w:r w:rsidRPr="00977181">
        <w:t xml:space="preserve">Problemet är att hela förslaget andas segregation och diskriminering, det som </w:t>
      </w:r>
      <w:r w:rsidR="00812E85" w:rsidRPr="00977181">
        <w:t xml:space="preserve">den socialdemokratiska </w:t>
      </w:r>
      <w:r w:rsidRPr="00977181">
        <w:t>regeringen annars så ofta bekänner sig strida emot. Genom att säga att vissa barn och föräldrar inte är värda att ta emot skattemedel – p</w:t>
      </w:r>
      <w:r w:rsidR="009856D5" w:rsidRPr="00977181">
        <w:t>.</w:t>
      </w:r>
      <w:r w:rsidRPr="00977181">
        <w:t>g</w:t>
      </w:r>
      <w:r w:rsidR="009856D5" w:rsidRPr="00977181">
        <w:t>.</w:t>
      </w:r>
      <w:r w:rsidRPr="00977181">
        <w:t xml:space="preserve">a. sin religiösa tro – pekar </w:t>
      </w:r>
      <w:r w:rsidR="00812E85" w:rsidRPr="00977181">
        <w:t xml:space="preserve">nu </w:t>
      </w:r>
      <w:r w:rsidR="009856D5" w:rsidRPr="00977181">
        <w:t>Utbildnings</w:t>
      </w:r>
      <w:r w:rsidR="00812E85" w:rsidRPr="00977181">
        <w:t>- och kulturdepa</w:t>
      </w:r>
      <w:r w:rsidR="00812E85" w:rsidRPr="00977181">
        <w:t>r</w:t>
      </w:r>
      <w:r w:rsidR="00812E85" w:rsidRPr="00977181">
        <w:t>tementet</w:t>
      </w:r>
      <w:r w:rsidRPr="00977181">
        <w:t xml:space="preserve"> ut dem som en andra klassens medborgare. Detta handlande är mycket ovanligt, på gränsen till unikt, </w:t>
      </w:r>
      <w:r w:rsidR="00812E85" w:rsidRPr="00977181">
        <w:t>om det även blir en del av regeringens fastslagna</w:t>
      </w:r>
      <w:r w:rsidR="002602B0" w:rsidRPr="00977181">
        <w:t xml:space="preserve"> </w:t>
      </w:r>
      <w:r w:rsidR="00812E85" w:rsidRPr="00977181">
        <w:t>politik</w:t>
      </w:r>
      <w:r w:rsidRPr="00977181">
        <w:t xml:space="preserve">. Genom den svenska solidariska skattepolitiken tillförsäkras samtliga barn en god skolgång oavsett föräldrarnas ekonomiska ställning. Nu är </w:t>
      </w:r>
      <w:r w:rsidR="009856D5" w:rsidRPr="00977181">
        <w:t>Utbildnings</w:t>
      </w:r>
      <w:r w:rsidR="00812E85" w:rsidRPr="00977181">
        <w:t>- och kulturdepartementet</w:t>
      </w:r>
      <w:r w:rsidRPr="00977181">
        <w:t xml:space="preserve"> bere</w:t>
      </w:r>
      <w:r w:rsidR="00812E85" w:rsidRPr="00977181">
        <w:t>tt</w:t>
      </w:r>
      <w:r w:rsidRPr="00977181">
        <w:t xml:space="preserve"> att öppet diskriminera minor</w:t>
      </w:r>
      <w:r w:rsidRPr="00977181">
        <w:t>i</w:t>
      </w:r>
      <w:r w:rsidRPr="00977181">
        <w:t>teter, samtidigt som de hävdar att de uppfyller internationella åtaganden. Detta är häpnadsväckande, för att uttrycka sig diplomatiskt.</w:t>
      </w:r>
    </w:p>
    <w:p w:rsidR="002602B0" w:rsidRPr="00977181" w:rsidRDefault="00812E85" w:rsidP="001C19D7">
      <w:pPr>
        <w:pStyle w:val="Normaltindrag"/>
      </w:pPr>
      <w:r w:rsidRPr="00977181">
        <w:lastRenderedPageBreak/>
        <w:t>Departementets</w:t>
      </w:r>
      <w:r w:rsidR="001C19D7" w:rsidRPr="00977181">
        <w:t xml:space="preserve"> förslag till ny skollag innebär att konfessionella skolor som önskar kvarstå inom skolväsendet, även i sin profilundervisning måste vara icke-konfessionella. Detta innebär att fördjupning i judendom, kriste</w:t>
      </w:r>
      <w:r w:rsidR="001C19D7" w:rsidRPr="00977181">
        <w:t>n</w:t>
      </w:r>
      <w:r w:rsidR="001C19D7" w:rsidRPr="00977181">
        <w:t xml:space="preserve">dom </w:t>
      </w:r>
      <w:r w:rsidR="00A61527" w:rsidRPr="00977181">
        <w:t>eller islam</w:t>
      </w:r>
      <w:r w:rsidR="001C19D7" w:rsidRPr="00977181">
        <w:t xml:space="preserve"> inte får vara konfessionell. Om </w:t>
      </w:r>
      <w:r w:rsidR="00F20183" w:rsidRPr="00977181">
        <w:t>skollagsförslag</w:t>
      </w:r>
      <w:r w:rsidRPr="00977181">
        <w:t>et</w:t>
      </w:r>
      <w:r w:rsidR="001C19D7" w:rsidRPr="00977181">
        <w:t xml:space="preserve"> går igenom innebär det att samtliga konfessionella skolor, genom att vara fortsatt konfe</w:t>
      </w:r>
      <w:r w:rsidR="001C19D7" w:rsidRPr="00977181">
        <w:t>s</w:t>
      </w:r>
      <w:r w:rsidR="001C19D7" w:rsidRPr="00977181">
        <w:t>sionella i sin profilundervisning, kommer att bryta emot skollagen</w:t>
      </w:r>
      <w:r w:rsidR="00F20183" w:rsidRPr="00977181">
        <w:t xml:space="preserve"> och riskera</w:t>
      </w:r>
      <w:r w:rsidR="00A61527" w:rsidRPr="00977181">
        <w:t xml:space="preserve"> att hamna utanför skolväsendet</w:t>
      </w:r>
      <w:r w:rsidR="001C19D7" w:rsidRPr="00977181">
        <w:t>. Om skolorna inte fortsätter att vara konfe</w:t>
      </w:r>
      <w:r w:rsidR="001C19D7" w:rsidRPr="00977181">
        <w:t>s</w:t>
      </w:r>
      <w:r w:rsidR="001C19D7" w:rsidRPr="00977181">
        <w:t>sionella i sin profilundervisning, upphör de samtidigt att vara konfessionella skolor</w:t>
      </w:r>
      <w:r w:rsidR="00A61527" w:rsidRPr="00977181">
        <w:t xml:space="preserve"> per </w:t>
      </w:r>
      <w:r w:rsidR="00F20183" w:rsidRPr="00977181">
        <w:t>definition</w:t>
      </w:r>
      <w:r w:rsidR="001C19D7" w:rsidRPr="00977181">
        <w:t xml:space="preserve">. </w:t>
      </w:r>
      <w:r w:rsidR="002602B0" w:rsidRPr="00977181">
        <w:t>Hotet om att förlora det allmännas finansiering kommer ständigt att hänga över landets konfessionella friskolor.</w:t>
      </w:r>
    </w:p>
    <w:p w:rsidR="001C19D7" w:rsidRPr="00977181" w:rsidRDefault="001C19D7" w:rsidP="0099124B">
      <w:pPr>
        <w:pStyle w:val="Rubrik1"/>
      </w:pPr>
      <w:r w:rsidRPr="00977181">
        <w:t>Förslaget bryter emot flera konventioner</w:t>
      </w:r>
    </w:p>
    <w:p w:rsidR="001C19D7" w:rsidRPr="00977181" w:rsidRDefault="001C19D7" w:rsidP="001C19D7">
      <w:pPr>
        <w:rPr>
          <w:color w:val="000000"/>
        </w:rPr>
      </w:pPr>
      <w:r w:rsidRPr="00977181">
        <w:t>Förslaget kan inte sägas motsvara</w:t>
      </w:r>
      <w:r w:rsidRPr="00977181">
        <w:rPr>
          <w:color w:val="000000"/>
        </w:rPr>
        <w:t xml:space="preserve"> </w:t>
      </w:r>
      <w:r w:rsidR="009856D5" w:rsidRPr="00977181">
        <w:rPr>
          <w:color w:val="000000"/>
        </w:rPr>
        <w:t xml:space="preserve">europeiska </w:t>
      </w:r>
      <w:r w:rsidRPr="00977181">
        <w:rPr>
          <w:color w:val="000000"/>
        </w:rPr>
        <w:t xml:space="preserve">konventionen om skydd för de mänskliga rättigheterna och de grundläggande friheterna, trots att </w:t>
      </w:r>
      <w:r w:rsidR="00812E85" w:rsidRPr="00977181">
        <w:rPr>
          <w:color w:val="000000"/>
        </w:rPr>
        <w:t>depart</w:t>
      </w:r>
      <w:r w:rsidR="00812E85" w:rsidRPr="00977181">
        <w:rPr>
          <w:color w:val="000000"/>
        </w:rPr>
        <w:t>e</w:t>
      </w:r>
      <w:r w:rsidR="00812E85" w:rsidRPr="00977181">
        <w:rPr>
          <w:color w:val="000000"/>
        </w:rPr>
        <w:t>mentet</w:t>
      </w:r>
      <w:r w:rsidRPr="00977181">
        <w:rPr>
          <w:color w:val="000000"/>
        </w:rPr>
        <w:t xml:space="preserve"> påstår det. Detta påpekar Bar</w:t>
      </w:r>
      <w:r w:rsidR="0099124B" w:rsidRPr="00977181">
        <w:rPr>
          <w:color w:val="000000"/>
        </w:rPr>
        <w:t>nombudsmannen i sitt remissvar:</w:t>
      </w:r>
    </w:p>
    <w:p w:rsidR="0099124B" w:rsidRPr="00977181" w:rsidRDefault="001C19D7" w:rsidP="0099124B">
      <w:pPr>
        <w:pStyle w:val="Citat"/>
      </w:pPr>
      <w:r w:rsidRPr="00977181">
        <w:t>Barnombudsmannen är tveksam till om den föreslagna ordningen står i överensstämmelse med den europeiska konventionen om skydd för de mänskliga rättigheterna och de grundläggande friheterna (EKMR) prot</w:t>
      </w:r>
      <w:r w:rsidRPr="00977181">
        <w:t>o</w:t>
      </w:r>
      <w:r w:rsidRPr="00977181">
        <w:t xml:space="preserve">koll 1 art 2. </w:t>
      </w:r>
    </w:p>
    <w:p w:rsidR="001C19D7" w:rsidRPr="00977181" w:rsidRDefault="001C19D7" w:rsidP="009856D5">
      <w:pPr>
        <w:pStyle w:val="Citatindrag"/>
      </w:pPr>
      <w:r w:rsidRPr="00977181">
        <w:t>Förslaget att de föräldrar och barn som önskar ha en undervisning som är konfessionell måste betala en elevavgift kan strida mot artikel 14 i EKMR tillsammans med artikel 2 i tilläggsprotokoll 1.</w:t>
      </w:r>
      <w:r w:rsidR="0099124B" w:rsidRPr="00977181">
        <w:t xml:space="preserve"> </w:t>
      </w:r>
      <w:r w:rsidRPr="00977181">
        <w:t>Det bör också u</w:t>
      </w:r>
      <w:r w:rsidRPr="00977181">
        <w:t>t</w:t>
      </w:r>
      <w:r w:rsidRPr="00977181">
        <w:t>redas om den föreslagna ordningen är förenlig med artikel 2 i barnko</w:t>
      </w:r>
      <w:r w:rsidRPr="00977181">
        <w:t>n</w:t>
      </w:r>
      <w:r w:rsidRPr="00977181">
        <w:t>ventionen. Där sägs att:</w:t>
      </w:r>
    </w:p>
    <w:p w:rsidR="001C19D7" w:rsidRPr="00977181" w:rsidRDefault="001C19D7" w:rsidP="009856D5">
      <w:pPr>
        <w:pStyle w:val="Citat"/>
        <w:ind w:left="567" w:hanging="227"/>
      </w:pPr>
      <w:r w:rsidRPr="00977181">
        <w:t>1. Konventionsstaterna skall respektera och tillförsäkra varje barn inom deras jurisdiktion de rättigheter som anges i denna konvention utan å</w:t>
      </w:r>
      <w:r w:rsidRPr="00977181">
        <w:t>t</w:t>
      </w:r>
      <w:r w:rsidRPr="00977181">
        <w:t>skillnad av något slag, oavsett barnets eller dess föräldrars eller vår</w:t>
      </w:r>
      <w:r w:rsidRPr="00977181">
        <w:t>d</w:t>
      </w:r>
      <w:r w:rsidRPr="00977181">
        <w:t>nadshavares ras, hudfärg, kön, språk, religion, politiska eller annan åskådning, nationella, etniska eller sociala ursprung, egendom, hand</w:t>
      </w:r>
      <w:r w:rsidRPr="00977181">
        <w:t>i</w:t>
      </w:r>
      <w:r w:rsidRPr="00977181">
        <w:t>kapp, börd eller ställning i övrigt.</w:t>
      </w:r>
    </w:p>
    <w:p w:rsidR="001C19D7" w:rsidRPr="00977181" w:rsidRDefault="001C19D7" w:rsidP="009856D5">
      <w:pPr>
        <w:pStyle w:val="Citat"/>
        <w:spacing w:before="0"/>
        <w:ind w:left="567" w:hanging="227"/>
      </w:pPr>
      <w:r w:rsidRPr="00977181">
        <w:t>2. Konventionsstaterna skall vidta alla lämpliga åtgärder för att säkerstä</w:t>
      </w:r>
      <w:r w:rsidRPr="00977181">
        <w:t>l</w:t>
      </w:r>
      <w:r w:rsidRPr="00977181">
        <w:t>la att barnet skyddas mot alla former av diskriminering eller bestraf</w:t>
      </w:r>
      <w:r w:rsidRPr="00977181">
        <w:t>f</w:t>
      </w:r>
      <w:r w:rsidRPr="00977181">
        <w:t>ning på grund av föräldrars, vårdnadshavares eller familjemedlemmars stäl</w:t>
      </w:r>
      <w:r w:rsidRPr="00977181">
        <w:t>l</w:t>
      </w:r>
      <w:r w:rsidRPr="00977181">
        <w:t>ning, verksamhet, uttryckta åsikter eller tro.</w:t>
      </w:r>
    </w:p>
    <w:p w:rsidR="001C19D7" w:rsidRPr="00977181" w:rsidRDefault="001C19D7" w:rsidP="009856D5">
      <w:pPr>
        <w:pStyle w:val="Citat"/>
      </w:pPr>
      <w:r w:rsidRPr="00977181">
        <w:t>Barnombudsmannen anser att den här frågan borde utredas ytterligare i</w:t>
      </w:r>
      <w:r w:rsidRPr="00977181">
        <w:t>n</w:t>
      </w:r>
      <w:r w:rsidRPr="00977181">
        <w:t>nan ett slutligt beslut fattas. Att såsom regeringen här har föreslagit ut</w:t>
      </w:r>
      <w:r w:rsidRPr="00977181">
        <w:t>e</w:t>
      </w:r>
      <w:r w:rsidRPr="00977181">
        <w:t>sluta att utbildning som har konfessionell inriktning ges tillstånd samt</w:t>
      </w:r>
      <w:r w:rsidRPr="00977181">
        <w:t>i</w:t>
      </w:r>
      <w:r w:rsidRPr="00977181">
        <w:t>digt som ett stort utrymme ges för exempelvis alternativ pedagogik måste utredas och motiveras tydligt.</w:t>
      </w:r>
    </w:p>
    <w:p w:rsidR="001C19D7" w:rsidRPr="00977181" w:rsidRDefault="00812E85" w:rsidP="001C19D7">
      <w:r w:rsidRPr="00977181">
        <w:t>Utbildnings- och kulturdepartementets</w:t>
      </w:r>
      <w:r w:rsidR="001C19D7" w:rsidRPr="00977181">
        <w:t xml:space="preserve"> förslag ligger vidare i öppen strid med </w:t>
      </w:r>
      <w:r w:rsidRPr="00977181">
        <w:t xml:space="preserve">den internationella konvention departementet borde känna allra bäst: </w:t>
      </w:r>
      <w:r w:rsidR="001C19D7" w:rsidRPr="00977181">
        <w:t>FN:s internationella konvention om ekonomiska, sociala och kulturella rättigheter</w:t>
      </w:r>
      <w:r w:rsidRPr="00977181">
        <w:t>. A</w:t>
      </w:r>
      <w:r w:rsidR="001C19D7" w:rsidRPr="00977181">
        <w:t>rtikel 13</w:t>
      </w:r>
      <w:r w:rsidRPr="00977181">
        <w:t xml:space="preserve"> lyder</w:t>
      </w:r>
      <w:r w:rsidR="001C19D7" w:rsidRPr="00977181">
        <w:t>:</w:t>
      </w:r>
    </w:p>
    <w:p w:rsidR="001C19D7" w:rsidRPr="00977181" w:rsidRDefault="001C19D7" w:rsidP="0099124B">
      <w:pPr>
        <w:pStyle w:val="Citat"/>
      </w:pPr>
      <w:r w:rsidRPr="00977181">
        <w:t>1. Konventionsstaterna erkänner r</w:t>
      </w:r>
      <w:r w:rsidR="009856D5" w:rsidRPr="00977181">
        <w:t>ätten för envar till utbildning …</w:t>
      </w:r>
    </w:p>
    <w:p w:rsidR="001C19D7" w:rsidRPr="00977181" w:rsidRDefault="001C19D7" w:rsidP="00386CF9">
      <w:pPr>
        <w:pStyle w:val="Citatindrag"/>
        <w:ind w:firstLine="0"/>
      </w:pPr>
      <w:r w:rsidRPr="00977181">
        <w:t>2. Konventionsstaterna erkänner, att till säkerställande av att denna rätt till fullo förverkligas a) grundskoleundervisningen skall vara oblig</w:t>
      </w:r>
      <w:r w:rsidRPr="00977181">
        <w:t>a</w:t>
      </w:r>
      <w:r w:rsidRPr="00977181">
        <w:t>torisk och kostnadsfritt tillgänglig för alla</w:t>
      </w:r>
      <w:r w:rsidR="009856D5" w:rsidRPr="00977181">
        <w:t> </w:t>
      </w:r>
      <w:r w:rsidRPr="00977181">
        <w:t>…</w:t>
      </w:r>
    </w:p>
    <w:p w:rsidR="001C19D7" w:rsidRPr="00977181" w:rsidRDefault="001C19D7" w:rsidP="00D64731">
      <w:pPr>
        <w:pStyle w:val="Citatindrag"/>
        <w:ind w:firstLine="40"/>
      </w:pPr>
      <w:r w:rsidRPr="00977181">
        <w:t>3. Konventionsstaterna förpliktar sig att respektera föräldrars och, i för</w:t>
      </w:r>
      <w:r w:rsidRPr="00977181">
        <w:t>e</w:t>
      </w:r>
      <w:r w:rsidRPr="00977181">
        <w:t>kommande fall, förmyndares frihet att för sina barn välja andra skolor än dem som inrättats av offentlig myndighet, såvida läroplanerna täcker vad som från det offentligas sida må ha föreskrivits eller godkänts som min</w:t>
      </w:r>
      <w:r w:rsidRPr="00977181">
        <w:t>i</w:t>
      </w:r>
      <w:r w:rsidRPr="00977181">
        <w:t>mistandard, även</w:t>
      </w:r>
      <w:r w:rsidR="00D64731" w:rsidRPr="00977181">
        <w:t xml:space="preserve"> </w:t>
      </w:r>
      <w:r w:rsidRPr="00977181">
        <w:t>som deras frihet att tillförsäkra sina barn den religiösa och moraliska uppfostran, som står i överensstämmelse med deras egen övertygelse.</w:t>
      </w:r>
    </w:p>
    <w:p w:rsidR="001C19D7" w:rsidRPr="00977181" w:rsidRDefault="001C19D7" w:rsidP="00D64731">
      <w:pPr>
        <w:pStyle w:val="Citatindrag"/>
        <w:ind w:firstLine="40"/>
      </w:pPr>
      <w:r w:rsidRPr="00977181">
        <w:t>4. Intet i denna artikel må tolkas såsom medförande inskränkning i den enskildes eller organisationers rätt att grunda och driva undervisningsa</w:t>
      </w:r>
      <w:r w:rsidRPr="00977181">
        <w:t>n</w:t>
      </w:r>
      <w:r w:rsidRPr="00977181">
        <w:t>stalter, under förutsättning att de i första momentet av denna artikel up</w:t>
      </w:r>
      <w:r w:rsidRPr="00977181">
        <w:t>p</w:t>
      </w:r>
      <w:r w:rsidRPr="00977181">
        <w:t>ställda principerna iakttagas och att kravet uppfylls på att unde</w:t>
      </w:r>
      <w:r w:rsidRPr="00977181">
        <w:t>r</w:t>
      </w:r>
      <w:r w:rsidRPr="00977181">
        <w:t>visningen vid dessa anstalter skall stå i överensstämmelse med vad som från det o</w:t>
      </w:r>
      <w:r w:rsidRPr="00977181">
        <w:t>f</w:t>
      </w:r>
      <w:r w:rsidRPr="00977181">
        <w:t>fentligas sida angivits som minimistandard.</w:t>
      </w:r>
    </w:p>
    <w:p w:rsidR="001C19D7" w:rsidRPr="00977181" w:rsidRDefault="001C19D7" w:rsidP="001C19D7">
      <w:r w:rsidRPr="00977181">
        <w:rPr>
          <w:color w:val="000000"/>
        </w:rPr>
        <w:t>Den europeiska konventionen om skydd för de mänskliga rättigheterna och de grundläggande friheterna</w:t>
      </w:r>
      <w:r w:rsidRPr="00977181">
        <w:t xml:space="preserve"> tydliggör</w:t>
      </w:r>
      <w:r w:rsidR="00812E85" w:rsidRPr="00977181">
        <w:t xml:space="preserve"> vidare i</w:t>
      </w:r>
      <w:r w:rsidRPr="00977181">
        <w:t xml:space="preserve"> artikel 14:</w:t>
      </w:r>
    </w:p>
    <w:p w:rsidR="001C19D7" w:rsidRPr="00977181" w:rsidRDefault="001C19D7" w:rsidP="001C19D7">
      <w:pPr>
        <w:pStyle w:val="Citat"/>
      </w:pPr>
      <w:r w:rsidRPr="00977181">
        <w:t>Åtnjutandet av de fri- och rättigheter, som anföras i denna konvention, skall tryggas utan åtskillnad av något slag, såsom på grund av kön, ras, hudfärg, språk, religion, politisk eller annan åskådning, nationell eller s</w:t>
      </w:r>
      <w:r w:rsidRPr="00977181">
        <w:t>o</w:t>
      </w:r>
      <w:r w:rsidRPr="00977181">
        <w:t>cial härkomst, tillhörighet till nationell minoritet, förmögenhet,</w:t>
      </w:r>
      <w:r w:rsidR="00D64731" w:rsidRPr="00977181">
        <w:t xml:space="preserve"> börd eller ställning i övrigt.</w:t>
      </w:r>
    </w:p>
    <w:p w:rsidR="001C19D7" w:rsidRPr="00977181" w:rsidRDefault="001C19D7" w:rsidP="001C19D7">
      <w:r w:rsidRPr="00977181">
        <w:t>Det torde knappast i något annat lands lagstiftning eller förslag till lagstif</w:t>
      </w:r>
      <w:r w:rsidRPr="00977181">
        <w:t>t</w:t>
      </w:r>
      <w:r w:rsidRPr="00977181">
        <w:t xml:space="preserve">ning gå att finna ett mer tydligt fall av diskriminering än det som den svenska regeringen </w:t>
      </w:r>
      <w:r w:rsidR="00812E85" w:rsidRPr="00977181">
        <w:t xml:space="preserve">riskerar att </w:t>
      </w:r>
      <w:r w:rsidRPr="00977181">
        <w:t>gör</w:t>
      </w:r>
      <w:r w:rsidR="00812E85" w:rsidRPr="00977181">
        <w:t>a</w:t>
      </w:r>
      <w:r w:rsidRPr="00977181">
        <w:t xml:space="preserve"> sig skyldig till, </w:t>
      </w:r>
      <w:r w:rsidR="00812E85" w:rsidRPr="00977181">
        <w:t>om</w:t>
      </w:r>
      <w:r w:rsidRPr="00977181">
        <w:t xml:space="preserve"> alla friskolor utom de konfe</w:t>
      </w:r>
      <w:r w:rsidRPr="00977181">
        <w:t>s</w:t>
      </w:r>
      <w:r w:rsidRPr="00977181">
        <w:t>sionella ska omfattas av den allmänna finansieringen!</w:t>
      </w:r>
    </w:p>
    <w:p w:rsidR="001C19D7" w:rsidRPr="00977181" w:rsidRDefault="001C19D7" w:rsidP="0099124B">
      <w:pPr>
        <w:pStyle w:val="Rubrik1"/>
      </w:pPr>
      <w:r w:rsidRPr="00977181">
        <w:t>Förslaget missar målet</w:t>
      </w:r>
    </w:p>
    <w:p w:rsidR="001C19D7" w:rsidRPr="00977181" w:rsidRDefault="001C19D7" w:rsidP="001C19D7">
      <w:r w:rsidRPr="00977181">
        <w:t xml:space="preserve">Om </w:t>
      </w:r>
      <w:r w:rsidR="009856D5" w:rsidRPr="00977181">
        <w:t>Utbildnings</w:t>
      </w:r>
      <w:r w:rsidR="00812E85" w:rsidRPr="00977181">
        <w:t>- och kulturdepartementets</w:t>
      </w:r>
      <w:r w:rsidRPr="00977181">
        <w:t xml:space="preserve"> </w:t>
      </w:r>
      <w:r w:rsidR="00812E85" w:rsidRPr="00977181">
        <w:t>ansträngningar är riktade emot</w:t>
      </w:r>
      <w:r w:rsidRPr="00977181">
        <w:t xml:space="preserve"> de extrema muslimska skolor som uppmärksammades i media under förra året är de dessutom fel ute. Gällande lagstiftning har visat sig fungera väl med avs</w:t>
      </w:r>
      <w:r w:rsidRPr="00977181">
        <w:t>e</w:t>
      </w:r>
      <w:r w:rsidRPr="00977181">
        <w:t xml:space="preserve">ende på skolor som inte lever upp till nuvarande bestämmelser. Dessa skolor har fått sina tillstånd indragna, och därmed upphört med verksamheten. </w:t>
      </w:r>
      <w:r w:rsidR="00812E85" w:rsidRPr="00977181">
        <w:t xml:space="preserve">Om regeringen går på </w:t>
      </w:r>
      <w:r w:rsidR="009856D5" w:rsidRPr="00977181">
        <w:t>Utbildnings</w:t>
      </w:r>
      <w:r w:rsidR="00812E85" w:rsidRPr="00977181">
        <w:t>- och kulturdepartementets linje om ny</w:t>
      </w:r>
      <w:r w:rsidRPr="00977181">
        <w:t xml:space="preserve"> sko</w:t>
      </w:r>
      <w:r w:rsidRPr="00977181">
        <w:t>l</w:t>
      </w:r>
      <w:r w:rsidRPr="00977181">
        <w:t>form innebär</w:t>
      </w:r>
      <w:r w:rsidR="00812E85" w:rsidRPr="00977181">
        <w:t xml:space="preserve"> det</w:t>
      </w:r>
      <w:r w:rsidRPr="00977181">
        <w:t xml:space="preserve"> att dessa skolor </w:t>
      </w:r>
      <w:r w:rsidR="00812E85" w:rsidRPr="00977181">
        <w:t xml:space="preserve">tvärtom </w:t>
      </w:r>
      <w:r w:rsidR="002602B0" w:rsidRPr="00977181">
        <w:t>hade kunnat</w:t>
      </w:r>
      <w:r w:rsidRPr="00977181">
        <w:t xml:space="preserve"> leva vidare. Redan idag vet vi att flera muslimska nationer har bidragit till finansierandet av moskéer i Sverige. </w:t>
      </w:r>
      <w:r w:rsidR="007A6F78" w:rsidRPr="00977181">
        <w:t>Möjligheten finns</w:t>
      </w:r>
      <w:r w:rsidRPr="00977181">
        <w:t xml:space="preserve"> att muslimskt konfessionella skolor i den nya skolformen hade kunnat </w:t>
      </w:r>
      <w:r w:rsidR="002602B0" w:rsidRPr="00977181">
        <w:t xml:space="preserve">finna finansiering </w:t>
      </w:r>
      <w:r w:rsidRPr="00977181">
        <w:t>på samma sätt.</w:t>
      </w:r>
    </w:p>
    <w:p w:rsidR="001C19D7" w:rsidRPr="00977181" w:rsidRDefault="00812E85" w:rsidP="001C19D7">
      <w:pPr>
        <w:pStyle w:val="Normaltindrag"/>
      </w:pPr>
      <w:r w:rsidRPr="00977181">
        <w:t>Utbildnings- och kulturdepartementets</w:t>
      </w:r>
      <w:r w:rsidR="001C19D7" w:rsidRPr="00977181">
        <w:t xml:space="preserve"> förslag motverkar integration och segregation, och kommer att leda till att många troende inte känner sig vä</w:t>
      </w:r>
      <w:r w:rsidR="001C19D7" w:rsidRPr="00977181">
        <w:t>l</w:t>
      </w:r>
      <w:r w:rsidR="001C19D7" w:rsidRPr="00977181">
        <w:t>komna i Sverige. Naturligtvis kommer barn och ungdomar som går i konfe</w:t>
      </w:r>
      <w:r w:rsidR="001C19D7" w:rsidRPr="00977181">
        <w:t>s</w:t>
      </w:r>
      <w:r w:rsidR="001C19D7" w:rsidRPr="00977181">
        <w:t>sionella skolor utan finansiering från det allmänna, löpa större risk att utvec</w:t>
      </w:r>
      <w:r w:rsidR="001C19D7" w:rsidRPr="00977181">
        <w:t>k</w:t>
      </w:r>
      <w:r w:rsidR="001C19D7" w:rsidRPr="00977181">
        <w:t>la en negativ inställning till det svenska samhället när de så öppet diskrimin</w:t>
      </w:r>
      <w:r w:rsidR="001C19D7" w:rsidRPr="00977181">
        <w:t>e</w:t>
      </w:r>
      <w:r w:rsidR="001C19D7" w:rsidRPr="00977181">
        <w:t>ras av samhället p</w:t>
      </w:r>
      <w:r w:rsidR="009856D5" w:rsidRPr="00977181">
        <w:t>.</w:t>
      </w:r>
      <w:r w:rsidR="001C19D7" w:rsidRPr="00977181">
        <w:t>g</w:t>
      </w:r>
      <w:r w:rsidR="009856D5" w:rsidRPr="00977181">
        <w:t>.</w:t>
      </w:r>
      <w:r w:rsidR="001C19D7" w:rsidRPr="00977181">
        <w:t xml:space="preserve">a. sin religiösa tro. </w:t>
      </w:r>
      <w:r w:rsidRPr="00977181">
        <w:t>Departementets</w:t>
      </w:r>
      <w:r w:rsidR="001C19D7" w:rsidRPr="00977181">
        <w:t xml:space="preserve"> förslag är det sämsta tänkbara om talet om integration är mer än läpparnas bekännelse</w:t>
      </w:r>
      <w:r w:rsidRPr="00977181">
        <w:t xml:space="preserve"> för den soc</w:t>
      </w:r>
      <w:r w:rsidRPr="00977181">
        <w:t>i</w:t>
      </w:r>
      <w:r w:rsidRPr="00977181">
        <w:t>aldemokratiska regeringen</w:t>
      </w:r>
      <w:r w:rsidR="001C19D7" w:rsidRPr="00977181">
        <w:t>. Genom att i</w:t>
      </w:r>
      <w:r w:rsidR="009856D5" w:rsidRPr="00977181">
        <w:t xml:space="preserve"> </w:t>
      </w:r>
      <w:r w:rsidR="001C19D7" w:rsidRPr="00977181">
        <w:t>stället innesluta även troende i sa</w:t>
      </w:r>
      <w:r w:rsidR="001C19D7" w:rsidRPr="00977181">
        <w:t>m</w:t>
      </w:r>
      <w:r w:rsidR="001C19D7" w:rsidRPr="00977181">
        <w:t xml:space="preserve">hällsgemenskapen – som sker under gällande bestämmelser för friskolorna </w:t>
      </w:r>
      <w:r w:rsidR="009856D5" w:rsidRPr="00977181">
        <w:t>–</w:t>
      </w:r>
      <w:r w:rsidR="001C19D7" w:rsidRPr="00977181">
        <w:t xml:space="preserve"> känner fler grupper större solidaritet med det svenska samhället.</w:t>
      </w:r>
    </w:p>
    <w:p w:rsidR="001C19D7" w:rsidRPr="00977181" w:rsidRDefault="001C19D7" w:rsidP="001C19D7">
      <w:pPr>
        <w:pStyle w:val="Normaltindrag"/>
      </w:pPr>
      <w:r w:rsidRPr="00977181">
        <w:t>Om regeringen ämnar genomdriva detta förslag måste regeringen lägga fram fakta som visar vad som hittills har varit farligt i profilen på de konfe</w:t>
      </w:r>
      <w:r w:rsidRPr="00977181">
        <w:t>s</w:t>
      </w:r>
      <w:r w:rsidRPr="00977181">
        <w:t>sionella friskolorna. De måste föra i bevis att de konfessionella skolorna up</w:t>
      </w:r>
      <w:r w:rsidRPr="00977181">
        <w:t>p</w:t>
      </w:r>
      <w:r w:rsidRPr="00977181">
        <w:t xml:space="preserve">visat sämre studieresultat, haft större problem med studiemiljö, mobbing, diskriminering etc. De måste jämföra friskolor med konfessionella friskolor, och jämföra dessa båda med de kommunala skolorna. Inget av detta har </w:t>
      </w:r>
      <w:r w:rsidR="009856D5" w:rsidRPr="00977181">
        <w:t>U</w:t>
      </w:r>
      <w:r w:rsidR="009856D5" w:rsidRPr="00977181">
        <w:t>t</w:t>
      </w:r>
      <w:r w:rsidR="009856D5" w:rsidRPr="00977181">
        <w:t>bildnings</w:t>
      </w:r>
      <w:r w:rsidR="00992840" w:rsidRPr="00977181">
        <w:t>- och kulturdepartementet</w:t>
      </w:r>
      <w:r w:rsidRPr="00977181">
        <w:t xml:space="preserve"> gjort.</w:t>
      </w:r>
    </w:p>
    <w:p w:rsidR="001C19D7" w:rsidRPr="00977181" w:rsidRDefault="001C19D7" w:rsidP="001C19D7">
      <w:pPr>
        <w:pStyle w:val="Normaltindrag"/>
      </w:pPr>
      <w:r w:rsidRPr="00977181">
        <w:t>Men framför</w:t>
      </w:r>
      <w:r w:rsidR="009856D5" w:rsidRPr="00977181">
        <w:t xml:space="preserve"> </w:t>
      </w:r>
      <w:r w:rsidRPr="00977181">
        <w:t xml:space="preserve">allt: </w:t>
      </w:r>
      <w:r w:rsidR="009856D5" w:rsidRPr="00977181">
        <w:t>Utbildnings</w:t>
      </w:r>
      <w:r w:rsidR="00992840" w:rsidRPr="00977181">
        <w:t xml:space="preserve">- och kulturdepartementets </w:t>
      </w:r>
      <w:r w:rsidRPr="00977181">
        <w:t>förslag är inte genomförbart i förhållande till de internationella konventioner Sverige fö</w:t>
      </w:r>
      <w:r w:rsidRPr="00977181">
        <w:t>r</w:t>
      </w:r>
      <w:r w:rsidRPr="00977181">
        <w:t>bundit sig till</w:t>
      </w:r>
      <w:r w:rsidR="002602B0" w:rsidRPr="00977181">
        <w:t>. D</w:t>
      </w:r>
      <w:r w:rsidR="00992840" w:rsidRPr="00977181">
        <w:t xml:space="preserve">ärför bör regeringen inte fullfölja departementets förslag att inrätta </w:t>
      </w:r>
      <w:r w:rsidRPr="00977181">
        <w:t xml:space="preserve">en speciell skolform för skolor med konfessionell undervisning. Detta </w:t>
      </w:r>
      <w:r w:rsidR="00992840" w:rsidRPr="00977181">
        <w:t>ges</w:t>
      </w:r>
      <w:r w:rsidRPr="00977181">
        <w:t xml:space="preserve"> </w:t>
      </w:r>
      <w:r w:rsidR="00992840" w:rsidRPr="00977181">
        <w:t xml:space="preserve">härmed </w:t>
      </w:r>
      <w:r w:rsidRPr="00977181">
        <w:t>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56D5" w:rsidRPr="00977181">
        <w:tblPrEx>
          <w:tblCellMar>
            <w:top w:w="0" w:type="dxa"/>
            <w:bottom w:w="0" w:type="dxa"/>
          </w:tblCellMar>
        </w:tblPrEx>
        <w:trPr>
          <w:cantSplit/>
        </w:trPr>
        <w:tc>
          <w:tcPr>
            <w:tcW w:w="3046" w:type="dxa"/>
          </w:tcPr>
          <w:p w:rsidR="009856D5" w:rsidRPr="00977181" w:rsidRDefault="009856D5" w:rsidP="009856D5">
            <w:pPr>
              <w:pStyle w:val="UnderskriftDatum"/>
              <w:spacing w:before="240"/>
            </w:pPr>
            <w:r w:rsidRPr="00977181">
              <w:t>Stockholm den 28 september 2005</w:t>
            </w:r>
          </w:p>
        </w:tc>
        <w:tc>
          <w:tcPr>
            <w:tcW w:w="3047" w:type="dxa"/>
          </w:tcPr>
          <w:p w:rsidR="009856D5" w:rsidRPr="00977181" w:rsidRDefault="009856D5" w:rsidP="009856D5">
            <w:pPr>
              <w:pStyle w:val="Underskrifter"/>
              <w:spacing w:before="240"/>
            </w:pPr>
          </w:p>
        </w:tc>
      </w:tr>
      <w:tr w:rsidR="009856D5" w:rsidRPr="00977181">
        <w:tblPrEx>
          <w:tblCellMar>
            <w:top w:w="0" w:type="dxa"/>
            <w:bottom w:w="0" w:type="dxa"/>
          </w:tblCellMar>
        </w:tblPrEx>
        <w:trPr>
          <w:cantSplit/>
        </w:trPr>
        <w:tc>
          <w:tcPr>
            <w:tcW w:w="3046" w:type="dxa"/>
          </w:tcPr>
          <w:p w:rsidR="009856D5" w:rsidRPr="00977181" w:rsidRDefault="009856D5" w:rsidP="009856D5">
            <w:pPr>
              <w:pStyle w:val="Underskrifter"/>
            </w:pPr>
            <w:r w:rsidRPr="00977181">
              <w:t>Mikael Oscarsson (kd)</w:t>
            </w:r>
          </w:p>
        </w:tc>
        <w:tc>
          <w:tcPr>
            <w:tcW w:w="3047" w:type="dxa"/>
          </w:tcPr>
          <w:p w:rsidR="009856D5" w:rsidRPr="00977181" w:rsidRDefault="009856D5" w:rsidP="009856D5">
            <w:pPr>
              <w:pStyle w:val="Underskrifter"/>
            </w:pPr>
          </w:p>
        </w:tc>
      </w:tr>
    </w:tbl>
    <w:p w:rsidR="001C19D7" w:rsidRPr="00977181" w:rsidRDefault="001C19D7" w:rsidP="009856D5">
      <w:pPr>
        <w:pStyle w:val="Normaltindrag"/>
      </w:pPr>
    </w:p>
    <w:sectPr w:rsidR="001C19D7" w:rsidRPr="00977181" w:rsidSect="009856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AF2" w:rsidRPr="00977181" w:rsidRDefault="00533AF2">
      <w:r w:rsidRPr="00977181">
        <w:separator/>
      </w:r>
    </w:p>
  </w:endnote>
  <w:endnote w:type="continuationSeparator" w:id="0">
    <w:p w:rsidR="00533AF2" w:rsidRPr="00977181" w:rsidRDefault="00533AF2">
      <w:r w:rsidRPr="009771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176" w:rsidRPr="00977181" w:rsidRDefault="00977181" w:rsidP="009856D5">
    <w:pPr>
      <w:pStyle w:val="Sidfot"/>
    </w:pPr>
    <w:r w:rsidRPr="009771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027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6D5" w:rsidRDefault="009856D5">
                          <w:pPr>
                            <w:pStyle w:val="NormalS5sidnrV"/>
                          </w:pPr>
                          <w:r>
                            <w:fldChar w:fldCharType="begin"/>
                          </w:r>
                          <w:r>
                            <w:instrText xml:space="preserve"> PAGE *\charformat</w:instrText>
                          </w:r>
                          <w:r>
                            <w:fldChar w:fldCharType="separate"/>
                          </w:r>
                          <w:r w:rsidR="00386CF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56D5" w:rsidRDefault="009856D5">
                    <w:pPr>
                      <w:pStyle w:val="NormalS5sidnrV"/>
                    </w:pPr>
                    <w:r>
                      <w:fldChar w:fldCharType="begin"/>
                    </w:r>
                    <w:r>
                      <w:instrText xml:space="preserve"> PAGE *\charformat</w:instrText>
                    </w:r>
                    <w:r>
                      <w:fldChar w:fldCharType="separate"/>
                    </w:r>
                    <w:r w:rsidR="00386CF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176" w:rsidRPr="00977181" w:rsidRDefault="00977181" w:rsidP="009856D5">
    <w:pPr>
      <w:pStyle w:val="Sidfot"/>
    </w:pPr>
    <w:r w:rsidRPr="009771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253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6D5" w:rsidRDefault="009856D5">
                          <w:pPr>
                            <w:pStyle w:val="NormalS5sidnrH"/>
                            <w:ind w:right="0"/>
                          </w:pPr>
                          <w:r>
                            <w:fldChar w:fldCharType="begin"/>
                          </w:r>
                          <w:r>
                            <w:instrText xml:space="preserve"> PAGE *\charformat</w:instrText>
                          </w:r>
                          <w:r>
                            <w:fldChar w:fldCharType="separate"/>
                          </w:r>
                          <w:r w:rsidR="00386CF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56D5" w:rsidRDefault="009856D5">
                    <w:pPr>
                      <w:pStyle w:val="NormalS5sidnrH"/>
                      <w:ind w:right="0"/>
                    </w:pPr>
                    <w:r>
                      <w:fldChar w:fldCharType="begin"/>
                    </w:r>
                    <w:r>
                      <w:instrText xml:space="preserve"> PAGE *\charformat</w:instrText>
                    </w:r>
                    <w:r>
                      <w:fldChar w:fldCharType="separate"/>
                    </w:r>
                    <w:r w:rsidR="00386CF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176" w:rsidRPr="00977181" w:rsidRDefault="00977181" w:rsidP="009856D5">
    <w:pPr>
      <w:pStyle w:val="Sidfot"/>
    </w:pPr>
    <w:r w:rsidRPr="009771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340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6D5" w:rsidRDefault="009856D5">
                          <w:pPr>
                            <w:pStyle w:val="NormalS5sidnrH"/>
                            <w:ind w:right="0"/>
                          </w:pPr>
                          <w:r>
                            <w:fldChar w:fldCharType="begin"/>
                          </w:r>
                          <w:r>
                            <w:instrText xml:space="preserve"> PAGE *\charformat</w:instrText>
                          </w:r>
                          <w:r>
                            <w:fldChar w:fldCharType="separate"/>
                          </w:r>
                          <w:r w:rsidR="00386CF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56D5" w:rsidRDefault="009856D5">
                    <w:pPr>
                      <w:pStyle w:val="NormalS5sidnrH"/>
                      <w:ind w:right="0"/>
                    </w:pPr>
                    <w:r>
                      <w:fldChar w:fldCharType="begin"/>
                    </w:r>
                    <w:r>
                      <w:instrText xml:space="preserve"> PAGE *\charformat</w:instrText>
                    </w:r>
                    <w:r>
                      <w:fldChar w:fldCharType="separate"/>
                    </w:r>
                    <w:r w:rsidR="00386CF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AF2" w:rsidRPr="00977181" w:rsidRDefault="00533AF2">
      <w:r w:rsidRPr="00977181">
        <w:separator/>
      </w:r>
    </w:p>
  </w:footnote>
  <w:footnote w:type="continuationSeparator" w:id="0">
    <w:p w:rsidR="00533AF2" w:rsidRPr="00977181" w:rsidRDefault="00533AF2">
      <w:r w:rsidRPr="009771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176" w:rsidRPr="00977181" w:rsidRDefault="00977181" w:rsidP="009856D5">
    <w:pPr>
      <w:pStyle w:val="Sidhuvud"/>
    </w:pPr>
    <w:r w:rsidRPr="009771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215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6D5" w:rsidRDefault="009856D5">
                          <w:pPr>
                            <w:pStyle w:val="KantRubrikS5V"/>
                          </w:pPr>
                          <w:r>
                            <w:fldChar w:fldCharType="begin"/>
                          </w:r>
                          <w:r>
                            <w:instrText xml:space="preserve"> DOCPROPERTY "YearUser" *\charformat </w:instrText>
                          </w:r>
                          <w:r>
                            <w:fldChar w:fldCharType="separate"/>
                          </w:r>
                          <w:r w:rsidR="00386CF9">
                            <w:t>2005/06</w:t>
                          </w:r>
                          <w:r>
                            <w:fldChar w:fldCharType="end"/>
                          </w:r>
                          <w:r>
                            <w:t>:</w:t>
                          </w:r>
                          <w:r>
                            <w:fldChar w:fldCharType="begin"/>
                          </w:r>
                          <w:r>
                            <w:instrText xml:space="preserve"> DOCPROPERTY "Motionsnummer" *\charformat </w:instrText>
                          </w:r>
                          <w:r>
                            <w:fldChar w:fldCharType="separate"/>
                          </w:r>
                          <w:r w:rsidR="00386CF9">
                            <w:t>Ub449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56D5" w:rsidRDefault="009856D5">
                    <w:pPr>
                      <w:pStyle w:val="KantRubrikS5V"/>
                    </w:pPr>
                    <w:r>
                      <w:fldChar w:fldCharType="begin"/>
                    </w:r>
                    <w:r>
                      <w:instrText xml:space="preserve"> DOCPROPERTY "YearUser" *\charformat </w:instrText>
                    </w:r>
                    <w:r>
                      <w:fldChar w:fldCharType="separate"/>
                    </w:r>
                    <w:r w:rsidR="00386CF9">
                      <w:t>2005/06</w:t>
                    </w:r>
                    <w:r>
                      <w:fldChar w:fldCharType="end"/>
                    </w:r>
                    <w:r>
                      <w:t>:</w:t>
                    </w:r>
                    <w:r>
                      <w:fldChar w:fldCharType="begin"/>
                    </w:r>
                    <w:r>
                      <w:instrText xml:space="preserve"> DOCPROPERTY "Motionsnummer" *\charformat </w:instrText>
                    </w:r>
                    <w:r>
                      <w:fldChar w:fldCharType="separate"/>
                    </w:r>
                    <w:r w:rsidR="00386CF9">
                      <w:t>Ub449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176" w:rsidRPr="00977181" w:rsidRDefault="00977181" w:rsidP="009856D5">
    <w:pPr>
      <w:pStyle w:val="Sidhuvud"/>
    </w:pPr>
    <w:r w:rsidRPr="009771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4747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6D5" w:rsidRDefault="009856D5">
                          <w:pPr>
                            <w:pStyle w:val="KantRubrikS5H"/>
                            <w:ind w:right="0"/>
                          </w:pPr>
                          <w:r>
                            <w:fldChar w:fldCharType="begin"/>
                          </w:r>
                          <w:r>
                            <w:instrText xml:space="preserve"> DOCPROPERTY "YearUser" *\charformat </w:instrText>
                          </w:r>
                          <w:r>
                            <w:fldChar w:fldCharType="separate"/>
                          </w:r>
                          <w:r w:rsidR="00386CF9">
                            <w:t>2005/06</w:t>
                          </w:r>
                          <w:r>
                            <w:fldChar w:fldCharType="end"/>
                          </w:r>
                          <w:r>
                            <w:t>:</w:t>
                          </w:r>
                          <w:r>
                            <w:fldChar w:fldCharType="begin"/>
                          </w:r>
                          <w:r>
                            <w:instrText xml:space="preserve"> DOCPROPERTY "Motionsnummer" *\charformat </w:instrText>
                          </w:r>
                          <w:r>
                            <w:fldChar w:fldCharType="separate"/>
                          </w:r>
                          <w:r w:rsidR="00386CF9">
                            <w:t>Ub449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56D5" w:rsidRDefault="009856D5">
                    <w:pPr>
                      <w:pStyle w:val="KantRubrikS5H"/>
                      <w:ind w:right="0"/>
                    </w:pPr>
                    <w:r>
                      <w:fldChar w:fldCharType="begin"/>
                    </w:r>
                    <w:r>
                      <w:instrText xml:space="preserve"> DOCPROPERTY "YearUser" *\charformat </w:instrText>
                    </w:r>
                    <w:r>
                      <w:fldChar w:fldCharType="separate"/>
                    </w:r>
                    <w:r w:rsidR="00386CF9">
                      <w:t>2005/06</w:t>
                    </w:r>
                    <w:r>
                      <w:fldChar w:fldCharType="end"/>
                    </w:r>
                    <w:r>
                      <w:t>:</w:t>
                    </w:r>
                    <w:r>
                      <w:fldChar w:fldCharType="begin"/>
                    </w:r>
                    <w:r>
                      <w:instrText xml:space="preserve"> DOCPROPERTY "Motionsnummer" *\charformat </w:instrText>
                    </w:r>
                    <w:r>
                      <w:fldChar w:fldCharType="separate"/>
                    </w:r>
                    <w:r w:rsidR="00386CF9">
                      <w:t>Ub449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6D5" w:rsidRPr="00977181" w:rsidRDefault="009856D5">
    <w:pPr>
      <w:pStyle w:val="FSHNormal"/>
      <w:tabs>
        <w:tab w:val="right" w:pos="5840"/>
      </w:tabs>
    </w:pPr>
    <w:r w:rsidRPr="00977181">
      <w:br/>
    </w:r>
    <w:r w:rsidRPr="00977181">
      <w:fldChar w:fldCharType="begin" w:fldLock="1"/>
    </w:r>
    <w:r w:rsidRPr="00977181">
      <w:instrText xml:space="preserve"> DOCPROPERTY</w:instrText>
    </w:r>
    <w:r w:rsidRPr="00977181">
      <w:rPr>
        <w:sz w:val="18"/>
      </w:rPr>
      <w:instrText xml:space="preserve"> "YearUser" *\charformat </w:instrText>
    </w:r>
    <w:r w:rsidRPr="00977181">
      <w:fldChar w:fldCharType="separate"/>
    </w:r>
    <w:r w:rsidR="00386CF9" w:rsidRPr="00977181">
      <w:t>2005/06</w:t>
    </w:r>
    <w:r w:rsidRPr="00977181">
      <w:fldChar w:fldCharType="end"/>
    </w:r>
    <w:r w:rsidRPr="00977181">
      <w:t xml:space="preserve"> </w:t>
    </w:r>
    <w:r w:rsidRPr="00977181">
      <w:tab/>
      <w:t xml:space="preserve">mnr: </w:t>
    </w:r>
    <w:r w:rsidRPr="00977181">
      <w:fldChar w:fldCharType="begin" w:fldLock="1"/>
    </w:r>
    <w:r w:rsidRPr="00977181">
      <w:instrText xml:space="preserve"> DOCPROPERTY</w:instrText>
    </w:r>
    <w:r w:rsidRPr="00977181">
      <w:rPr>
        <w:sz w:val="18"/>
      </w:rPr>
      <w:instrText xml:space="preserve"> "Motionsnummer" *\charformat </w:instrText>
    </w:r>
    <w:r w:rsidRPr="00977181">
      <w:fldChar w:fldCharType="separate"/>
    </w:r>
    <w:r w:rsidR="00386CF9" w:rsidRPr="00977181">
      <w:t>Ub449</w:t>
    </w:r>
    <w:r w:rsidRPr="00977181">
      <w:fldChar w:fldCharType="end"/>
    </w:r>
    <w:r w:rsidRPr="00977181">
      <w:br/>
    </w:r>
    <w:r w:rsidRPr="00977181">
      <w:fldChar w:fldCharType="begin" w:fldLock="1"/>
    </w:r>
    <w:r w:rsidRPr="00977181">
      <w:instrText xml:space="preserve"> DOCPROPERTY</w:instrText>
    </w:r>
    <w:r w:rsidRPr="00977181">
      <w:rPr>
        <w:sz w:val="18"/>
      </w:rPr>
      <w:instrText xml:space="preserve"> "Samling" *\charformat </w:instrText>
    </w:r>
    <w:r w:rsidRPr="00977181">
      <w:fldChar w:fldCharType="end"/>
    </w:r>
    <w:r w:rsidRPr="00977181">
      <w:tab/>
      <w:t xml:space="preserve">pnr: </w:t>
    </w:r>
    <w:r w:rsidRPr="00977181">
      <w:fldChar w:fldCharType="begin" w:fldLock="1"/>
    </w:r>
    <w:r w:rsidRPr="00977181">
      <w:instrText xml:space="preserve"> DOCPROPERTY</w:instrText>
    </w:r>
    <w:r w:rsidRPr="00977181">
      <w:rPr>
        <w:sz w:val="18"/>
      </w:rPr>
      <w:instrText xml:space="preserve"> "Partinummer" *\charformat </w:instrText>
    </w:r>
    <w:r w:rsidRPr="00977181">
      <w:fldChar w:fldCharType="separate"/>
    </w:r>
    <w:r w:rsidR="00386CF9" w:rsidRPr="00977181">
      <w:t>kd723</w:t>
    </w:r>
    <w:r w:rsidRPr="00977181">
      <w:fldChar w:fldCharType="end"/>
    </w:r>
  </w:p>
  <w:p w:rsidR="009856D5" w:rsidRPr="00977181" w:rsidRDefault="009856D5">
    <w:pPr>
      <w:pStyle w:val="FSHRub1"/>
    </w:pPr>
    <w:r w:rsidRPr="00977181">
      <w:t>Motion till riksdagen</w:t>
    </w:r>
    <w:r w:rsidRPr="00977181">
      <w:br/>
    </w:r>
    <w:r w:rsidRPr="00977181">
      <w:fldChar w:fldCharType="begin" w:fldLock="1"/>
    </w:r>
    <w:r w:rsidRPr="00977181">
      <w:instrText xml:space="preserve"> DOCPROPERTY "YearUser" *\charformat </w:instrText>
    </w:r>
    <w:r w:rsidRPr="00977181">
      <w:fldChar w:fldCharType="separate"/>
    </w:r>
    <w:r w:rsidR="00386CF9" w:rsidRPr="00977181">
      <w:t>2005/06</w:t>
    </w:r>
    <w:r w:rsidRPr="00977181">
      <w:fldChar w:fldCharType="end"/>
    </w:r>
    <w:r w:rsidRPr="00977181">
      <w:t>:</w:t>
    </w:r>
    <w:r w:rsidRPr="00977181">
      <w:fldChar w:fldCharType="begin" w:fldLock="1"/>
    </w:r>
    <w:r w:rsidRPr="00977181">
      <w:instrText xml:space="preserve"> DOCPROPERTY "Motionsnummer" *\charformat </w:instrText>
    </w:r>
    <w:r w:rsidRPr="00977181">
      <w:fldChar w:fldCharType="separate"/>
    </w:r>
    <w:r w:rsidR="00386CF9" w:rsidRPr="00977181">
      <w:t>Ub449</w:t>
    </w:r>
    <w:r w:rsidRPr="00977181">
      <w:fldChar w:fldCharType="end"/>
    </w:r>
  </w:p>
  <w:p w:rsidR="009856D5" w:rsidRPr="00977181" w:rsidRDefault="009856D5">
    <w:pPr>
      <w:pStyle w:val="FSHNormalS5"/>
    </w:pPr>
    <w:r w:rsidRPr="00977181">
      <w:fldChar w:fldCharType="begin" w:fldLock="1"/>
    </w:r>
    <w:r w:rsidRPr="00977181">
      <w:instrText xml:space="preserve"> DOCPROPERTY "MotionarText" *\charformat </w:instrText>
    </w:r>
    <w:r w:rsidRPr="00977181">
      <w:fldChar w:fldCharType="separate"/>
    </w:r>
    <w:r w:rsidR="00386CF9" w:rsidRPr="00977181">
      <w:t>av Mikael Oscarsson (kd)</w:t>
    </w:r>
    <w:r w:rsidRPr="00977181">
      <w:fldChar w:fldCharType="end"/>
    </w:r>
    <w:r w:rsidRPr="00977181">
      <w:br/>
    </w:r>
    <w:r w:rsidRPr="00977181">
      <w:fldChar w:fldCharType="begin" w:fldLock="1"/>
    </w:r>
    <w:r w:rsidRPr="00977181">
      <w:instrText xml:space="preserve"> DOCPROPERTY "SvarFrasKort" *\charformat </w:instrText>
    </w:r>
    <w:r w:rsidRPr="00977181">
      <w:fldChar w:fldCharType="end"/>
    </w:r>
  </w:p>
  <w:p w:rsidR="009856D5" w:rsidRPr="00977181" w:rsidRDefault="009856D5">
    <w:pPr>
      <w:pStyle w:val="FSHTitel"/>
    </w:pPr>
    <w:r w:rsidRPr="00977181">
      <w:fldChar w:fldCharType="begin" w:fldLock="1"/>
    </w:r>
    <w:r w:rsidRPr="00977181">
      <w:instrText xml:space="preserve"> DOCPROPERTY</w:instrText>
    </w:r>
    <w:r w:rsidRPr="00977181">
      <w:rPr>
        <w:sz w:val="18"/>
      </w:rPr>
      <w:instrText xml:space="preserve"> "RubrikSvar" *\charformat </w:instrText>
    </w:r>
    <w:r w:rsidRPr="00977181">
      <w:fldChar w:fldCharType="separate"/>
    </w:r>
    <w:r w:rsidR="00386CF9" w:rsidRPr="00977181">
      <w:t>Konfessionella friskolor</w:t>
    </w:r>
    <w:r w:rsidRPr="00977181">
      <w:fldChar w:fldCharType="end"/>
    </w:r>
  </w:p>
  <w:p w:rsidR="009856D5" w:rsidRPr="00977181" w:rsidRDefault="009856D5" w:rsidP="009856D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8FEEF5C"/>
    <w:lvl w:ilvl="0" w:tplc="6164A1F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84769101">
    <w:abstractNumId w:val="13"/>
  </w:num>
  <w:num w:numId="2" w16cid:durableId="1720737022">
    <w:abstractNumId w:val="10"/>
  </w:num>
  <w:num w:numId="3" w16cid:durableId="1453093761">
    <w:abstractNumId w:val="11"/>
  </w:num>
  <w:num w:numId="4" w16cid:durableId="1830631373">
    <w:abstractNumId w:val="12"/>
  </w:num>
  <w:num w:numId="5" w16cid:durableId="1628705891">
    <w:abstractNumId w:val="8"/>
  </w:num>
  <w:num w:numId="6" w16cid:durableId="1138767752">
    <w:abstractNumId w:val="3"/>
  </w:num>
  <w:num w:numId="7" w16cid:durableId="714082764">
    <w:abstractNumId w:val="2"/>
  </w:num>
  <w:num w:numId="8" w16cid:durableId="293483148">
    <w:abstractNumId w:val="1"/>
  </w:num>
  <w:num w:numId="9" w16cid:durableId="1884320948">
    <w:abstractNumId w:val="0"/>
  </w:num>
  <w:num w:numId="10" w16cid:durableId="2104379600">
    <w:abstractNumId w:val="9"/>
  </w:num>
  <w:num w:numId="11" w16cid:durableId="374040493">
    <w:abstractNumId w:val="7"/>
  </w:num>
  <w:num w:numId="12" w16cid:durableId="855193626">
    <w:abstractNumId w:val="6"/>
  </w:num>
  <w:num w:numId="13" w16cid:durableId="2002853856">
    <w:abstractNumId w:val="5"/>
  </w:num>
  <w:num w:numId="14" w16cid:durableId="357781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8"/>
  </w:docVars>
  <w:rsids>
    <w:rsidRoot w:val="00A61527"/>
    <w:rsid w:val="00064BC3"/>
    <w:rsid w:val="00066775"/>
    <w:rsid w:val="00072FB9"/>
    <w:rsid w:val="00100531"/>
    <w:rsid w:val="001238EF"/>
    <w:rsid w:val="00153009"/>
    <w:rsid w:val="0017444F"/>
    <w:rsid w:val="001A3492"/>
    <w:rsid w:val="001C19D7"/>
    <w:rsid w:val="00201DFB"/>
    <w:rsid w:val="00204A63"/>
    <w:rsid w:val="00212FF1"/>
    <w:rsid w:val="00230193"/>
    <w:rsid w:val="0025068A"/>
    <w:rsid w:val="002602B0"/>
    <w:rsid w:val="002818D3"/>
    <w:rsid w:val="002D11A8"/>
    <w:rsid w:val="00386CF9"/>
    <w:rsid w:val="00413B33"/>
    <w:rsid w:val="00445271"/>
    <w:rsid w:val="004A0504"/>
    <w:rsid w:val="004E38D9"/>
    <w:rsid w:val="00524176"/>
    <w:rsid w:val="00533AF2"/>
    <w:rsid w:val="0070652F"/>
    <w:rsid w:val="00740D6D"/>
    <w:rsid w:val="00794149"/>
    <w:rsid w:val="007A6F78"/>
    <w:rsid w:val="007B67A7"/>
    <w:rsid w:val="007B79B9"/>
    <w:rsid w:val="007C6092"/>
    <w:rsid w:val="00812E85"/>
    <w:rsid w:val="00826618"/>
    <w:rsid w:val="0094472C"/>
    <w:rsid w:val="00977181"/>
    <w:rsid w:val="009856D5"/>
    <w:rsid w:val="0099124B"/>
    <w:rsid w:val="00992840"/>
    <w:rsid w:val="00A053C6"/>
    <w:rsid w:val="00A47B5F"/>
    <w:rsid w:val="00A61527"/>
    <w:rsid w:val="00A7725B"/>
    <w:rsid w:val="00B13BF0"/>
    <w:rsid w:val="00C1285C"/>
    <w:rsid w:val="00C27B7D"/>
    <w:rsid w:val="00D1174F"/>
    <w:rsid w:val="00D64731"/>
    <w:rsid w:val="00DB677F"/>
    <w:rsid w:val="00DC6C70"/>
    <w:rsid w:val="00E22893"/>
    <w:rsid w:val="00E360DE"/>
    <w:rsid w:val="00E75D28"/>
    <w:rsid w:val="00E84F25"/>
    <w:rsid w:val="00EF0D72"/>
    <w:rsid w:val="00F201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33C081-FC3E-4CDD-A110-4007B9A4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9124B"/>
    <w:pPr>
      <w:spacing w:before="125" w:line="250" w:lineRule="atLeast"/>
      <w:jc w:val="both"/>
    </w:pPr>
    <w:rPr>
      <w:sz w:val="19"/>
      <w:lang w:val="sv-SE" w:eastAsia="sv-SE"/>
    </w:rPr>
  </w:style>
  <w:style w:type="paragraph" w:styleId="Rubrik1">
    <w:name w:val="heading 1"/>
    <w:basedOn w:val="Normal"/>
    <w:next w:val="Normal"/>
    <w:qFormat/>
    <w:rsid w:val="0099124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9124B"/>
    <w:pPr>
      <w:spacing w:before="500" w:line="250" w:lineRule="exact"/>
      <w:outlineLvl w:val="1"/>
    </w:pPr>
    <w:rPr>
      <w:sz w:val="27"/>
    </w:rPr>
  </w:style>
  <w:style w:type="paragraph" w:styleId="Rubrik3">
    <w:name w:val="heading 3"/>
    <w:aliases w:val="Mellanrubrik"/>
    <w:basedOn w:val="Rubrik2"/>
    <w:next w:val="Normal"/>
    <w:qFormat/>
    <w:rsid w:val="0099124B"/>
    <w:pPr>
      <w:spacing w:before="250" w:after="0"/>
      <w:outlineLvl w:val="2"/>
    </w:pPr>
    <w:rPr>
      <w:b/>
      <w:sz w:val="21"/>
    </w:rPr>
  </w:style>
  <w:style w:type="paragraph" w:styleId="Rubrik4">
    <w:name w:val="heading 4"/>
    <w:aliases w:val="KursivRubrik"/>
    <w:basedOn w:val="Rubrik3"/>
    <w:next w:val="Normal"/>
    <w:qFormat/>
    <w:rsid w:val="0099124B"/>
    <w:pPr>
      <w:outlineLvl w:val="3"/>
    </w:pPr>
    <w:rPr>
      <w:b w:val="0"/>
      <w:i/>
    </w:rPr>
  </w:style>
  <w:style w:type="paragraph" w:styleId="Rubrik5">
    <w:name w:val="heading 5"/>
    <w:aliases w:val="PackadFetRubrik,PackadKursivRubrik"/>
    <w:basedOn w:val="Rubrik4"/>
    <w:next w:val="Normal"/>
    <w:qFormat/>
    <w:rsid w:val="0099124B"/>
    <w:pPr>
      <w:spacing w:before="125"/>
      <w:outlineLvl w:val="4"/>
    </w:pPr>
    <w:rPr>
      <w:i w:val="0"/>
      <w:sz w:val="19"/>
    </w:rPr>
  </w:style>
  <w:style w:type="paragraph" w:styleId="Rubrik6">
    <w:name w:val="heading 6"/>
    <w:basedOn w:val="Rubrik5"/>
    <w:next w:val="Normal"/>
    <w:qFormat/>
    <w:rsid w:val="0099124B"/>
    <w:pPr>
      <w:spacing w:before="50" w:line="200" w:lineRule="exact"/>
      <w:outlineLvl w:val="5"/>
    </w:pPr>
    <w:rPr>
      <w:caps/>
      <w:sz w:val="14"/>
    </w:rPr>
  </w:style>
  <w:style w:type="paragraph" w:styleId="Rubrik7">
    <w:name w:val="heading 7"/>
    <w:basedOn w:val="Rubrik6"/>
    <w:next w:val="Normal"/>
    <w:qFormat/>
    <w:rsid w:val="0099124B"/>
    <w:pPr>
      <w:spacing w:before="0"/>
      <w:outlineLvl w:val="6"/>
    </w:pPr>
  </w:style>
  <w:style w:type="paragraph" w:styleId="Rubrik8">
    <w:name w:val="heading 8"/>
    <w:basedOn w:val="Rubrik7"/>
    <w:next w:val="Normal"/>
    <w:qFormat/>
    <w:rsid w:val="0099124B"/>
    <w:pPr>
      <w:outlineLvl w:val="7"/>
    </w:pPr>
  </w:style>
  <w:style w:type="paragraph" w:styleId="Rubrik9">
    <w:name w:val="heading 9"/>
    <w:basedOn w:val="Rubrik8"/>
    <w:next w:val="Normal"/>
    <w:qFormat/>
    <w:rsid w:val="0099124B"/>
    <w:pPr>
      <w:outlineLvl w:val="8"/>
    </w:pPr>
  </w:style>
  <w:style w:type="character" w:default="1" w:styleId="Standardstycketeckensnitt">
    <w:name w:val="Default Paragraph Font"/>
    <w:semiHidden/>
    <w:rsid w:val="0099124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9124B"/>
  </w:style>
  <w:style w:type="paragraph" w:styleId="Citat">
    <w:name w:val="Quote"/>
    <w:basedOn w:val="Normal"/>
    <w:next w:val="Normal"/>
    <w:link w:val="CitatChar"/>
    <w:qFormat/>
    <w:rsid w:val="0099124B"/>
    <w:pPr>
      <w:spacing w:line="200" w:lineRule="exact"/>
      <w:ind w:left="340"/>
    </w:pPr>
  </w:style>
  <w:style w:type="paragraph" w:customStyle="1" w:styleId="Citatindrag">
    <w:name w:val="Citat_indrag"/>
    <w:aliases w:val="Packad"/>
    <w:basedOn w:val="Citat"/>
    <w:rsid w:val="0099124B"/>
    <w:pPr>
      <w:spacing w:before="0"/>
      <w:ind w:firstLine="227"/>
    </w:pPr>
  </w:style>
  <w:style w:type="paragraph" w:customStyle="1" w:styleId="FSHNormal">
    <w:name w:val="FSH_Normal"/>
    <w:semiHidden/>
    <w:rsid w:val="0099124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9124B"/>
    <w:pPr>
      <w:spacing w:line="240" w:lineRule="auto"/>
    </w:pPr>
  </w:style>
  <w:style w:type="paragraph" w:customStyle="1" w:styleId="FSHNormalS5">
    <w:name w:val="FSH_NormalS5"/>
    <w:basedOn w:val="FSHNormal"/>
    <w:next w:val="FSHNormal"/>
    <w:semiHidden/>
    <w:rsid w:val="0099124B"/>
    <w:pPr>
      <w:keepNext/>
      <w:keepLines/>
      <w:widowControl/>
      <w:spacing w:before="230" w:after="520" w:line="250" w:lineRule="exact"/>
    </w:pPr>
    <w:rPr>
      <w:b/>
      <w:sz w:val="27"/>
    </w:rPr>
  </w:style>
  <w:style w:type="paragraph" w:customStyle="1" w:styleId="FSHNormL">
    <w:name w:val="FSH_NormLÖ"/>
    <w:basedOn w:val="FSHNormal"/>
    <w:next w:val="FSHNormal"/>
    <w:semiHidden/>
    <w:rsid w:val="0099124B"/>
    <w:pPr>
      <w:pBdr>
        <w:top w:val="single" w:sz="12" w:space="1" w:color="auto"/>
      </w:pBdr>
    </w:pPr>
  </w:style>
  <w:style w:type="paragraph" w:customStyle="1" w:styleId="FSHRub1">
    <w:name w:val="FSH_Rub1"/>
    <w:aliases w:val="Rubrik1_S5,Huvudrubrik"/>
    <w:basedOn w:val="FSHNormal"/>
    <w:next w:val="FSHNormal"/>
    <w:semiHidden/>
    <w:rsid w:val="0099124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9124B"/>
    <w:pPr>
      <w:spacing w:before="240" w:after="80" w:line="360" w:lineRule="exact"/>
    </w:pPr>
    <w:rPr>
      <w:sz w:val="36"/>
    </w:rPr>
  </w:style>
  <w:style w:type="paragraph" w:customStyle="1" w:styleId="FSHTitel">
    <w:name w:val="FSH_Titel"/>
    <w:aliases w:val="Dokumentrubrik"/>
    <w:basedOn w:val="FSHRub1"/>
    <w:next w:val="FSHNormal"/>
    <w:semiHidden/>
    <w:rsid w:val="0099124B"/>
    <w:pPr>
      <w:pBdr>
        <w:bottom w:val="single" w:sz="4" w:space="3" w:color="auto"/>
      </w:pBdr>
      <w:spacing w:before="0" w:after="80" w:line="400" w:lineRule="exact"/>
    </w:pPr>
    <w:rPr>
      <w:sz w:val="40"/>
    </w:rPr>
  </w:style>
  <w:style w:type="paragraph" w:customStyle="1" w:styleId="Hemstlrubrik">
    <w:name w:val="Hemstl_rubrik"/>
    <w:basedOn w:val="Rubrik1"/>
    <w:next w:val="Normal"/>
    <w:rsid w:val="009856D5"/>
    <w:pPr>
      <w:spacing w:after="250"/>
    </w:pPr>
  </w:style>
  <w:style w:type="paragraph" w:customStyle="1" w:styleId="Hemstlatt">
    <w:name w:val="Hemstl_att"/>
    <w:aliases w:val="HemstPunkt,HemstPunktFlera,HemställansPunkt,Förslagstext"/>
    <w:basedOn w:val="Normal"/>
    <w:next w:val="Normal"/>
    <w:rsid w:val="00DB677F"/>
    <w:pPr>
      <w:keepLines/>
      <w:spacing w:before="0"/>
      <w:ind w:left="340"/>
    </w:pPr>
  </w:style>
  <w:style w:type="paragraph" w:customStyle="1" w:styleId="KantRubrikS5H">
    <w:name w:val="KantRubrikS5H"/>
    <w:semiHidden/>
    <w:rsid w:val="0099124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9124B"/>
    <w:pPr>
      <w:spacing w:line="200" w:lineRule="exact"/>
    </w:pPr>
  </w:style>
  <w:style w:type="paragraph" w:customStyle="1" w:styleId="KantRubrikS5V">
    <w:name w:val="KantRubrikS5V"/>
    <w:basedOn w:val="KantRubrikS5H"/>
    <w:semiHidden/>
    <w:rsid w:val="0099124B"/>
    <w:pPr>
      <w:tabs>
        <w:tab w:val="right" w:pos="1814"/>
        <w:tab w:val="left" w:pos="1899"/>
      </w:tabs>
      <w:ind w:right="0"/>
      <w:jc w:val="left"/>
    </w:pPr>
  </w:style>
  <w:style w:type="paragraph" w:customStyle="1" w:styleId="KantRubrikS5Vrad2">
    <w:name w:val="KantRubrikS5Vrad2"/>
    <w:basedOn w:val="KantRubrikS5V"/>
    <w:semiHidden/>
    <w:rsid w:val="0099124B"/>
    <w:pPr>
      <w:tabs>
        <w:tab w:val="clear" w:pos="1814"/>
        <w:tab w:val="clear" w:pos="1899"/>
        <w:tab w:val="right" w:pos="1418"/>
        <w:tab w:val="left" w:pos="1503"/>
      </w:tabs>
    </w:pPr>
  </w:style>
  <w:style w:type="paragraph" w:customStyle="1" w:styleId="Lagtext">
    <w:name w:val="Lagtext"/>
    <w:basedOn w:val="Normal"/>
    <w:next w:val="Normal"/>
    <w:rsid w:val="0099124B"/>
    <w:pPr>
      <w:suppressAutoHyphens/>
      <w:spacing w:before="0" w:line="220" w:lineRule="exact"/>
    </w:pPr>
    <w:rPr>
      <w:i/>
    </w:rPr>
  </w:style>
  <w:style w:type="paragraph" w:customStyle="1" w:styleId="Lagtextindrag">
    <w:name w:val="Lagtext_indrag"/>
    <w:basedOn w:val="Lagtext"/>
    <w:rsid w:val="0099124B"/>
    <w:pPr>
      <w:ind w:firstLine="170"/>
    </w:pPr>
  </w:style>
  <w:style w:type="paragraph" w:customStyle="1" w:styleId="Lagtextrubrik">
    <w:name w:val="Lagtext_rubrik"/>
    <w:basedOn w:val="Normal"/>
    <w:next w:val="Normal"/>
    <w:rsid w:val="0099124B"/>
    <w:pPr>
      <w:suppressAutoHyphens/>
      <w:spacing w:line="220" w:lineRule="exact"/>
    </w:pPr>
    <w:rPr>
      <w:i/>
      <w:sz w:val="21"/>
    </w:rPr>
  </w:style>
  <w:style w:type="paragraph" w:styleId="Normaltindrag">
    <w:name w:val="Normal Indent"/>
    <w:aliases w:val="Normal_indrag,Normal Indrag"/>
    <w:basedOn w:val="Normal"/>
    <w:rsid w:val="0099124B"/>
    <w:pPr>
      <w:spacing w:before="0"/>
      <w:ind w:firstLine="227"/>
    </w:pPr>
  </w:style>
  <w:style w:type="paragraph" w:customStyle="1" w:styleId="NormalA4fot">
    <w:name w:val="Normal_A4fot"/>
    <w:basedOn w:val="Normal"/>
    <w:semiHidden/>
    <w:rsid w:val="0099124B"/>
    <w:pPr>
      <w:spacing w:before="240" w:line="240" w:lineRule="auto"/>
      <w:jc w:val="center"/>
    </w:pPr>
  </w:style>
  <w:style w:type="paragraph" w:customStyle="1" w:styleId="NormalA4sidnr">
    <w:name w:val="Normal_A4sidnr"/>
    <w:basedOn w:val="Normal"/>
    <w:semiHidden/>
    <w:rsid w:val="0099124B"/>
    <w:pPr>
      <w:spacing w:after="240"/>
      <w:jc w:val="center"/>
    </w:pPr>
  </w:style>
  <w:style w:type="paragraph" w:customStyle="1" w:styleId="NormalS5sidnrH">
    <w:name w:val="Normal_S5sidnrH"/>
    <w:basedOn w:val="Normal"/>
    <w:semiHidden/>
    <w:rsid w:val="0099124B"/>
    <w:pPr>
      <w:spacing w:before="0" w:line="240" w:lineRule="auto"/>
      <w:ind w:right="57"/>
      <w:jc w:val="right"/>
    </w:pPr>
  </w:style>
  <w:style w:type="paragraph" w:customStyle="1" w:styleId="NormalS5sidnrV">
    <w:name w:val="Normal_S5sidnrV"/>
    <w:basedOn w:val="NormalS5sidnrH"/>
    <w:semiHidden/>
    <w:rsid w:val="0099124B"/>
    <w:pPr>
      <w:tabs>
        <w:tab w:val="right" w:pos="1814"/>
        <w:tab w:val="left" w:pos="1899"/>
      </w:tabs>
      <w:ind w:right="0"/>
      <w:jc w:val="left"/>
    </w:pPr>
  </w:style>
  <w:style w:type="paragraph" w:customStyle="1" w:styleId="Normal00">
    <w:name w:val="Normal00"/>
    <w:basedOn w:val="Normal"/>
    <w:semiHidden/>
    <w:rsid w:val="0099124B"/>
    <w:pPr>
      <w:spacing w:before="0" w:line="240" w:lineRule="auto"/>
      <w:jc w:val="left"/>
    </w:pPr>
  </w:style>
  <w:style w:type="paragraph" w:customStyle="1" w:styleId="PunktlistaBomb">
    <w:name w:val="Punktlista_Bomb"/>
    <w:aliases w:val="Bomb"/>
    <w:basedOn w:val="Normal"/>
    <w:rsid w:val="0099124B"/>
    <w:pPr>
      <w:numPr>
        <w:numId w:val="2"/>
      </w:numPr>
    </w:pPr>
  </w:style>
  <w:style w:type="paragraph" w:customStyle="1" w:styleId="PunktlistaNummer">
    <w:name w:val="Punktlista_Nummer"/>
    <w:aliases w:val="Nummerlista"/>
    <w:basedOn w:val="Normal"/>
    <w:rsid w:val="0099124B"/>
    <w:pPr>
      <w:numPr>
        <w:numId w:val="3"/>
      </w:numPr>
    </w:pPr>
  </w:style>
  <w:style w:type="paragraph" w:customStyle="1" w:styleId="PunktlistaTankstreck">
    <w:name w:val="Punktlista_Tankstreck"/>
    <w:aliases w:val="Tankstreck"/>
    <w:basedOn w:val="Normal"/>
    <w:rsid w:val="0099124B"/>
    <w:pPr>
      <w:numPr>
        <w:numId w:val="4"/>
      </w:numPr>
    </w:pPr>
  </w:style>
  <w:style w:type="paragraph" w:customStyle="1" w:styleId="RubrikSammanf">
    <w:name w:val="RubrikSammanf"/>
    <w:basedOn w:val="Rubrik1"/>
    <w:next w:val="Normal"/>
    <w:rsid w:val="0099124B"/>
  </w:style>
  <w:style w:type="paragraph" w:customStyle="1" w:styleId="RubrikInnehllsf">
    <w:name w:val="RubrikInnehållsf"/>
    <w:basedOn w:val="RubrikSammanf"/>
    <w:next w:val="Normal"/>
    <w:rsid w:val="0099124B"/>
  </w:style>
  <w:style w:type="paragraph" w:customStyle="1" w:styleId="Tabellochbildrubrik">
    <w:name w:val="Tabell och bildrubrik"/>
    <w:basedOn w:val="Normal"/>
    <w:next w:val="Normal"/>
    <w:rsid w:val="0099124B"/>
    <w:pPr>
      <w:suppressAutoHyphens/>
      <w:spacing w:before="300" w:line="200" w:lineRule="exact"/>
      <w:jc w:val="left"/>
    </w:pPr>
    <w:rPr>
      <w:caps/>
      <w:sz w:val="14"/>
    </w:rPr>
  </w:style>
  <w:style w:type="paragraph" w:customStyle="1" w:styleId="Underskrifter">
    <w:name w:val="Underskrifter"/>
    <w:basedOn w:val="Normal"/>
    <w:rsid w:val="0099124B"/>
    <w:pPr>
      <w:keepNext/>
      <w:keepLines/>
      <w:suppressAutoHyphens/>
      <w:spacing w:before="0" w:after="40" w:line="250" w:lineRule="exact"/>
    </w:pPr>
    <w:rPr>
      <w:i/>
    </w:rPr>
  </w:style>
  <w:style w:type="paragraph" w:customStyle="1" w:styleId="UnderskriftDatum">
    <w:name w:val="UnderskriftDatum"/>
    <w:basedOn w:val="Underskrifter"/>
    <w:next w:val="Underskrifter"/>
    <w:rsid w:val="0099124B"/>
    <w:pPr>
      <w:spacing w:before="250" w:after="125"/>
    </w:pPr>
    <w:rPr>
      <w:i w:val="0"/>
    </w:rPr>
  </w:style>
  <w:style w:type="paragraph" w:styleId="Sidhuvud">
    <w:name w:val="header"/>
    <w:basedOn w:val="Normal"/>
    <w:semiHidden/>
    <w:rsid w:val="0099124B"/>
    <w:pPr>
      <w:tabs>
        <w:tab w:val="center" w:pos="4536"/>
        <w:tab w:val="right" w:pos="9072"/>
      </w:tabs>
    </w:pPr>
  </w:style>
  <w:style w:type="paragraph" w:styleId="Sidfot">
    <w:name w:val="footer"/>
    <w:basedOn w:val="Normal"/>
    <w:semiHidden/>
    <w:rsid w:val="0099124B"/>
    <w:pPr>
      <w:tabs>
        <w:tab w:val="center" w:pos="4536"/>
        <w:tab w:val="right" w:pos="9072"/>
      </w:tabs>
    </w:pPr>
  </w:style>
  <w:style w:type="paragraph" w:styleId="Innehll1">
    <w:name w:val="toc 1"/>
    <w:basedOn w:val="Normal"/>
    <w:next w:val="Innehll2"/>
    <w:semiHidden/>
    <w:rsid w:val="0099124B"/>
    <w:pPr>
      <w:tabs>
        <w:tab w:val="right" w:leader="dot" w:pos="5953"/>
      </w:tabs>
      <w:suppressAutoHyphens/>
      <w:spacing w:before="0"/>
      <w:ind w:right="567"/>
      <w:jc w:val="left"/>
    </w:pPr>
  </w:style>
  <w:style w:type="paragraph" w:styleId="Innehll2">
    <w:name w:val="toc 2"/>
    <w:basedOn w:val="Innehll1"/>
    <w:next w:val="Innehll3"/>
    <w:semiHidden/>
    <w:rsid w:val="0099124B"/>
    <w:pPr>
      <w:ind w:left="284"/>
    </w:pPr>
  </w:style>
  <w:style w:type="paragraph" w:styleId="Innehll3">
    <w:name w:val="toc 3"/>
    <w:basedOn w:val="Innehll2"/>
    <w:next w:val="Innehll4"/>
    <w:semiHidden/>
    <w:rsid w:val="0099124B"/>
    <w:pPr>
      <w:ind w:left="567"/>
    </w:pPr>
  </w:style>
  <w:style w:type="paragraph" w:styleId="Innehll4">
    <w:name w:val="toc 4"/>
    <w:basedOn w:val="Normal"/>
    <w:next w:val="Normal"/>
    <w:autoRedefine/>
    <w:semiHidden/>
    <w:rsid w:val="0099124B"/>
    <w:pPr>
      <w:ind w:left="720"/>
    </w:pPr>
  </w:style>
  <w:style w:type="paragraph" w:styleId="Avslutandetext">
    <w:name w:val="Closing"/>
    <w:basedOn w:val="Normal"/>
    <w:semiHidden/>
    <w:rsid w:val="0099124B"/>
    <w:pPr>
      <w:ind w:left="4252"/>
    </w:pPr>
  </w:style>
  <w:style w:type="paragraph" w:styleId="Avsndaradress-brev">
    <w:name w:val="envelope return"/>
    <w:basedOn w:val="Normal"/>
    <w:semiHidden/>
    <w:rsid w:val="0099124B"/>
    <w:rPr>
      <w:rFonts w:ascii="Arial" w:hAnsi="Arial" w:cs="Arial"/>
      <w:sz w:val="20"/>
    </w:rPr>
  </w:style>
  <w:style w:type="character" w:styleId="Betoning">
    <w:name w:val="Emphasis"/>
    <w:basedOn w:val="Standardstycketeckensnitt"/>
    <w:qFormat/>
    <w:rsid w:val="0099124B"/>
    <w:rPr>
      <w:i/>
      <w:iCs/>
    </w:rPr>
  </w:style>
  <w:style w:type="paragraph" w:styleId="Brdtext">
    <w:name w:val="Body Text"/>
    <w:basedOn w:val="Normal"/>
    <w:semiHidden/>
    <w:rsid w:val="0099124B"/>
    <w:pPr>
      <w:spacing w:after="120"/>
    </w:pPr>
  </w:style>
  <w:style w:type="paragraph" w:styleId="Brdtext2">
    <w:name w:val="Body Text 2"/>
    <w:basedOn w:val="Normal"/>
    <w:semiHidden/>
    <w:rsid w:val="0099124B"/>
    <w:pPr>
      <w:spacing w:after="120" w:line="480" w:lineRule="auto"/>
    </w:pPr>
  </w:style>
  <w:style w:type="paragraph" w:styleId="Brdtext3">
    <w:name w:val="Body Text 3"/>
    <w:basedOn w:val="Normal"/>
    <w:semiHidden/>
    <w:rsid w:val="0099124B"/>
    <w:pPr>
      <w:spacing w:after="120"/>
    </w:pPr>
    <w:rPr>
      <w:sz w:val="16"/>
      <w:szCs w:val="16"/>
    </w:rPr>
  </w:style>
  <w:style w:type="paragraph" w:styleId="Brdtextmedfrstaindrag">
    <w:name w:val="Body Text First Indent"/>
    <w:basedOn w:val="Brdtext"/>
    <w:semiHidden/>
    <w:rsid w:val="0099124B"/>
    <w:pPr>
      <w:ind w:firstLine="210"/>
    </w:pPr>
  </w:style>
  <w:style w:type="paragraph" w:styleId="Brdtextmedindrag">
    <w:name w:val="Body Text Indent"/>
    <w:basedOn w:val="Normal"/>
    <w:semiHidden/>
    <w:rsid w:val="0099124B"/>
    <w:pPr>
      <w:spacing w:after="120"/>
      <w:ind w:left="283"/>
    </w:pPr>
  </w:style>
  <w:style w:type="paragraph" w:styleId="Brdtextmedfrstaindrag2">
    <w:name w:val="Body Text First Indent 2"/>
    <w:basedOn w:val="Brdtextmedindrag"/>
    <w:semiHidden/>
    <w:rsid w:val="0099124B"/>
    <w:pPr>
      <w:ind w:firstLine="210"/>
    </w:pPr>
  </w:style>
  <w:style w:type="paragraph" w:styleId="Brdtextmedindrag2">
    <w:name w:val="Body Text Indent 2"/>
    <w:basedOn w:val="Normal"/>
    <w:semiHidden/>
    <w:rsid w:val="0099124B"/>
    <w:pPr>
      <w:spacing w:after="120" w:line="480" w:lineRule="auto"/>
      <w:ind w:left="283"/>
    </w:pPr>
  </w:style>
  <w:style w:type="paragraph" w:styleId="Brdtextmedindrag3">
    <w:name w:val="Body Text Indent 3"/>
    <w:basedOn w:val="Normal"/>
    <w:semiHidden/>
    <w:rsid w:val="0099124B"/>
    <w:pPr>
      <w:spacing w:after="120"/>
      <w:ind w:left="283"/>
    </w:pPr>
    <w:rPr>
      <w:sz w:val="16"/>
      <w:szCs w:val="16"/>
    </w:rPr>
  </w:style>
  <w:style w:type="paragraph" w:styleId="Datum">
    <w:name w:val="Date"/>
    <w:basedOn w:val="Normal"/>
    <w:next w:val="Normal"/>
    <w:semiHidden/>
    <w:rsid w:val="0099124B"/>
  </w:style>
  <w:style w:type="table" w:styleId="Diskrettabell1">
    <w:name w:val="Table Subtle 1"/>
    <w:basedOn w:val="Normaltabell"/>
    <w:semiHidden/>
    <w:rsid w:val="0099124B"/>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99124B"/>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99124B"/>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99124B"/>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99124B"/>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99124B"/>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99124B"/>
  </w:style>
  <w:style w:type="table" w:styleId="Frgadtabell1">
    <w:name w:val="Table Colorful 1"/>
    <w:basedOn w:val="Normaltabell"/>
    <w:semiHidden/>
    <w:rsid w:val="0099124B"/>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99124B"/>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99124B"/>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99124B"/>
    <w:rPr>
      <w:i/>
      <w:iCs/>
    </w:rPr>
  </w:style>
  <w:style w:type="character" w:styleId="HTML-akronym">
    <w:name w:val="HTML Acronym"/>
    <w:basedOn w:val="Standardstycketeckensnitt"/>
    <w:semiHidden/>
    <w:rsid w:val="0099124B"/>
  </w:style>
  <w:style w:type="character" w:styleId="HTML-citat">
    <w:name w:val="HTML Cite"/>
    <w:basedOn w:val="Standardstycketeckensnitt"/>
    <w:semiHidden/>
    <w:rsid w:val="0099124B"/>
    <w:rPr>
      <w:i/>
      <w:iCs/>
    </w:rPr>
  </w:style>
  <w:style w:type="character" w:styleId="HTML-definition">
    <w:name w:val="HTML Definition"/>
    <w:basedOn w:val="Standardstycketeckensnitt"/>
    <w:semiHidden/>
    <w:rsid w:val="0099124B"/>
    <w:rPr>
      <w:i/>
      <w:iCs/>
    </w:rPr>
  </w:style>
  <w:style w:type="character" w:styleId="HTML-exempel">
    <w:name w:val="HTML Sample"/>
    <w:basedOn w:val="Standardstycketeckensnitt"/>
    <w:semiHidden/>
    <w:rsid w:val="0099124B"/>
    <w:rPr>
      <w:rFonts w:ascii="Courier New" w:hAnsi="Courier New" w:cs="Courier New"/>
    </w:rPr>
  </w:style>
  <w:style w:type="paragraph" w:styleId="HTML-frformaterad">
    <w:name w:val="HTML Preformatted"/>
    <w:basedOn w:val="Normal"/>
    <w:semiHidden/>
    <w:rsid w:val="0099124B"/>
    <w:rPr>
      <w:rFonts w:ascii="Courier New" w:hAnsi="Courier New" w:cs="Courier New"/>
      <w:sz w:val="20"/>
    </w:rPr>
  </w:style>
  <w:style w:type="character" w:styleId="HTML-kod">
    <w:name w:val="HTML Code"/>
    <w:basedOn w:val="Standardstycketeckensnitt"/>
    <w:semiHidden/>
    <w:rsid w:val="0099124B"/>
    <w:rPr>
      <w:rFonts w:ascii="Courier New" w:hAnsi="Courier New" w:cs="Courier New"/>
      <w:sz w:val="20"/>
      <w:szCs w:val="20"/>
    </w:rPr>
  </w:style>
  <w:style w:type="character" w:styleId="HTML-skrivmaskin">
    <w:name w:val="HTML Typewriter"/>
    <w:basedOn w:val="Standardstycketeckensnitt"/>
    <w:semiHidden/>
    <w:rsid w:val="0099124B"/>
    <w:rPr>
      <w:rFonts w:ascii="Courier New" w:hAnsi="Courier New" w:cs="Courier New"/>
      <w:sz w:val="20"/>
      <w:szCs w:val="20"/>
    </w:rPr>
  </w:style>
  <w:style w:type="character" w:styleId="HTML-tangentbord">
    <w:name w:val="HTML Keyboard"/>
    <w:basedOn w:val="Standardstycketeckensnitt"/>
    <w:semiHidden/>
    <w:rsid w:val="0099124B"/>
    <w:rPr>
      <w:rFonts w:ascii="Courier New" w:hAnsi="Courier New" w:cs="Courier New"/>
      <w:sz w:val="20"/>
      <w:szCs w:val="20"/>
    </w:rPr>
  </w:style>
  <w:style w:type="character" w:styleId="HTML-variabel">
    <w:name w:val="HTML Variable"/>
    <w:basedOn w:val="Standardstycketeckensnitt"/>
    <w:semiHidden/>
    <w:rsid w:val="0099124B"/>
    <w:rPr>
      <w:i/>
      <w:iCs/>
    </w:rPr>
  </w:style>
  <w:style w:type="character" w:styleId="Hyperlnk">
    <w:name w:val="Hyperlink"/>
    <w:basedOn w:val="Standardstycketeckensnitt"/>
    <w:semiHidden/>
    <w:rsid w:val="0099124B"/>
    <w:rPr>
      <w:color w:val="0000FF"/>
      <w:u w:val="single"/>
    </w:rPr>
  </w:style>
  <w:style w:type="paragraph" w:styleId="Indragetstycke">
    <w:name w:val="Block Text"/>
    <w:basedOn w:val="Normal"/>
    <w:semiHidden/>
    <w:rsid w:val="0099124B"/>
    <w:pPr>
      <w:spacing w:after="120"/>
      <w:ind w:left="1440" w:right="1440"/>
    </w:pPr>
  </w:style>
  <w:style w:type="paragraph" w:styleId="Inledning">
    <w:name w:val="Salutation"/>
    <w:basedOn w:val="Normal"/>
    <w:next w:val="Normal"/>
    <w:semiHidden/>
    <w:rsid w:val="0099124B"/>
  </w:style>
  <w:style w:type="paragraph" w:styleId="Innehll5">
    <w:name w:val="toc 5"/>
    <w:basedOn w:val="Normal"/>
    <w:next w:val="Normal"/>
    <w:autoRedefine/>
    <w:semiHidden/>
    <w:rsid w:val="0099124B"/>
    <w:pPr>
      <w:ind w:left="960"/>
    </w:pPr>
  </w:style>
  <w:style w:type="paragraph" w:styleId="Lista">
    <w:name w:val="List"/>
    <w:basedOn w:val="Normal"/>
    <w:semiHidden/>
    <w:rsid w:val="0099124B"/>
    <w:pPr>
      <w:ind w:left="283" w:hanging="283"/>
    </w:pPr>
  </w:style>
  <w:style w:type="paragraph" w:styleId="Lista2">
    <w:name w:val="List 2"/>
    <w:basedOn w:val="Normal"/>
    <w:semiHidden/>
    <w:rsid w:val="0099124B"/>
    <w:pPr>
      <w:ind w:left="566" w:hanging="283"/>
    </w:pPr>
  </w:style>
  <w:style w:type="paragraph" w:styleId="Lista3">
    <w:name w:val="List 3"/>
    <w:basedOn w:val="Normal"/>
    <w:semiHidden/>
    <w:rsid w:val="0099124B"/>
    <w:pPr>
      <w:ind w:left="849" w:hanging="283"/>
    </w:pPr>
  </w:style>
  <w:style w:type="paragraph" w:styleId="Lista4">
    <w:name w:val="List 4"/>
    <w:basedOn w:val="Normal"/>
    <w:semiHidden/>
    <w:rsid w:val="0099124B"/>
    <w:pPr>
      <w:ind w:left="1132" w:hanging="283"/>
    </w:pPr>
  </w:style>
  <w:style w:type="paragraph" w:styleId="Lista5">
    <w:name w:val="List 5"/>
    <w:basedOn w:val="Normal"/>
    <w:semiHidden/>
    <w:rsid w:val="0099124B"/>
    <w:pPr>
      <w:ind w:left="1415" w:hanging="283"/>
    </w:pPr>
  </w:style>
  <w:style w:type="paragraph" w:styleId="Listafortstt">
    <w:name w:val="List Continue"/>
    <w:basedOn w:val="Normal"/>
    <w:semiHidden/>
    <w:rsid w:val="0099124B"/>
    <w:pPr>
      <w:spacing w:after="120"/>
      <w:ind w:left="283"/>
    </w:pPr>
  </w:style>
  <w:style w:type="paragraph" w:styleId="Listafortstt2">
    <w:name w:val="List Continue 2"/>
    <w:basedOn w:val="Normal"/>
    <w:semiHidden/>
    <w:rsid w:val="0099124B"/>
    <w:pPr>
      <w:spacing w:after="120"/>
      <w:ind w:left="566"/>
    </w:pPr>
  </w:style>
  <w:style w:type="paragraph" w:styleId="Listafortstt3">
    <w:name w:val="List Continue 3"/>
    <w:basedOn w:val="Normal"/>
    <w:semiHidden/>
    <w:rsid w:val="0099124B"/>
    <w:pPr>
      <w:spacing w:after="120"/>
      <w:ind w:left="849"/>
    </w:pPr>
  </w:style>
  <w:style w:type="paragraph" w:styleId="Listafortstt4">
    <w:name w:val="List Continue 4"/>
    <w:basedOn w:val="Normal"/>
    <w:semiHidden/>
    <w:rsid w:val="0099124B"/>
    <w:pPr>
      <w:spacing w:after="120"/>
      <w:ind w:left="1132"/>
    </w:pPr>
  </w:style>
  <w:style w:type="paragraph" w:styleId="Listafortstt5">
    <w:name w:val="List Continue 5"/>
    <w:basedOn w:val="Normal"/>
    <w:semiHidden/>
    <w:rsid w:val="0099124B"/>
    <w:pPr>
      <w:spacing w:after="120"/>
      <w:ind w:left="1415"/>
    </w:pPr>
  </w:style>
  <w:style w:type="paragraph" w:styleId="Meddelanderubrik">
    <w:name w:val="Message Header"/>
    <w:basedOn w:val="Normal"/>
    <w:semiHidden/>
    <w:rsid w:val="009912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99124B"/>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99124B"/>
    <w:rPr>
      <w:szCs w:val="24"/>
    </w:rPr>
  </w:style>
  <w:style w:type="paragraph" w:styleId="Numreradlista">
    <w:name w:val="List Number"/>
    <w:basedOn w:val="Normal"/>
    <w:semiHidden/>
    <w:rsid w:val="0099124B"/>
    <w:pPr>
      <w:numPr>
        <w:numId w:val="5"/>
      </w:numPr>
    </w:pPr>
  </w:style>
  <w:style w:type="paragraph" w:styleId="Numreradlista2">
    <w:name w:val="List Number 2"/>
    <w:basedOn w:val="Normal"/>
    <w:semiHidden/>
    <w:rsid w:val="0099124B"/>
    <w:pPr>
      <w:numPr>
        <w:numId w:val="6"/>
      </w:numPr>
    </w:pPr>
  </w:style>
  <w:style w:type="paragraph" w:styleId="Numreradlista3">
    <w:name w:val="List Number 3"/>
    <w:basedOn w:val="Normal"/>
    <w:semiHidden/>
    <w:rsid w:val="0099124B"/>
    <w:pPr>
      <w:numPr>
        <w:numId w:val="7"/>
      </w:numPr>
    </w:pPr>
  </w:style>
  <w:style w:type="paragraph" w:styleId="Numreradlista4">
    <w:name w:val="List Number 4"/>
    <w:basedOn w:val="Normal"/>
    <w:semiHidden/>
    <w:rsid w:val="0099124B"/>
    <w:pPr>
      <w:numPr>
        <w:numId w:val="8"/>
      </w:numPr>
    </w:pPr>
  </w:style>
  <w:style w:type="paragraph" w:styleId="Numreradlista5">
    <w:name w:val="List Number 5"/>
    <w:basedOn w:val="Normal"/>
    <w:semiHidden/>
    <w:rsid w:val="0099124B"/>
    <w:pPr>
      <w:numPr>
        <w:numId w:val="9"/>
      </w:numPr>
    </w:pPr>
  </w:style>
  <w:style w:type="table" w:styleId="Professionelltabell">
    <w:name w:val="Table Professional"/>
    <w:basedOn w:val="Normaltabell"/>
    <w:semiHidden/>
    <w:rsid w:val="0099124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99124B"/>
    <w:pPr>
      <w:numPr>
        <w:numId w:val="10"/>
      </w:numPr>
    </w:pPr>
  </w:style>
  <w:style w:type="paragraph" w:styleId="Punktlista2">
    <w:name w:val="List Bullet 2"/>
    <w:basedOn w:val="Normal"/>
    <w:semiHidden/>
    <w:rsid w:val="0099124B"/>
    <w:pPr>
      <w:numPr>
        <w:numId w:val="11"/>
      </w:numPr>
    </w:pPr>
  </w:style>
  <w:style w:type="paragraph" w:styleId="Punktlista3">
    <w:name w:val="List Bullet 3"/>
    <w:basedOn w:val="Normal"/>
    <w:semiHidden/>
    <w:rsid w:val="0099124B"/>
    <w:pPr>
      <w:numPr>
        <w:numId w:val="12"/>
      </w:numPr>
    </w:pPr>
  </w:style>
  <w:style w:type="paragraph" w:styleId="Punktlista4">
    <w:name w:val="List Bullet 4"/>
    <w:basedOn w:val="Normal"/>
    <w:semiHidden/>
    <w:rsid w:val="0099124B"/>
    <w:pPr>
      <w:numPr>
        <w:numId w:val="13"/>
      </w:numPr>
    </w:pPr>
  </w:style>
  <w:style w:type="paragraph" w:styleId="Punktlista5">
    <w:name w:val="List Bullet 5"/>
    <w:basedOn w:val="Normal"/>
    <w:semiHidden/>
    <w:rsid w:val="0099124B"/>
    <w:pPr>
      <w:numPr>
        <w:numId w:val="14"/>
      </w:numPr>
    </w:pPr>
  </w:style>
  <w:style w:type="character" w:styleId="Radnummer">
    <w:name w:val="line number"/>
    <w:basedOn w:val="Standardstycketeckensnitt"/>
    <w:semiHidden/>
    <w:rsid w:val="0099124B"/>
  </w:style>
  <w:style w:type="character" w:styleId="Sidnummer">
    <w:name w:val="page number"/>
    <w:basedOn w:val="Standardstycketeckensnitt"/>
    <w:semiHidden/>
    <w:rsid w:val="0099124B"/>
  </w:style>
  <w:style w:type="paragraph" w:styleId="Signatur">
    <w:name w:val="Signature"/>
    <w:basedOn w:val="Normal"/>
    <w:semiHidden/>
    <w:rsid w:val="0099124B"/>
    <w:pPr>
      <w:ind w:left="4252"/>
    </w:pPr>
  </w:style>
  <w:style w:type="table" w:styleId="Standardtabell1">
    <w:name w:val="Table Classic 1"/>
    <w:basedOn w:val="Normaltabell"/>
    <w:semiHidden/>
    <w:rsid w:val="0099124B"/>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99124B"/>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99124B"/>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99124B"/>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99124B"/>
    <w:rPr>
      <w:b/>
      <w:bCs/>
    </w:rPr>
  </w:style>
  <w:style w:type="table" w:styleId="Tabellmed3D-effekter1">
    <w:name w:val="Table 3D effects 1"/>
    <w:basedOn w:val="Normaltabell"/>
    <w:semiHidden/>
    <w:rsid w:val="0099124B"/>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99124B"/>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99124B"/>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99124B"/>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99124B"/>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99124B"/>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99124B"/>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99124B"/>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99124B"/>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99124B"/>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99124B"/>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99124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99124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99124B"/>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99124B"/>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99124B"/>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99124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99124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99124B"/>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99124B"/>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99124B"/>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99124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99124B"/>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99124B"/>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99124B"/>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99124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99124B"/>
    <w:pPr>
      <w:spacing w:after="60"/>
      <w:jc w:val="center"/>
      <w:outlineLvl w:val="1"/>
    </w:pPr>
    <w:rPr>
      <w:rFonts w:ascii="Arial" w:hAnsi="Arial" w:cs="Arial"/>
      <w:szCs w:val="24"/>
    </w:rPr>
  </w:style>
  <w:style w:type="table" w:styleId="Webbtabell1">
    <w:name w:val="Table Web 1"/>
    <w:basedOn w:val="Normaltabell"/>
    <w:semiHidden/>
    <w:rsid w:val="0099124B"/>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99124B"/>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99124B"/>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itatChar">
    <w:name w:val="Citat Char"/>
    <w:basedOn w:val="Standardstycketeckensnitt"/>
    <w:link w:val="Citat"/>
    <w:rsid w:val="001C19D7"/>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1240</Words>
  <Characters>7730</Characters>
  <Application>Microsoft Office Word</Application>
  <DocSecurity>4</DocSecurity>
  <Lines>138</Lines>
  <Paragraphs>32</Paragraphs>
  <ScaleCrop>false</ScaleCrop>
  <HeadingPairs>
    <vt:vector size="2" baseType="variant">
      <vt:variant>
        <vt:lpstr>Rubrik</vt:lpstr>
      </vt:variant>
      <vt:variant>
        <vt:i4>1</vt:i4>
      </vt:variant>
    </vt:vector>
  </HeadingPairs>
  <TitlesOfParts>
    <vt:vector size="1" baseType="lpstr">
      <vt:lpstr>Ub449</vt:lpstr>
    </vt:vector>
  </TitlesOfParts>
  <Company>Riksdagen</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Ub449</dc:title>
  <dc:subject>Ub449</dc:subject>
  <dc:creator>Riksdagen</dc:creator>
  <cp:keywords>Riksdagen</cp:keywords>
  <dc:description/>
  <cp:lastModifiedBy>Lars Brink</cp:lastModifiedBy>
  <cp:revision>2</cp:revision>
  <cp:lastPrinted>2006-01-18T06:31:00Z</cp:lastPrinted>
  <dcterms:created xsi:type="dcterms:W3CDTF">2025-12-16T22:05:00Z</dcterms:created>
  <dcterms:modified xsi:type="dcterms:W3CDTF">2025-12-16T22:05:00Z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Konfessionella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Konfessionella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peter jansson</vt:lpwstr>
  </property>
  <property fmtid="{D5CDD505-2E9C-101B-9397-08002B2CF9AE}" pid="46" name="MotionID">
    <vt:lpwstr>20052006000001070100000007230069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20052006000001070100000007230069</vt:lpwstr>
  </property>
  <property fmtid="{D5CDD505-2E9C-101B-9397-08002B2CF9AE}" pid="50" name="nummer">
    <vt:lpwstr>449</vt:lpwstr>
  </property>
  <property fmtid="{D5CDD505-2E9C-101B-9397-08002B2CF9AE}" pid="51" name="utskottsbeteckning">
    <vt:lpwstr>Ub</vt:lpwstr>
  </property>
</Properties>
</file>