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2330A1">
              <w:rPr>
                <w:b/>
              </w:rPr>
              <w:t>44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970AF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B276FE">
              <w:t>05-17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B276FE" w:rsidP="003A7CEC">
            <w:pPr>
              <w:ind w:right="-269"/>
            </w:pPr>
            <w:r>
              <w:t>kl. 10.3</w:t>
            </w:r>
            <w:r w:rsidR="006970AF">
              <w:t>0-</w:t>
            </w:r>
            <w:r w:rsidR="00D553C8">
              <w:t>10.45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B276FE" w:rsidTr="008035C8">
        <w:tc>
          <w:tcPr>
            <w:tcW w:w="567" w:type="dxa"/>
          </w:tcPr>
          <w:p w:rsidR="00B276FE" w:rsidRDefault="00B276FE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Anmälningar</w:t>
            </w:r>
          </w:p>
          <w:p w:rsidR="00886E91" w:rsidRDefault="00886E91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Kansliet informerades om brev från privatpersoner som inkommit med anledning av Riksteaterns uppsättning De redan frälsta.</w:t>
            </w:r>
          </w:p>
          <w:p w:rsidR="00886E91" w:rsidRPr="00886E91" w:rsidRDefault="00886E91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C06D9" w:rsidRDefault="00D553C8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C06D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</w:p>
          <w:p w:rsidR="00D553C8" w:rsidRPr="003C06D9" w:rsidRDefault="00D553C8" w:rsidP="003C06D9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C06D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låta föredragande Sven Bergqvist från socialförsäkringsutskottet närvara vid sammanträdet. </w:t>
            </w:r>
          </w:p>
          <w:p w:rsidR="0086066E" w:rsidRPr="00D553C8" w:rsidRDefault="0086066E" w:rsidP="003C06D9">
            <w:pPr>
              <w:pStyle w:val="Liststycke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C06D9" w:rsidRPr="003C06D9" w:rsidRDefault="00B276FE" w:rsidP="003C06D9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276FE">
              <w:rPr>
                <w:bCs/>
              </w:rPr>
              <w:t>kalla statssekreterare Lars Westbratt för överläggning om hantering eller köp av krediter och ianspråktagande av säkerheter</w:t>
            </w:r>
            <w:r w:rsidRPr="00B276FE">
              <w:t xml:space="preserve"> till sammanträdet 14 juni.</w:t>
            </w:r>
          </w:p>
          <w:p w:rsidR="003C06D9" w:rsidRPr="003C06D9" w:rsidRDefault="003C06D9" w:rsidP="003C06D9">
            <w:pPr>
              <w:pStyle w:val="Liststycke"/>
              <w:rPr>
                <w:bCs/>
              </w:rPr>
            </w:pPr>
          </w:p>
          <w:p w:rsidR="00B276FE" w:rsidRPr="003C06D9" w:rsidRDefault="00B276FE" w:rsidP="003C06D9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C06D9">
              <w:rPr>
                <w:bCs/>
              </w:rPr>
              <w:t>kalla statssekreterarna Max Elger och Hans Dahlgren för överläggning om EU:s långtidsbudget och systemet för unionens egna medel</w:t>
            </w:r>
            <w:r w:rsidRPr="00B276FE">
              <w:t xml:space="preserve"> till sammanträdet 21 juni.</w:t>
            </w:r>
          </w:p>
          <w:p w:rsidR="0086066E" w:rsidRPr="0086066E" w:rsidRDefault="0086066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276FE" w:rsidRPr="003C06D9" w:rsidRDefault="00C85B44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C06D9">
              <w:rPr>
                <w:bCs/>
              </w:rPr>
              <w:t xml:space="preserve">Utskottet informerades </w:t>
            </w:r>
            <w:r w:rsidR="00886E91">
              <w:rPr>
                <w:bCs/>
              </w:rPr>
              <w:t>om inbjudan</w:t>
            </w:r>
            <w:r w:rsidR="00B276FE" w:rsidRPr="003C06D9">
              <w:rPr>
                <w:bCs/>
              </w:rPr>
              <w:t xml:space="preserve"> till OECD Forum i Paris 29-30 maj</w:t>
            </w:r>
            <w:r>
              <w:t>.</w:t>
            </w:r>
          </w:p>
          <w:p w:rsidR="00B276FE" w:rsidRPr="00B276FE" w:rsidRDefault="00B276FE" w:rsidP="003C06D9">
            <w:pPr>
              <w:pStyle w:val="Liststycke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276F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B276FE" w:rsidRPr="00074BB4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protokoll </w:t>
            </w:r>
            <w:r w:rsidRPr="00B276FE">
              <w:rPr>
                <w:rFonts w:eastAsiaTheme="minorHAnsi"/>
                <w:bCs/>
                <w:szCs w:val="24"/>
                <w:lang w:eastAsia="en-US"/>
              </w:rPr>
              <w:t>2017/18:41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 w:rsidRPr="00B276FE">
              <w:rPr>
                <w:rFonts w:eastAsiaTheme="minorHAnsi"/>
                <w:bCs/>
                <w:szCs w:val="24"/>
                <w:lang w:eastAsia="en-US"/>
              </w:rPr>
              <w:t>2017/18:42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</w:t>
            </w:r>
            <w:r w:rsidR="00C85B4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B276FE">
              <w:rPr>
                <w:rFonts w:eastAsiaTheme="minorHAnsi"/>
                <w:bCs/>
                <w:szCs w:val="24"/>
                <w:lang w:eastAsia="en-US"/>
              </w:rPr>
              <w:t>2017/18:43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E5BBD" w:rsidRPr="00AE5BBD" w:rsidRDefault="00AE5BBD" w:rsidP="003C06D9">
            <w:pPr>
              <w:pStyle w:val="Liststycke"/>
              <w:spacing w:line="276" w:lineRule="auto"/>
              <w:outlineLvl w:val="0"/>
            </w:pPr>
          </w:p>
        </w:tc>
      </w:tr>
      <w:tr w:rsidR="00D12ED4" w:rsidTr="008035C8">
        <w:tc>
          <w:tcPr>
            <w:tcW w:w="567" w:type="dxa"/>
          </w:tcPr>
          <w:p w:rsidR="00D12ED4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Upplösning av Sparbankernas säkerhetskassa och vissa andra frågor (FiU47)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proposition 2017/18:137.</w:t>
            </w:r>
          </w:p>
          <w:p w:rsidR="00D12ED4" w:rsidRDefault="00D12ED4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förslag till betänkande FiU47.</w:t>
            </w:r>
          </w:p>
          <w:p w:rsidR="00B276FE" w:rsidRPr="00D12ED4" w:rsidRDefault="00B276FE" w:rsidP="00886E9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Indelning i utgiftsområden och en sammanhållen budgetprocess (FiU4y)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proposition 2017/18:100.</w:t>
            </w:r>
          </w:p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förslag till yttrande FiU4y.</w:t>
            </w:r>
          </w:p>
          <w:p w:rsidR="00886E91" w:rsidRDefault="00886E91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86E91" w:rsidRDefault="00886E91" w:rsidP="00886E9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C-, L- och KD-ledamöterna anmälde en avvikande mening.</w:t>
            </w:r>
          </w:p>
          <w:p w:rsidR="00886E91" w:rsidRPr="003C06D9" w:rsidRDefault="00886E91" w:rsidP="00886E9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 en avvikande mening.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02546D" w:rsidRDefault="0002546D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02546D" w:rsidRDefault="0002546D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Ramverk för finanspolitiken (FiU32)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Utskottet behandlade skrivelse 2017/18:207.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76FE" w:rsidRP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:rsidR="00B276FE" w:rsidRDefault="00B276FE" w:rsidP="003C06D9">
            <w:pPr>
              <w:spacing w:line="276" w:lineRule="auto"/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Ökade tillståndskrav och särskilda regler för offentlig upphandling inom välfärden (FiU43)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2017/18:158 och följdmotioner. 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Tillstånd att ta emot offentlig finansiering inom socialtjänsten, assistansersättningen och skollagsreglerad verksamhet (FiU44)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2017/18:159 och följdmotioner. 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2018 - Ny möjlighet till uppehållstillstånd</w:t>
            </w:r>
          </w:p>
          <w:p w:rsidR="00B276FE" w:rsidRDefault="00CB3E93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</w:t>
            </w:r>
            <w:r w:rsidR="00886E91">
              <w:rPr>
                <w:rFonts w:eastAsiaTheme="minorHAnsi"/>
                <w:color w:val="000000"/>
                <w:szCs w:val="24"/>
                <w:lang w:eastAsia="en-US"/>
              </w:rPr>
              <w:t>ingen av proposition 2017/18:252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om ändring av förordning vad gäller vissa avgifter på gränsöverskridande betalningar i unionen och valutaväxlingsavgifter</w:t>
            </w:r>
          </w:p>
          <w:p w:rsidR="00CB3E93" w:rsidRDefault="00CB3E93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163.</w:t>
            </w:r>
          </w:p>
          <w:p w:rsidR="00CB3E93" w:rsidRPr="00B944F7" w:rsidRDefault="00CB3E93" w:rsidP="003C06D9">
            <w:pPr>
              <w:spacing w:line="276" w:lineRule="auto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276FE" w:rsidRDefault="00CB3E93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>Utskottet ansåg att förslaget</w:t>
            </w:r>
            <w:r w:rsidRPr="00644D17">
              <w:t xml:space="preserve"> inte strider mot</w:t>
            </w:r>
            <w:r>
              <w:t xml:space="preserve"> subsidiaritetsprincipen.</w:t>
            </w:r>
          </w:p>
          <w:p w:rsidR="00B276FE" w:rsidRDefault="00B276FE" w:rsidP="003C06D9">
            <w:pPr>
              <w:spacing w:line="276" w:lineRule="auto"/>
              <w:outlineLvl w:val="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D553C8" w:rsidRDefault="00D553C8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ställa in sammanträdet</w:t>
            </w:r>
            <w:r w:rsidR="00B276FE">
              <w:rPr>
                <w:rFonts w:eastAsiaTheme="minorHAnsi"/>
                <w:color w:val="000000"/>
                <w:szCs w:val="24"/>
                <w:lang w:eastAsia="en-US"/>
              </w:rPr>
              <w:t xml:space="preserve"> den 22 maj kl. 11.00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:rsidR="00B276FE" w:rsidRDefault="00D553C8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Nästa sammanträde blir torsdagen den 24 april kl. 10.30. </w:t>
            </w:r>
          </w:p>
          <w:p w:rsidR="003C06D9" w:rsidRPr="003C06D9" w:rsidRDefault="003C06D9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D553C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6970AF">
            <w:pPr>
              <w:outlineLvl w:val="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6970AF">
            <w:pPr>
              <w:outlineLvl w:val="0"/>
              <w:rPr>
                <w:b/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CB3E93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C0CFE" w:rsidRDefault="008C0CFE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539C4" w:rsidRDefault="004539C4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539C4" w:rsidRDefault="004539C4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86066E">
        <w:rPr>
          <w:sz w:val="22"/>
          <w:szCs w:val="22"/>
        </w:rPr>
        <w:t>44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970AF">
              <w:rPr>
                <w:sz w:val="22"/>
                <w:szCs w:val="22"/>
              </w:rPr>
              <w:t>-</w:t>
            </w:r>
            <w:r w:rsidR="0086066E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6066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6066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6066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86066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86066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86066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86066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86066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0E1"/>
    <w:multiLevelType w:val="hybridMultilevel"/>
    <w:tmpl w:val="05560EFC"/>
    <w:lvl w:ilvl="0" w:tplc="77824A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2546D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37CAD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30A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A7CEC"/>
    <w:rsid w:val="003C06D9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39C4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3C1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21C5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970AF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6066E"/>
    <w:rsid w:val="00870671"/>
    <w:rsid w:val="00886E91"/>
    <w:rsid w:val="00893998"/>
    <w:rsid w:val="0089581D"/>
    <w:rsid w:val="008A1F6A"/>
    <w:rsid w:val="008B3639"/>
    <w:rsid w:val="008B71CE"/>
    <w:rsid w:val="008C0CF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D0EB7"/>
    <w:rsid w:val="00AE5BBD"/>
    <w:rsid w:val="00B054F1"/>
    <w:rsid w:val="00B276FE"/>
    <w:rsid w:val="00B36495"/>
    <w:rsid w:val="00B36BD0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5B44"/>
    <w:rsid w:val="00C8766C"/>
    <w:rsid w:val="00C93236"/>
    <w:rsid w:val="00CA58BF"/>
    <w:rsid w:val="00CB01C5"/>
    <w:rsid w:val="00CB3E93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553C8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9027-F81E-4784-A517-65D0660D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3888</Characters>
  <Application>Microsoft Office Word</Application>
  <DocSecurity>4</DocSecurity>
  <Lines>972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2018-05-22T13:10:00Z</cp:lastPrinted>
  <dcterms:created xsi:type="dcterms:W3CDTF">2018-06-20T09:42:00Z</dcterms:created>
  <dcterms:modified xsi:type="dcterms:W3CDTF">2018-06-20T09:42:00Z</dcterms:modified>
</cp:coreProperties>
</file>