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9A907" w14:textId="0A495827" w:rsidR="006042E7" w:rsidRDefault="006042E7" w:rsidP="00DA0661">
      <w:pPr>
        <w:pStyle w:val="Rubrik"/>
      </w:pPr>
      <w:bookmarkStart w:id="0" w:name="Start"/>
      <w:bookmarkEnd w:id="0"/>
      <w:r>
        <w:t>Svar på fråga 2020/21:563 av Henrik Vinge (SD)</w:t>
      </w:r>
      <w:r>
        <w:br/>
        <w:t>En internationell tribunal för IS-terrorister</w:t>
      </w:r>
    </w:p>
    <w:p w14:paraId="54864C35" w14:textId="0AB97504" w:rsidR="006042E7" w:rsidRDefault="006042E7" w:rsidP="002749F7">
      <w:pPr>
        <w:pStyle w:val="Brdtext"/>
      </w:pPr>
      <w:r>
        <w:t>Henrik Vinge har frågat mig</w:t>
      </w:r>
      <w:r w:rsidR="00F15760">
        <w:t xml:space="preserve"> hur arbetet fortlöper med sonderingen, och </w:t>
      </w:r>
      <w:r w:rsidR="00DC2711">
        <w:t xml:space="preserve">om man </w:t>
      </w:r>
      <w:r w:rsidR="00F15760">
        <w:t xml:space="preserve">fortfarande </w:t>
      </w:r>
      <w:r w:rsidR="00DC2711">
        <w:t xml:space="preserve">tror </w:t>
      </w:r>
      <w:r w:rsidR="00F15760">
        <w:t xml:space="preserve">på att det kommer en internationell tribunal på plats. </w:t>
      </w:r>
    </w:p>
    <w:p w14:paraId="3F265EDA" w14:textId="5DDFCEC7" w:rsidR="00DC2711" w:rsidRDefault="00DC2711" w:rsidP="00F15760">
      <w:pPr>
        <w:pStyle w:val="Brdtext"/>
        <w:rPr>
          <w:rFonts w:ascii="Garamond" w:eastAsia="Garamond" w:hAnsi="Garamond" w:cs="Times New Roman"/>
        </w:rPr>
      </w:pPr>
      <w:r w:rsidRPr="00DC2711">
        <w:rPr>
          <w:rFonts w:ascii="Garamond" w:eastAsia="Garamond" w:hAnsi="Garamond" w:cs="Times New Roman"/>
        </w:rPr>
        <w:t>Regeringens uppfattning är att personer som har begått brott under konflik</w:t>
      </w:r>
      <w:r w:rsidR="00D02879">
        <w:rPr>
          <w:rFonts w:ascii="Garamond" w:eastAsia="Garamond" w:hAnsi="Garamond" w:cs="Times New Roman"/>
        </w:rPr>
        <w:softHyphen/>
      </w:r>
      <w:r w:rsidRPr="00DC2711">
        <w:rPr>
          <w:rFonts w:ascii="Garamond" w:eastAsia="Garamond" w:hAnsi="Garamond" w:cs="Times New Roman"/>
        </w:rPr>
        <w:t>ter</w:t>
      </w:r>
      <w:r w:rsidR="00D02879">
        <w:rPr>
          <w:rFonts w:ascii="Garamond" w:eastAsia="Garamond" w:hAnsi="Garamond" w:cs="Times New Roman"/>
        </w:rPr>
        <w:softHyphen/>
      </w:r>
      <w:r w:rsidRPr="00DC2711">
        <w:rPr>
          <w:rFonts w:ascii="Garamond" w:eastAsia="Garamond" w:hAnsi="Garamond" w:cs="Times New Roman"/>
        </w:rPr>
        <w:t>na i Syrien och Irak ska döma</w:t>
      </w:r>
      <w:bookmarkStart w:id="1" w:name="_GoBack"/>
      <w:bookmarkEnd w:id="1"/>
      <w:r w:rsidRPr="00DC2711">
        <w:rPr>
          <w:rFonts w:ascii="Garamond" w:eastAsia="Garamond" w:hAnsi="Garamond" w:cs="Times New Roman"/>
        </w:rPr>
        <w:t>s för sina handlingar. Det är därför sedan länge en prioriterad fråga för Sverige att få till stånd ansvars</w:t>
      </w:r>
      <w:r w:rsidRPr="00DC2711">
        <w:rPr>
          <w:rFonts w:ascii="Garamond" w:eastAsia="Garamond" w:hAnsi="Garamond" w:cs="Times New Roman"/>
        </w:rPr>
        <w:softHyphen/>
        <w:t xml:space="preserve">utkrävande och lagföring för de allvarliga brott som </w:t>
      </w:r>
      <w:r>
        <w:rPr>
          <w:rFonts w:ascii="Garamond" w:eastAsia="Garamond" w:hAnsi="Garamond" w:cs="Times New Roman"/>
        </w:rPr>
        <w:t xml:space="preserve">har </w:t>
      </w:r>
      <w:r w:rsidRPr="00DC2711">
        <w:rPr>
          <w:rFonts w:ascii="Garamond" w:eastAsia="Garamond" w:hAnsi="Garamond" w:cs="Times New Roman"/>
        </w:rPr>
        <w:t xml:space="preserve">begåtts inom ramen för de väpnade konflikterna i Syrien och Irak. </w:t>
      </w:r>
    </w:p>
    <w:p w14:paraId="3E11A39E" w14:textId="31BA116D" w:rsidR="00DC2711" w:rsidRDefault="00277E3D" w:rsidP="00F15760">
      <w:pPr>
        <w:pStyle w:val="Brdtext"/>
      </w:pPr>
      <w:r>
        <w:t>L</w:t>
      </w:r>
      <w:r w:rsidR="00F15760" w:rsidRPr="00F15760">
        <w:t xml:space="preserve">agföring </w:t>
      </w:r>
      <w:r>
        <w:t xml:space="preserve">bör </w:t>
      </w:r>
      <w:r w:rsidR="00F15760" w:rsidRPr="00F15760">
        <w:t xml:space="preserve">i första hand ske där brotten har begåtts. Det är främst där förövare, brottsoffer och vittnen finns. </w:t>
      </w:r>
      <w:r w:rsidR="00F034F4">
        <w:t xml:space="preserve">Vi arbetar löpande tillsammans </w:t>
      </w:r>
      <w:r w:rsidR="00F15760">
        <w:t xml:space="preserve">med </w:t>
      </w:r>
      <w:r w:rsidR="00F15760" w:rsidRPr="00F15760">
        <w:t>lika</w:t>
      </w:r>
      <w:r w:rsidR="00D02879">
        <w:softHyphen/>
      </w:r>
      <w:r w:rsidR="00F15760" w:rsidRPr="00F15760">
        <w:t xml:space="preserve">sinnade länder </w:t>
      </w:r>
      <w:r w:rsidR="00F15760">
        <w:t>och andra partners för att se över olika alternativ för ansvars</w:t>
      </w:r>
      <w:r w:rsidR="00D02879">
        <w:softHyphen/>
      </w:r>
      <w:r w:rsidR="00F15760">
        <w:t xml:space="preserve">utkrävande. </w:t>
      </w:r>
      <w:r w:rsidR="00DC2711">
        <w:t>Ett intressant initiativ i samman</w:t>
      </w:r>
      <w:r w:rsidR="00DC2711">
        <w:softHyphen/>
        <w:t>hang</w:t>
      </w:r>
      <w:r w:rsidR="00C44A93">
        <w:softHyphen/>
      </w:r>
      <w:r w:rsidR="00DC2711">
        <w:t>et är den avsikts</w:t>
      </w:r>
      <w:r w:rsidR="00DC2711">
        <w:softHyphen/>
        <w:t>förklaring som den lokala administrationen i nordöstra Syri</w:t>
      </w:r>
      <w:r w:rsidR="00C44A93">
        <w:softHyphen/>
      </w:r>
      <w:r w:rsidR="00DC2711">
        <w:t xml:space="preserve">en lämnade i början av året om att titta på möjligheterna att lagföra </w:t>
      </w:r>
      <w:r w:rsidR="00F10987">
        <w:t xml:space="preserve">vissa av </w:t>
      </w:r>
      <w:r w:rsidR="00DC2711">
        <w:t>kvin</w:t>
      </w:r>
      <w:r w:rsidR="00DC2711">
        <w:softHyphen/>
        <w:t>nor</w:t>
      </w:r>
      <w:r w:rsidR="00F10987">
        <w:t>na</w:t>
      </w:r>
      <w:r w:rsidR="00DC2711">
        <w:t xml:space="preserve"> som befinner sig i lägren i </w:t>
      </w:r>
      <w:r w:rsidR="00F10987">
        <w:t>regionen</w:t>
      </w:r>
      <w:r w:rsidR="00DC2711">
        <w:t xml:space="preserve">. </w:t>
      </w:r>
    </w:p>
    <w:p w14:paraId="45BEB6BF" w14:textId="78F7EEA6" w:rsidR="00F15760" w:rsidRDefault="00F15760" w:rsidP="006A12F1">
      <w:pPr>
        <w:pStyle w:val="Brdtext"/>
      </w:pPr>
      <w:r>
        <w:t xml:space="preserve">Detta är en komplicerad fråga som inkluderar flera svåra överväganden och utmaningar. </w:t>
      </w:r>
      <w:r w:rsidR="00DC2711">
        <w:t>Dessa u</w:t>
      </w:r>
      <w:r w:rsidRPr="00F15760">
        <w:t xml:space="preserve">tmaningar </w:t>
      </w:r>
      <w:r w:rsidR="00DC2711">
        <w:t>kommer</w:t>
      </w:r>
      <w:r w:rsidRPr="00F15760">
        <w:t xml:space="preserve"> dock inte </w:t>
      </w:r>
      <w:r w:rsidR="00DC2711">
        <w:t xml:space="preserve">att </w:t>
      </w:r>
      <w:r w:rsidRPr="00F15760">
        <w:t xml:space="preserve">stå i vägen för </w:t>
      </w:r>
      <w:r w:rsidR="00DC2711">
        <w:t>regerin</w:t>
      </w:r>
      <w:r w:rsidR="00C44A93">
        <w:softHyphen/>
      </w:r>
      <w:r w:rsidR="00DC2711">
        <w:t xml:space="preserve">gens </w:t>
      </w:r>
      <w:r w:rsidRPr="00F15760">
        <w:t xml:space="preserve">försök och ansträngningar </w:t>
      </w:r>
      <w:r w:rsidR="00F10987">
        <w:t xml:space="preserve">för </w:t>
      </w:r>
      <w:r w:rsidRPr="00F15760">
        <w:t>att få till stånd ansvars</w:t>
      </w:r>
      <w:r>
        <w:softHyphen/>
      </w:r>
      <w:r w:rsidRPr="00F15760">
        <w:t>utkrävande</w:t>
      </w:r>
      <w:r w:rsidR="00DC2711">
        <w:t xml:space="preserve"> </w:t>
      </w:r>
      <w:r w:rsidRPr="00F15760">
        <w:t xml:space="preserve">för de fruktansvärda brott som </w:t>
      </w:r>
      <w:r w:rsidR="00F10987">
        <w:t xml:space="preserve">har </w:t>
      </w:r>
      <w:r w:rsidRPr="00F15760">
        <w:t xml:space="preserve">begåtts i Syrien och Irak. </w:t>
      </w:r>
    </w:p>
    <w:p w14:paraId="407588C4" w14:textId="77777777" w:rsidR="006042E7" w:rsidRDefault="006042E7" w:rsidP="00DC2711">
      <w:pPr>
        <w:pStyle w:val="Brdtext"/>
      </w:pPr>
      <w:r>
        <w:t xml:space="preserve">Stockholm den </w:t>
      </w:r>
      <w:sdt>
        <w:sdtPr>
          <w:id w:val="-1225218591"/>
          <w:placeholder>
            <w:docPart w:val="FE3337EC1E3A4412BBA16F9D6B4675A3"/>
          </w:placeholder>
          <w:dataBinding w:prefixMappings="xmlns:ns0='http://lp/documentinfo/RK' " w:xpath="/ns0:DocumentInfo[1]/ns0:BaseInfo[1]/ns0:HeaderDate[1]" w:storeItemID="{1E3ADBD8-110C-4FFC-9929-2FD8C395E3D3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25 november 2020</w:t>
          </w:r>
        </w:sdtContent>
      </w:sdt>
    </w:p>
    <w:p w14:paraId="15FE4685" w14:textId="77777777" w:rsidR="006042E7" w:rsidRDefault="006042E7" w:rsidP="004E7A8F">
      <w:pPr>
        <w:pStyle w:val="Brdtextutanavstnd"/>
      </w:pPr>
    </w:p>
    <w:p w14:paraId="539B1CC2" w14:textId="44322945" w:rsidR="006042E7" w:rsidRDefault="006042E7" w:rsidP="00E96532">
      <w:pPr>
        <w:pStyle w:val="Brdtext"/>
      </w:pPr>
      <w:r>
        <w:t>Mikael Damberg</w:t>
      </w:r>
    </w:p>
    <w:sectPr w:rsidR="006042E7" w:rsidSect="006042E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3591B" w14:textId="77777777" w:rsidR="006042E7" w:rsidRDefault="006042E7" w:rsidP="00A87A54">
      <w:pPr>
        <w:spacing w:after="0" w:line="240" w:lineRule="auto"/>
      </w:pPr>
      <w:r>
        <w:separator/>
      </w:r>
    </w:p>
  </w:endnote>
  <w:endnote w:type="continuationSeparator" w:id="0">
    <w:p w14:paraId="6C3E0959" w14:textId="77777777" w:rsidR="006042E7" w:rsidRDefault="006042E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2003F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042E7" w:rsidRPr="00347E11" w14:paraId="500D7026" w14:textId="77777777" w:rsidTr="009F3950">
      <w:trPr>
        <w:trHeight w:val="227"/>
        <w:jc w:val="right"/>
      </w:trPr>
      <w:tc>
        <w:tcPr>
          <w:tcW w:w="708" w:type="dxa"/>
          <w:vAlign w:val="bottom"/>
        </w:tcPr>
        <w:p w14:paraId="70F3B256" w14:textId="77777777" w:rsidR="006042E7" w:rsidRPr="00B62610" w:rsidRDefault="006042E7" w:rsidP="006042E7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042E7" w:rsidRPr="00347E11" w14:paraId="06680A23" w14:textId="77777777" w:rsidTr="009F3950">
      <w:trPr>
        <w:trHeight w:val="850"/>
        <w:jc w:val="right"/>
      </w:trPr>
      <w:tc>
        <w:tcPr>
          <w:tcW w:w="708" w:type="dxa"/>
          <w:vAlign w:val="bottom"/>
        </w:tcPr>
        <w:p w14:paraId="2E9432A7" w14:textId="77777777" w:rsidR="006042E7" w:rsidRPr="00347E11" w:rsidRDefault="006042E7" w:rsidP="006042E7">
          <w:pPr>
            <w:pStyle w:val="Sidfot"/>
            <w:spacing w:line="276" w:lineRule="auto"/>
            <w:jc w:val="right"/>
          </w:pPr>
        </w:p>
      </w:tc>
    </w:tr>
  </w:tbl>
  <w:p w14:paraId="60598F8B" w14:textId="77777777" w:rsidR="006042E7" w:rsidRPr="005606BC" w:rsidRDefault="006042E7" w:rsidP="006042E7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A2D0E5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943695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A2D15B7" w14:textId="77777777" w:rsidTr="00C26068">
      <w:trPr>
        <w:trHeight w:val="227"/>
      </w:trPr>
      <w:tc>
        <w:tcPr>
          <w:tcW w:w="4074" w:type="dxa"/>
        </w:tcPr>
        <w:p w14:paraId="2D8CE4D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13505D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EA6F1C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8B992" w14:textId="77777777" w:rsidR="006042E7" w:rsidRDefault="006042E7" w:rsidP="006042E7">
      <w:pPr>
        <w:spacing w:after="0" w:line="240" w:lineRule="auto"/>
      </w:pPr>
      <w:r>
        <w:separator/>
      </w:r>
    </w:p>
  </w:footnote>
  <w:footnote w:type="continuationSeparator" w:id="0">
    <w:p w14:paraId="094C350C" w14:textId="77777777" w:rsidR="006042E7" w:rsidRDefault="006042E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1863E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CA0B9" w14:textId="77777777" w:rsidR="006042E7" w:rsidRDefault="006042E7" w:rsidP="006042E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042E7" w14:paraId="7AADADE8" w14:textId="77777777" w:rsidTr="00C93EBA">
      <w:trPr>
        <w:trHeight w:val="227"/>
      </w:trPr>
      <w:tc>
        <w:tcPr>
          <w:tcW w:w="5534" w:type="dxa"/>
        </w:tcPr>
        <w:p w14:paraId="6F136F1F" w14:textId="77777777" w:rsidR="006042E7" w:rsidRPr="007D73AB" w:rsidRDefault="006042E7">
          <w:pPr>
            <w:pStyle w:val="Sidhuvud"/>
          </w:pPr>
        </w:p>
      </w:tc>
      <w:tc>
        <w:tcPr>
          <w:tcW w:w="3170" w:type="dxa"/>
          <w:vAlign w:val="bottom"/>
        </w:tcPr>
        <w:p w14:paraId="579AFBFC" w14:textId="77777777" w:rsidR="006042E7" w:rsidRPr="007D73AB" w:rsidRDefault="006042E7" w:rsidP="00340DE0">
          <w:pPr>
            <w:pStyle w:val="Sidhuvud"/>
          </w:pPr>
        </w:p>
      </w:tc>
      <w:tc>
        <w:tcPr>
          <w:tcW w:w="1134" w:type="dxa"/>
        </w:tcPr>
        <w:p w14:paraId="6FC1D8F9" w14:textId="77777777" w:rsidR="006042E7" w:rsidRDefault="006042E7" w:rsidP="005A703A">
          <w:pPr>
            <w:pStyle w:val="Sidhuvud"/>
          </w:pPr>
        </w:p>
      </w:tc>
    </w:tr>
    <w:tr w:rsidR="006042E7" w14:paraId="29188CCD" w14:textId="77777777" w:rsidTr="00C93EBA">
      <w:trPr>
        <w:trHeight w:val="1928"/>
      </w:trPr>
      <w:tc>
        <w:tcPr>
          <w:tcW w:w="5534" w:type="dxa"/>
        </w:tcPr>
        <w:p w14:paraId="73F59B62" w14:textId="77777777" w:rsidR="006042E7" w:rsidRPr="00340DE0" w:rsidRDefault="006042E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FDD1886" wp14:editId="4002C73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056F36B" w14:textId="77777777" w:rsidR="006042E7" w:rsidRPr="00710A6C" w:rsidRDefault="006042E7" w:rsidP="00EE3C0F">
          <w:pPr>
            <w:pStyle w:val="Sidhuvud"/>
            <w:rPr>
              <w:b/>
            </w:rPr>
          </w:pPr>
        </w:p>
        <w:p w14:paraId="12C50A3E" w14:textId="77777777" w:rsidR="006042E7" w:rsidRDefault="006042E7" w:rsidP="00EE3C0F">
          <w:pPr>
            <w:pStyle w:val="Sidhuvud"/>
          </w:pPr>
        </w:p>
        <w:p w14:paraId="2C26B31C" w14:textId="77777777" w:rsidR="006042E7" w:rsidRDefault="006042E7" w:rsidP="00EE3C0F">
          <w:pPr>
            <w:pStyle w:val="Sidhuvud"/>
          </w:pPr>
        </w:p>
        <w:p w14:paraId="63B1F0B1" w14:textId="77777777" w:rsidR="006042E7" w:rsidRDefault="006042E7" w:rsidP="00EE3C0F">
          <w:pPr>
            <w:pStyle w:val="Sidhuvud"/>
          </w:pPr>
        </w:p>
        <w:p w14:paraId="3C6BA6FE" w14:textId="77777777" w:rsidR="006042E7" w:rsidRDefault="00D02879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E9F8455468F3462D81B1957A58537D78"/>
              </w:placeholder>
              <w:dataBinding w:prefixMappings="xmlns:ns0='http://lp/documentinfo/RK' " w:xpath="/ns0:DocumentInfo[1]/ns0:BaseInfo[1]/ns0:Dnr[1]" w:storeItemID="{1E3ADBD8-110C-4FFC-9929-2FD8C395E3D3}"/>
              <w:text/>
            </w:sdtPr>
            <w:sdtEndPr/>
            <w:sdtContent>
              <w:r w:rsidR="006042E7">
                <w:t>Ju2020/</w:t>
              </w:r>
            </w:sdtContent>
          </w:sdt>
          <w:r w:rsidR="006042E7" w:rsidRPr="006042E7">
            <w:t>04191</w:t>
          </w:r>
        </w:p>
        <w:sdt>
          <w:sdtPr>
            <w:alias w:val="DocNumber"/>
            <w:tag w:val="DocNumber"/>
            <w:id w:val="1726028884"/>
            <w:placeholder>
              <w:docPart w:val="BFC1022F0D3D4BEBA57D67A3C631C605"/>
            </w:placeholder>
            <w:showingPlcHdr/>
            <w:dataBinding w:prefixMappings="xmlns:ns0='http://lp/documentinfo/RK' " w:xpath="/ns0:DocumentInfo[1]/ns0:BaseInfo[1]/ns0:DocNumber[1]" w:storeItemID="{1E3ADBD8-110C-4FFC-9929-2FD8C395E3D3}"/>
            <w:text/>
          </w:sdtPr>
          <w:sdtEndPr/>
          <w:sdtContent>
            <w:p w14:paraId="08F23F4F" w14:textId="77777777" w:rsidR="006042E7" w:rsidRDefault="006042E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07375CB" w14:textId="77777777" w:rsidR="006042E7" w:rsidRDefault="006042E7" w:rsidP="00EE3C0F">
          <w:pPr>
            <w:pStyle w:val="Sidhuvud"/>
          </w:pPr>
        </w:p>
      </w:tc>
      <w:tc>
        <w:tcPr>
          <w:tcW w:w="1134" w:type="dxa"/>
        </w:tcPr>
        <w:p w14:paraId="787ABA25" w14:textId="77777777" w:rsidR="006042E7" w:rsidRDefault="006042E7" w:rsidP="0094502D">
          <w:pPr>
            <w:pStyle w:val="Sidhuvud"/>
          </w:pPr>
        </w:p>
        <w:p w14:paraId="17440FA3" w14:textId="77777777" w:rsidR="006042E7" w:rsidRPr="0094502D" w:rsidRDefault="006042E7" w:rsidP="00EC71A6">
          <w:pPr>
            <w:pStyle w:val="Sidhuvud"/>
          </w:pPr>
        </w:p>
      </w:tc>
    </w:tr>
    <w:tr w:rsidR="006042E7" w14:paraId="4420A07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FCDD115EEDC4B92A1BAC7B03BADF7C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DDE4ADF" w14:textId="77777777" w:rsidR="006042E7" w:rsidRPr="006042E7" w:rsidRDefault="006042E7" w:rsidP="00340DE0">
              <w:pPr>
                <w:pStyle w:val="Sidhuvud"/>
                <w:rPr>
                  <w:b/>
                </w:rPr>
              </w:pPr>
              <w:r w:rsidRPr="006042E7">
                <w:rPr>
                  <w:b/>
                </w:rPr>
                <w:t>Justitiedepartementet</w:t>
              </w:r>
            </w:p>
            <w:p w14:paraId="43EB21E8" w14:textId="77777777" w:rsidR="006042E7" w:rsidRPr="00340DE0" w:rsidRDefault="006042E7" w:rsidP="00340DE0">
              <w:pPr>
                <w:pStyle w:val="Sidhuvud"/>
              </w:pPr>
              <w:r w:rsidRPr="006042E7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FF84212E66E447E8BA94F69F9C34C6C"/>
          </w:placeholder>
          <w:dataBinding w:prefixMappings="xmlns:ns0='http://lp/documentinfo/RK' " w:xpath="/ns0:DocumentInfo[1]/ns0:BaseInfo[1]/ns0:Recipient[1]" w:storeItemID="{1E3ADBD8-110C-4FFC-9929-2FD8C395E3D3}"/>
          <w:text w:multiLine="1"/>
        </w:sdtPr>
        <w:sdtEndPr/>
        <w:sdtContent>
          <w:tc>
            <w:tcPr>
              <w:tcW w:w="3170" w:type="dxa"/>
            </w:tcPr>
            <w:p w14:paraId="2E809367" w14:textId="77777777" w:rsidR="006042E7" w:rsidRDefault="006042E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5A3B342" w14:textId="77777777" w:rsidR="006042E7" w:rsidRDefault="006042E7" w:rsidP="003E6020">
          <w:pPr>
            <w:pStyle w:val="Sidhuvud"/>
          </w:pPr>
        </w:p>
      </w:tc>
    </w:tr>
  </w:tbl>
  <w:p w14:paraId="32B9365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E7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9C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77E3D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4516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42E7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4A93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2879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09B3"/>
    <w:rsid w:val="00DA5C0D"/>
    <w:rsid w:val="00DB714B"/>
    <w:rsid w:val="00DC10F6"/>
    <w:rsid w:val="00DC2711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4F4"/>
    <w:rsid w:val="00F03EAC"/>
    <w:rsid w:val="00F04B7C"/>
    <w:rsid w:val="00F10987"/>
    <w:rsid w:val="00F14024"/>
    <w:rsid w:val="00F15760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A0559A"/>
  <w15:docId w15:val="{ECB9F9E5-1DEF-49D6-BCC6-90FFF911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6042E7"/>
  </w:style>
  <w:style w:type="paragraph" w:styleId="Rubrik1">
    <w:name w:val="heading 1"/>
    <w:basedOn w:val="Brdtext"/>
    <w:next w:val="Brdtext"/>
    <w:link w:val="Rubrik1Char"/>
    <w:uiPriority w:val="1"/>
    <w:qFormat/>
    <w:rsid w:val="006042E7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6042E7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6042E7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6042E7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6042E7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042E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042E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042E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042E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6042E7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6042E7"/>
  </w:style>
  <w:style w:type="paragraph" w:styleId="Brdtextmedindrag">
    <w:name w:val="Body Text Indent"/>
    <w:basedOn w:val="Normal"/>
    <w:link w:val="BrdtextmedindragChar"/>
    <w:qFormat/>
    <w:rsid w:val="006042E7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6042E7"/>
  </w:style>
  <w:style w:type="character" w:customStyle="1" w:styleId="Rubrik1Char">
    <w:name w:val="Rubrik 1 Char"/>
    <w:basedOn w:val="Standardstycketeckensnitt"/>
    <w:link w:val="Rubrik1"/>
    <w:uiPriority w:val="1"/>
    <w:rsid w:val="006042E7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6042E7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6042E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6042E7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6042E7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6042E7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6042E7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6042E7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6042E7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6042E7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6042E7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6042E7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6042E7"/>
  </w:style>
  <w:style w:type="paragraph" w:styleId="Beskrivning">
    <w:name w:val="caption"/>
    <w:basedOn w:val="Bildtext"/>
    <w:next w:val="Normal"/>
    <w:uiPriority w:val="35"/>
    <w:semiHidden/>
    <w:qFormat/>
    <w:rsid w:val="006042E7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6042E7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6042E7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6042E7"/>
  </w:style>
  <w:style w:type="paragraph" w:styleId="Sidhuvud">
    <w:name w:val="header"/>
    <w:basedOn w:val="Normal"/>
    <w:link w:val="SidhuvudChar"/>
    <w:uiPriority w:val="99"/>
    <w:rsid w:val="006042E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6042E7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6042E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6042E7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6042E7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6042E7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6042E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6042E7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6042E7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6042E7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60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042E7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042E7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042E7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6042E7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6042E7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6042E7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6042E7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6042E7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6042E7"/>
    <w:pPr>
      <w:numPr>
        <w:numId w:val="34"/>
      </w:numPr>
    </w:pPr>
  </w:style>
  <w:style w:type="numbering" w:customStyle="1" w:styleId="RKPunktlista">
    <w:name w:val="RK Punktlista"/>
    <w:uiPriority w:val="99"/>
    <w:rsid w:val="006042E7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6042E7"/>
    <w:pPr>
      <w:numPr>
        <w:ilvl w:val="1"/>
      </w:numPr>
    </w:pPr>
  </w:style>
  <w:style w:type="numbering" w:customStyle="1" w:styleId="Strecklistan">
    <w:name w:val="Strecklistan"/>
    <w:uiPriority w:val="99"/>
    <w:rsid w:val="006042E7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6042E7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6042E7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6042E7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6042E7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6042E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6042E7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6042E7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6042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6042E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042E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042E7"/>
  </w:style>
  <w:style w:type="character" w:styleId="AnvndHyperlnk">
    <w:name w:val="FollowedHyperlink"/>
    <w:basedOn w:val="Standardstycketeckensnitt"/>
    <w:uiPriority w:val="99"/>
    <w:semiHidden/>
    <w:unhideWhenUsed/>
    <w:rsid w:val="006042E7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6042E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6042E7"/>
  </w:style>
  <w:style w:type="paragraph" w:styleId="Avsndaradress-brev">
    <w:name w:val="envelope return"/>
    <w:basedOn w:val="Normal"/>
    <w:uiPriority w:val="99"/>
    <w:semiHidden/>
    <w:unhideWhenUsed/>
    <w:rsid w:val="006042E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04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42E7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6042E7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6042E7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042E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042E7"/>
  </w:style>
  <w:style w:type="paragraph" w:styleId="Brdtext3">
    <w:name w:val="Body Text 3"/>
    <w:basedOn w:val="Normal"/>
    <w:link w:val="Brdtext3Char"/>
    <w:uiPriority w:val="99"/>
    <w:semiHidden/>
    <w:unhideWhenUsed/>
    <w:rsid w:val="006042E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042E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042E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042E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042E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042E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042E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042E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042E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042E7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042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042E7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042E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042E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6042E7"/>
  </w:style>
  <w:style w:type="character" w:customStyle="1" w:styleId="DatumChar">
    <w:name w:val="Datum Char"/>
    <w:basedOn w:val="Standardstycketeckensnitt"/>
    <w:link w:val="Datum"/>
    <w:uiPriority w:val="99"/>
    <w:semiHidden/>
    <w:rsid w:val="006042E7"/>
  </w:style>
  <w:style w:type="character" w:styleId="Diskretbetoning">
    <w:name w:val="Subtle Emphasis"/>
    <w:basedOn w:val="Standardstycketeckensnitt"/>
    <w:uiPriority w:val="19"/>
    <w:semiHidden/>
    <w:qFormat/>
    <w:rsid w:val="006042E7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6042E7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6042E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042E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042E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042E7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6042E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042E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042E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042E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042E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042E7"/>
  </w:style>
  <w:style w:type="paragraph" w:styleId="Figurfrteckning">
    <w:name w:val="table of figures"/>
    <w:basedOn w:val="Normal"/>
    <w:next w:val="Normal"/>
    <w:uiPriority w:val="99"/>
    <w:semiHidden/>
    <w:unhideWhenUsed/>
    <w:rsid w:val="006042E7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6042E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042E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042E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042E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042E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042E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042E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042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042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042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042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042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042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042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042E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042E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042E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042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042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042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042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042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042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042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042E7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042E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042E7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6042E7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6042E7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6042E7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6042E7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042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042E7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6042E7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6042E7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6042E7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6042E7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042E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042E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042E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042E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042E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042E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042E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042E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042E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042E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6042E7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6042E7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6042E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042E7"/>
  </w:style>
  <w:style w:type="paragraph" w:styleId="Innehll4">
    <w:name w:val="toc 4"/>
    <w:basedOn w:val="Normal"/>
    <w:next w:val="Normal"/>
    <w:autoRedefine/>
    <w:uiPriority w:val="39"/>
    <w:semiHidden/>
    <w:unhideWhenUsed/>
    <w:rsid w:val="006042E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042E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042E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042E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042E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042E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6042E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042E7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042E7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042E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042E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6042E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6042E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6042E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6042E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042E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042E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042E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042E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042E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042E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6042E7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042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042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042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042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042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042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042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042E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042E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042E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042E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042E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042E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042E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042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042E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042E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042E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042E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042E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042E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042E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042E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042E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042E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042E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042E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042E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042E7"/>
  </w:style>
  <w:style w:type="table" w:styleId="Ljuslista">
    <w:name w:val="Light List"/>
    <w:basedOn w:val="Normaltabell"/>
    <w:uiPriority w:val="61"/>
    <w:semiHidden/>
    <w:unhideWhenUsed/>
    <w:rsid w:val="006042E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042E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042E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042E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042E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042E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042E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042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042E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042E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042E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042E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042E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042E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042E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042E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042E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042E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042E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042E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042E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042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042E7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042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042E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6042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042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042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042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042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042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042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042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042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042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042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042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042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042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042E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042E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042E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042E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042E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042E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042E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042E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042E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042E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042E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042E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042E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042E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042E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042E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042E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042E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042E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042E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042E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042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042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042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042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042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042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042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042E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042E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042E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042E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042E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042E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042E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042E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042E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042E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042E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042E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042E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042E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042E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042E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6042E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6042E7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6042E7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042E7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042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042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042E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042E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042E7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6042E7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6042E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6042E7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042E7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042E7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042E7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042E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042E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042E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042E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042E7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042E7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042E7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042E7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042E7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042E7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042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042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042E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042E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042E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042E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042E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042E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042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042E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042E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042E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042E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042E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042E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6042E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042E7"/>
  </w:style>
  <w:style w:type="character" w:styleId="Slutnotsreferens">
    <w:name w:val="endnote reference"/>
    <w:basedOn w:val="Standardstycketeckensnitt"/>
    <w:uiPriority w:val="99"/>
    <w:semiHidden/>
    <w:unhideWhenUsed/>
    <w:rsid w:val="006042E7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042E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042E7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6042E7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6042E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042E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042E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042E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042E7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6042E7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6042E7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042E7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042E7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6042E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042E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042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042E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042E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042E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042E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042E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042E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042E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042E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042E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042E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042E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042E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042E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042E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042E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042E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042E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042E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042E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042E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042E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042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04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042E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042E7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6042E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042E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042E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9F8455468F3462D81B1957A58537D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D9BC63-93D8-4018-AD75-11F949592EDB}"/>
      </w:docPartPr>
      <w:docPartBody>
        <w:p w:rsidR="0044201E" w:rsidRDefault="00332BD9" w:rsidP="00332BD9">
          <w:pPr>
            <w:pStyle w:val="E9F8455468F3462D81B1957A58537D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C1022F0D3D4BEBA57D67A3C631C6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E466E4-9F17-48B7-ACCA-7444EE8A95FB}"/>
      </w:docPartPr>
      <w:docPartBody>
        <w:p w:rsidR="0044201E" w:rsidRDefault="00332BD9" w:rsidP="00332BD9">
          <w:pPr>
            <w:pStyle w:val="BFC1022F0D3D4BEBA57D67A3C631C60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CDD115EEDC4B92A1BAC7B03BADF7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5A1D10-52FC-4FF3-B393-9976B24B4A45}"/>
      </w:docPartPr>
      <w:docPartBody>
        <w:p w:rsidR="0044201E" w:rsidRDefault="00332BD9" w:rsidP="00332BD9">
          <w:pPr>
            <w:pStyle w:val="BFCDD115EEDC4B92A1BAC7B03BADF7C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F84212E66E447E8BA94F69F9C34C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00728B-45B0-4570-8F6B-0AB5582303E7}"/>
      </w:docPartPr>
      <w:docPartBody>
        <w:p w:rsidR="0044201E" w:rsidRDefault="00332BD9" w:rsidP="00332BD9">
          <w:pPr>
            <w:pStyle w:val="1FF84212E66E447E8BA94F69F9C34C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3337EC1E3A4412BBA16F9D6B4675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2105A-66D3-4914-9A0C-45588A116BE9}"/>
      </w:docPartPr>
      <w:docPartBody>
        <w:p w:rsidR="0044201E" w:rsidRDefault="00332BD9" w:rsidP="00332BD9">
          <w:pPr>
            <w:pStyle w:val="FE3337EC1E3A4412BBA16F9D6B4675A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D9"/>
    <w:rsid w:val="00332BD9"/>
    <w:rsid w:val="0044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4610BD0E2E04E75B85B56CE7C3C5340">
    <w:name w:val="34610BD0E2E04E75B85B56CE7C3C5340"/>
    <w:rsid w:val="00332BD9"/>
  </w:style>
  <w:style w:type="character" w:styleId="Platshllartext">
    <w:name w:val="Placeholder Text"/>
    <w:basedOn w:val="Standardstycketeckensnitt"/>
    <w:uiPriority w:val="99"/>
    <w:semiHidden/>
    <w:rsid w:val="00332BD9"/>
    <w:rPr>
      <w:noProof w:val="0"/>
      <w:color w:val="808080"/>
    </w:rPr>
  </w:style>
  <w:style w:type="paragraph" w:customStyle="1" w:styleId="B042C78090AE41BCBFEF5A658248A3F9">
    <w:name w:val="B042C78090AE41BCBFEF5A658248A3F9"/>
    <w:rsid w:val="00332BD9"/>
  </w:style>
  <w:style w:type="paragraph" w:customStyle="1" w:styleId="2F1E8CE774ED463093C8C270B2387B16">
    <w:name w:val="2F1E8CE774ED463093C8C270B2387B16"/>
    <w:rsid w:val="00332BD9"/>
  </w:style>
  <w:style w:type="paragraph" w:customStyle="1" w:styleId="749E5A5317A44FBBA272CEA40285A45B">
    <w:name w:val="749E5A5317A44FBBA272CEA40285A45B"/>
    <w:rsid w:val="00332BD9"/>
  </w:style>
  <w:style w:type="paragraph" w:customStyle="1" w:styleId="E9F8455468F3462D81B1957A58537D78">
    <w:name w:val="E9F8455468F3462D81B1957A58537D78"/>
    <w:rsid w:val="00332BD9"/>
  </w:style>
  <w:style w:type="paragraph" w:customStyle="1" w:styleId="BFC1022F0D3D4BEBA57D67A3C631C605">
    <w:name w:val="BFC1022F0D3D4BEBA57D67A3C631C605"/>
    <w:rsid w:val="00332BD9"/>
  </w:style>
  <w:style w:type="paragraph" w:customStyle="1" w:styleId="2ECF2D0411E3482C8CC0B2BE145403BF">
    <w:name w:val="2ECF2D0411E3482C8CC0B2BE145403BF"/>
    <w:rsid w:val="00332BD9"/>
  </w:style>
  <w:style w:type="paragraph" w:customStyle="1" w:styleId="223CF2D4AFE641E3A6AF09D482A85A6E">
    <w:name w:val="223CF2D4AFE641E3A6AF09D482A85A6E"/>
    <w:rsid w:val="00332BD9"/>
  </w:style>
  <w:style w:type="paragraph" w:customStyle="1" w:styleId="26281B1BBEB7413383E6831B8564F308">
    <w:name w:val="26281B1BBEB7413383E6831B8564F308"/>
    <w:rsid w:val="00332BD9"/>
  </w:style>
  <w:style w:type="paragraph" w:customStyle="1" w:styleId="BFCDD115EEDC4B92A1BAC7B03BADF7C9">
    <w:name w:val="BFCDD115EEDC4B92A1BAC7B03BADF7C9"/>
    <w:rsid w:val="00332BD9"/>
  </w:style>
  <w:style w:type="paragraph" w:customStyle="1" w:styleId="1FF84212E66E447E8BA94F69F9C34C6C">
    <w:name w:val="1FF84212E66E447E8BA94F69F9C34C6C"/>
    <w:rsid w:val="00332BD9"/>
  </w:style>
  <w:style w:type="paragraph" w:customStyle="1" w:styleId="BFC1022F0D3D4BEBA57D67A3C631C6051">
    <w:name w:val="BFC1022F0D3D4BEBA57D67A3C631C6051"/>
    <w:rsid w:val="00332BD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FCDD115EEDC4B92A1BAC7B03BADF7C91">
    <w:name w:val="BFCDD115EEDC4B92A1BAC7B03BADF7C91"/>
    <w:rsid w:val="00332BD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04AD71853EC4A069C4145C644E0F6EF">
    <w:name w:val="E04AD71853EC4A069C4145C644E0F6EF"/>
    <w:rsid w:val="00332BD9"/>
  </w:style>
  <w:style w:type="paragraph" w:customStyle="1" w:styleId="A43B227007C042BC8F7BC2986BEA14A5">
    <w:name w:val="A43B227007C042BC8F7BC2986BEA14A5"/>
    <w:rsid w:val="00332BD9"/>
  </w:style>
  <w:style w:type="paragraph" w:customStyle="1" w:styleId="047EB894035B4D279488E5F8FFBD4DF8">
    <w:name w:val="047EB894035B4D279488E5F8FFBD4DF8"/>
    <w:rsid w:val="00332BD9"/>
  </w:style>
  <w:style w:type="paragraph" w:customStyle="1" w:styleId="6D9FABCB4B8A4E6C93A7B998663D4AD4">
    <w:name w:val="6D9FABCB4B8A4E6C93A7B998663D4AD4"/>
    <w:rsid w:val="00332BD9"/>
  </w:style>
  <w:style w:type="paragraph" w:customStyle="1" w:styleId="7D73CECD22F746A2A4B8DE39B5988B0D">
    <w:name w:val="7D73CECD22F746A2A4B8DE39B5988B0D"/>
    <w:rsid w:val="00332BD9"/>
  </w:style>
  <w:style w:type="paragraph" w:customStyle="1" w:styleId="FE3337EC1E3A4412BBA16F9D6B4675A3">
    <w:name w:val="FE3337EC1E3A4412BBA16F9D6B4675A3"/>
    <w:rsid w:val="00332BD9"/>
  </w:style>
  <w:style w:type="paragraph" w:customStyle="1" w:styleId="39B821169C3D4DCCA3B55F334BA428DE">
    <w:name w:val="39B821169C3D4DCCA3B55F334BA428DE"/>
    <w:rsid w:val="00332B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5eacc28a-9ff4-4e8e-b6a9-266e944f0d69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66343b18-7b14-45a5-b1a5-f0ef5cae5828">RPPN2QEE77EN-515334386-16663</_dlc_DocId>
    <_dlc_DocIdUrl xmlns="66343b18-7b14-45a5-b1a5-f0ef5cae5828">
      <Url>https://dhs.sp.regeringskansliet.se/yta/ju-birs/_layouts/15/DocIdRedir.aspx?ID=RPPN2QEE77EN-515334386-16663</Url>
      <Description>RPPN2QEE77EN-515334386-16663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C533F581BB68A4C96C72C938C9CE72E" ma:contentTypeVersion="26" ma:contentTypeDescription="Skapa nytt dokument med möjlighet att välja RK-mall" ma:contentTypeScope="" ma:versionID="4293a33daa2833fc4d375111b58189b9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66343b18-7b14-45a5-b1a5-f0ef5cae5828" targetNamespace="http://schemas.microsoft.com/office/2006/metadata/properties" ma:root="true" ma:fieldsID="da2c5b0b9e50fd8f05362fd901a4594a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66343b18-7b14-45a5-b1a5-f0ef5cae5828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566bcea1-0698-42fe-a620-13eb5daf334b}" ma:internalName="TaxCatchAll" ma:showField="CatchAllData" ma:web="2a1ad0dc-6e63-48bd-b146-59a8126381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566bcea1-0698-42fe-a620-13eb5daf334b}" ma:internalName="TaxCatchAllLabel" ma:readOnly="true" ma:showField="CatchAllDataLabel" ma:web="2a1ad0dc-6e63-48bd-b146-59a8126381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43b18-7b14-45a5-b1a5-f0ef5cae582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2020-11-25T00:00:00</HeaderDate>
    <Office/>
    <Dnr>Ju2020/</Dnr>
    <ParagrafNr/>
    <DocumentTitle/>
    <VisitingAddress/>
    <Extra1/>
    <Extra2/>
    <Extra3>Henrik Vinge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799DF-9FD8-4113-92CB-6678C3292305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96BF4C65-87E1-450D-9AE4-A715BCBB8A1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7692FDE-9DB1-444C-83FD-6CDFBDEA34E6}">
  <ds:schemaRefs>
    <ds:schemaRef ds:uri="4e9c2f0c-7bf8-49af-8356-cbf363fc78a7"/>
    <ds:schemaRef ds:uri="18f3d968-6251-40b0-9f11-012b293496c2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c9941df-7074-4a92-bf99-225d24d78d61"/>
    <ds:schemaRef ds:uri="66343b18-7b14-45a5-b1a5-f0ef5cae5828"/>
    <ds:schemaRef ds:uri="cc625d36-bb37-4650-91b9-0c96159295ba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ECEECDA8-01E5-47AE-BD86-AB580E614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66343b18-7b14-45a5-b1a5-f0ef5cae5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E3ADBD8-110C-4FFC-9929-2FD8C395E3D3}"/>
</file>

<file path=customXml/itemProps8.xml><?xml version="1.0" encoding="utf-8"?>
<ds:datastoreItem xmlns:ds="http://schemas.openxmlformats.org/officeDocument/2006/customXml" ds:itemID="{A7BAF2FD-CAAE-4BD5-BF25-43797299AB9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223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Svar på fråga 2020/21:563 av Henrik Vinge (SD) En internationell tribunal för IS</vt:lpstr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563 En internationell tribunal för IS.docx</dc:title>
  <dc:subject/>
  <dc:creator>Cecilia Johansson</dc:creator>
  <cp:keywords/>
  <dc:description/>
  <cp:lastModifiedBy>Cecilia Johansson</cp:lastModifiedBy>
  <cp:revision>8</cp:revision>
  <dcterms:created xsi:type="dcterms:W3CDTF">2020-11-20T09:27:00Z</dcterms:created>
  <dcterms:modified xsi:type="dcterms:W3CDTF">2020-11-24T12:49:00Z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b960ce75-05e7-46b9-97f3-d48ba2390f3d</vt:lpwstr>
  </property>
</Properties>
</file>