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7526" w:rsidRPr="00B2100C" w:rsidRDefault="00337526">
      <w:pPr>
        <w:pStyle w:val="Hemstlrubrik"/>
      </w:pPr>
      <w:r w:rsidRPr="00B2100C">
        <w:t>Förslag till riksdagsbeslut</w:t>
      </w:r>
    </w:p>
    <w:p w:rsidR="00337526" w:rsidRPr="00B2100C" w:rsidRDefault="00337526">
      <w:pPr>
        <w:pStyle w:val="Hemstlatt"/>
        <w:ind w:left="0"/>
      </w:pPr>
      <w:r w:rsidRPr="00B2100C">
        <w:t>Riksdagen tillkännager för regeringen som sin mening vad som anförs i motionen om privata företags medverkan vid brottsbekäm</w:t>
      </w:r>
      <w:r w:rsidRPr="00B2100C">
        <w:t>p</w:t>
      </w:r>
      <w:r w:rsidRPr="00B2100C">
        <w:t>ning m.m.</w:t>
      </w:r>
    </w:p>
    <w:p w:rsidR="00337526" w:rsidRPr="00B2100C" w:rsidRDefault="00337526">
      <w:pPr>
        <w:pStyle w:val="Rubrik1"/>
      </w:pPr>
      <w:r w:rsidRPr="00B2100C">
        <w:t>Motivering</w:t>
      </w:r>
    </w:p>
    <w:p w:rsidR="00337526" w:rsidRPr="00B2100C" w:rsidRDefault="00337526">
      <w:r w:rsidRPr="00B2100C">
        <w:t>Dagens samhälle är sårbart, både mot organiserad brottslighet, terrorism och andra hot.</w:t>
      </w:r>
    </w:p>
    <w:p w:rsidR="00337526" w:rsidRPr="00B2100C" w:rsidRDefault="00337526">
      <w:pPr>
        <w:pStyle w:val="Normaltindrag"/>
      </w:pPr>
      <w:r w:rsidRPr="00B2100C">
        <w:t>Samhället har därför ett behov av att i olika situationer försöka effektivis</w:t>
      </w:r>
      <w:r w:rsidRPr="00B2100C">
        <w:t>e</w:t>
      </w:r>
      <w:r w:rsidRPr="00B2100C">
        <w:t>ra brottsbekämpningen och kampen mot terrorism. Det handlar både om n</w:t>
      </w:r>
      <w:r w:rsidRPr="00B2100C">
        <w:t>a</w:t>
      </w:r>
      <w:r w:rsidRPr="00B2100C">
        <w:t>tionell lagstiftning och lagstiftning som Sverige måste genomföra på grund av EU-beslut.</w:t>
      </w:r>
    </w:p>
    <w:p w:rsidR="00337526" w:rsidRPr="00B2100C" w:rsidRDefault="00337526">
      <w:pPr>
        <w:pStyle w:val="Normaltindrag"/>
      </w:pPr>
      <w:r w:rsidRPr="00B2100C">
        <w:t>En del av denna lagstiftning innebär att privata företag tvingas medverka på olika sätt. Ett exempel är EU:s teledatalagringsdirektiv som kommer att tvinga telekomföretagen att lagra stora mängder uppgifter som skall vara tillgängliga för polisen vid behov. Även lagstiftningen kring signalspaning innehåller sådana inslag. Det finns även andra EU-förs</w:t>
      </w:r>
      <w:r w:rsidRPr="00B2100C">
        <w:t>lag som kan aktualisera frågan.</w:t>
      </w:r>
    </w:p>
    <w:p w:rsidR="00337526" w:rsidRPr="00B2100C" w:rsidRDefault="00337526">
      <w:pPr>
        <w:pStyle w:val="Normaltindrag"/>
      </w:pPr>
      <w:r w:rsidRPr="00B2100C">
        <w:t xml:space="preserve">I de fall där samhället kräver omfattande insatser av privata företag för att medverka till brottsbekämpning och liknande bör det övervägas om staten kan stå för de kostnader detta medför för de privata företagen.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100C">
        <w:trPr>
          <w:cantSplit/>
        </w:trPr>
        <w:tc>
          <w:tcPr>
            <w:tcW w:w="3046" w:type="dxa"/>
          </w:tcPr>
          <w:p w:rsidR="00337526" w:rsidRPr="00B2100C" w:rsidRDefault="00337526">
            <w:pPr>
              <w:pStyle w:val="UnderskriftDatum"/>
              <w:spacing w:before="240"/>
            </w:pPr>
            <w:r w:rsidRPr="00B2100C">
              <w:t>Stockholm den 18 september 2008</w:t>
            </w:r>
          </w:p>
        </w:tc>
        <w:tc>
          <w:tcPr>
            <w:tcW w:w="3047" w:type="dxa"/>
          </w:tcPr>
          <w:p w:rsidR="00337526" w:rsidRPr="00B2100C" w:rsidRDefault="00337526">
            <w:pPr>
              <w:pStyle w:val="Underskrifter"/>
              <w:spacing w:before="240"/>
            </w:pPr>
          </w:p>
        </w:tc>
      </w:tr>
      <w:tr w:rsidR="00000000" w:rsidRPr="00B2100C">
        <w:trPr>
          <w:cantSplit/>
        </w:trPr>
        <w:tc>
          <w:tcPr>
            <w:tcW w:w="3046" w:type="dxa"/>
          </w:tcPr>
          <w:p w:rsidR="00337526" w:rsidRPr="00B2100C" w:rsidRDefault="00337526">
            <w:pPr>
              <w:pStyle w:val="Underskrifter"/>
            </w:pPr>
            <w:r w:rsidRPr="00B2100C">
              <w:t>Jan Ericson (m)</w:t>
            </w:r>
          </w:p>
        </w:tc>
        <w:tc>
          <w:tcPr>
            <w:tcW w:w="3046" w:type="dxa"/>
          </w:tcPr>
          <w:p w:rsidR="00337526" w:rsidRPr="00B2100C" w:rsidRDefault="00337526">
            <w:pPr>
              <w:pStyle w:val="Underskrifter"/>
            </w:pPr>
          </w:p>
        </w:tc>
      </w:tr>
    </w:tbl>
    <w:p w:rsidR="00337526" w:rsidRPr="00B2100C" w:rsidRDefault="00337526">
      <w:pPr>
        <w:pStyle w:val="Normaltindrag"/>
      </w:pPr>
    </w:p>
    <w:sectPr w:rsidR="00337526" w:rsidRPr="00B210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7526" w:rsidRPr="00B2100C" w:rsidRDefault="00337526">
      <w:r w:rsidRPr="00B2100C">
        <w:separator/>
      </w:r>
    </w:p>
  </w:endnote>
  <w:endnote w:type="continuationSeparator" w:id="0">
    <w:p w:rsidR="00337526" w:rsidRPr="00B2100C" w:rsidRDefault="00337526">
      <w:r w:rsidRPr="00B210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526" w:rsidRPr="00B2100C" w:rsidRDefault="00B2100C">
    <w:pPr>
      <w:pStyle w:val="Sidfot"/>
    </w:pPr>
    <w:r w:rsidRPr="00B210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74260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526" w:rsidRDefault="00337526">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7526" w:rsidRDefault="00337526">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526" w:rsidRPr="00B2100C" w:rsidRDefault="00B2100C">
    <w:pPr>
      <w:pStyle w:val="Sidfot"/>
    </w:pPr>
    <w:r w:rsidRPr="00B210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2708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526" w:rsidRDefault="00337526">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7526" w:rsidRDefault="00337526">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526" w:rsidRPr="00B2100C" w:rsidRDefault="00B2100C">
    <w:pPr>
      <w:pStyle w:val="Sidfot"/>
    </w:pPr>
    <w:r w:rsidRPr="00B210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0413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526" w:rsidRDefault="003375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7526" w:rsidRDefault="003375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7526" w:rsidRPr="00B2100C" w:rsidRDefault="00337526">
      <w:r w:rsidRPr="00B2100C">
        <w:separator/>
      </w:r>
    </w:p>
  </w:footnote>
  <w:footnote w:type="continuationSeparator" w:id="0">
    <w:p w:rsidR="00337526" w:rsidRPr="00B2100C" w:rsidRDefault="00337526">
      <w:r w:rsidRPr="00B210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526" w:rsidRPr="00B2100C" w:rsidRDefault="00B2100C">
    <w:pPr>
      <w:pStyle w:val="Sidhuvud"/>
    </w:pPr>
    <w:r w:rsidRPr="00B210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74246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526" w:rsidRDefault="003375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7526" w:rsidRDefault="003375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526" w:rsidRPr="00B2100C" w:rsidRDefault="00B2100C">
    <w:pPr>
      <w:pStyle w:val="Sidhuvud"/>
    </w:pPr>
    <w:r w:rsidRPr="00B210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6890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526" w:rsidRDefault="003375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7526" w:rsidRDefault="003375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526" w:rsidRPr="00B2100C" w:rsidRDefault="00337526">
    <w:pPr>
      <w:pStyle w:val="FSHNormal"/>
      <w:tabs>
        <w:tab w:val="right" w:pos="5840"/>
      </w:tabs>
    </w:pPr>
    <w:r w:rsidRPr="00B2100C">
      <w:br/>
    </w:r>
    <w:r w:rsidRPr="00B2100C">
      <w:fldChar w:fldCharType="begin" w:fldLock="1"/>
    </w:r>
    <w:r w:rsidRPr="00B2100C">
      <w:instrText xml:space="preserve"> DOCPROPERTY</w:instrText>
    </w:r>
    <w:r w:rsidRPr="00B2100C">
      <w:rPr>
        <w:sz w:val="18"/>
      </w:rPr>
      <w:instrText xml:space="preserve"> "YearUser" *\charformat </w:instrText>
    </w:r>
    <w:r w:rsidRPr="00B2100C">
      <w:fldChar w:fldCharType="separate"/>
    </w:r>
    <w:r w:rsidRPr="00B2100C">
      <w:t>2008/09</w:t>
    </w:r>
    <w:r w:rsidRPr="00B2100C">
      <w:fldChar w:fldCharType="end"/>
    </w:r>
    <w:r w:rsidRPr="00B2100C">
      <w:t xml:space="preserve"> </w:t>
    </w:r>
    <w:r w:rsidRPr="00B2100C">
      <w:tab/>
      <w:t xml:space="preserve">mnr: </w:t>
    </w:r>
    <w:r w:rsidRPr="00B2100C">
      <w:fldChar w:fldCharType="begin" w:fldLock="1"/>
    </w:r>
    <w:r w:rsidRPr="00B2100C">
      <w:instrText xml:space="preserve"> DOCPROPERTY</w:instrText>
    </w:r>
    <w:r w:rsidRPr="00B2100C">
      <w:rPr>
        <w:sz w:val="18"/>
      </w:rPr>
      <w:instrText xml:space="preserve"> "Motionsnummer" *\charformat </w:instrText>
    </w:r>
    <w:r w:rsidRPr="00B2100C">
      <w:fldChar w:fldCharType="separate"/>
    </w:r>
    <w:r w:rsidRPr="00B2100C">
      <w:t>Ju250</w:t>
    </w:r>
    <w:r w:rsidRPr="00B2100C">
      <w:fldChar w:fldCharType="end"/>
    </w:r>
    <w:r w:rsidRPr="00B2100C">
      <w:br/>
    </w:r>
    <w:r w:rsidRPr="00B2100C">
      <w:fldChar w:fldCharType="begin" w:fldLock="1"/>
    </w:r>
    <w:r w:rsidRPr="00B2100C">
      <w:instrText xml:space="preserve"> DOCPROPERTY</w:instrText>
    </w:r>
    <w:r w:rsidRPr="00B2100C">
      <w:rPr>
        <w:sz w:val="18"/>
      </w:rPr>
      <w:instrText xml:space="preserve"> "Samling" *\charformat </w:instrText>
    </w:r>
    <w:r w:rsidRPr="00B2100C">
      <w:fldChar w:fldCharType="end"/>
    </w:r>
    <w:r w:rsidRPr="00B2100C">
      <w:tab/>
      <w:t xml:space="preserve">pnr: </w:t>
    </w:r>
    <w:r w:rsidRPr="00B2100C">
      <w:fldChar w:fldCharType="begin" w:fldLock="1"/>
    </w:r>
    <w:r w:rsidRPr="00B2100C">
      <w:instrText xml:space="preserve"> DOCPROPERTY</w:instrText>
    </w:r>
    <w:r w:rsidRPr="00B2100C">
      <w:rPr>
        <w:sz w:val="18"/>
      </w:rPr>
      <w:instrText xml:space="preserve"> "Partinummer" *\charformat </w:instrText>
    </w:r>
    <w:r w:rsidRPr="00B2100C">
      <w:fldChar w:fldCharType="separate"/>
    </w:r>
    <w:r w:rsidRPr="00B2100C">
      <w:t>m1101</w:t>
    </w:r>
    <w:r w:rsidRPr="00B2100C">
      <w:fldChar w:fldCharType="end"/>
    </w:r>
  </w:p>
  <w:p w:rsidR="00337526" w:rsidRPr="00B2100C" w:rsidRDefault="00337526">
    <w:pPr>
      <w:pStyle w:val="FSHRub1"/>
    </w:pPr>
    <w:r w:rsidRPr="00B2100C">
      <w:t>Motion till riksdagen</w:t>
    </w:r>
    <w:r w:rsidRPr="00B2100C">
      <w:br/>
    </w:r>
    <w:r w:rsidRPr="00B2100C">
      <w:fldChar w:fldCharType="begin" w:fldLock="1"/>
    </w:r>
    <w:r w:rsidRPr="00B2100C">
      <w:instrText xml:space="preserve"> DOCPROPERTY "YearUser" *\charformat </w:instrText>
    </w:r>
    <w:r w:rsidRPr="00B2100C">
      <w:fldChar w:fldCharType="separate"/>
    </w:r>
    <w:r w:rsidRPr="00B2100C">
      <w:t>2008/09</w:t>
    </w:r>
    <w:r w:rsidRPr="00B2100C">
      <w:fldChar w:fldCharType="end"/>
    </w:r>
    <w:r w:rsidRPr="00B2100C">
      <w:t>:</w:t>
    </w:r>
    <w:r w:rsidRPr="00B2100C">
      <w:fldChar w:fldCharType="begin" w:fldLock="1"/>
    </w:r>
    <w:r w:rsidRPr="00B2100C">
      <w:instrText xml:space="preserve"> DOCPROPERTY "Motionsnummer" *\charformat </w:instrText>
    </w:r>
    <w:r w:rsidRPr="00B2100C">
      <w:fldChar w:fldCharType="separate"/>
    </w:r>
    <w:r w:rsidRPr="00B2100C">
      <w:t>Ju250</w:t>
    </w:r>
    <w:r w:rsidRPr="00B2100C">
      <w:fldChar w:fldCharType="end"/>
    </w:r>
  </w:p>
  <w:p w:rsidR="00337526" w:rsidRPr="00B2100C" w:rsidRDefault="00337526">
    <w:pPr>
      <w:pStyle w:val="FSHNormalS5"/>
    </w:pPr>
    <w:r w:rsidRPr="00B2100C">
      <w:fldChar w:fldCharType="begin" w:fldLock="1"/>
    </w:r>
    <w:r w:rsidRPr="00B2100C">
      <w:instrText xml:space="preserve"> DOCPROPERTY "MotionarText" *\charformat </w:instrText>
    </w:r>
    <w:r w:rsidRPr="00B2100C">
      <w:fldChar w:fldCharType="separate"/>
    </w:r>
    <w:r w:rsidRPr="00B2100C">
      <w:t>av Jan Ericson (m)</w:t>
    </w:r>
    <w:r w:rsidRPr="00B2100C">
      <w:fldChar w:fldCharType="end"/>
    </w:r>
    <w:r w:rsidRPr="00B2100C">
      <w:br/>
    </w:r>
    <w:r w:rsidRPr="00B2100C">
      <w:fldChar w:fldCharType="begin" w:fldLock="1"/>
    </w:r>
    <w:r w:rsidRPr="00B2100C">
      <w:instrText xml:space="preserve"> DOCPROPERTY "SvarFrasKort" *\charformat </w:instrText>
    </w:r>
    <w:r w:rsidRPr="00B2100C">
      <w:fldChar w:fldCharType="end"/>
    </w:r>
  </w:p>
  <w:p w:rsidR="00337526" w:rsidRPr="00B2100C" w:rsidRDefault="00337526">
    <w:pPr>
      <w:pStyle w:val="FSHTitel"/>
    </w:pPr>
    <w:r w:rsidRPr="00B2100C">
      <w:fldChar w:fldCharType="begin" w:fldLock="1"/>
    </w:r>
    <w:r w:rsidRPr="00B2100C">
      <w:instrText xml:space="preserve"> DOCPROPERTY</w:instrText>
    </w:r>
    <w:r w:rsidRPr="00B2100C">
      <w:rPr>
        <w:sz w:val="18"/>
      </w:rPr>
      <w:instrText xml:space="preserve"> "RubrikSvar" *\charformat </w:instrText>
    </w:r>
    <w:r w:rsidRPr="00B2100C">
      <w:fldChar w:fldCharType="separate"/>
    </w:r>
    <w:r w:rsidRPr="00B2100C">
      <w:t>Privata företags medverkan vid brottsbekämpning m.m.</w:t>
    </w:r>
    <w:r w:rsidRPr="00B2100C">
      <w:fldChar w:fldCharType="end"/>
    </w:r>
  </w:p>
  <w:p w:rsidR="00337526" w:rsidRPr="00B2100C" w:rsidRDefault="00337526">
    <w:pPr>
      <w:pStyle w:val="Normal00"/>
    </w:pPr>
  </w:p>
  <w:p w:rsidR="00337526" w:rsidRPr="00B2100C" w:rsidRDefault="003375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5841267">
    <w:abstractNumId w:val="8"/>
  </w:num>
  <w:num w:numId="2" w16cid:durableId="595140316">
    <w:abstractNumId w:val="9"/>
  </w:num>
  <w:num w:numId="3" w16cid:durableId="222835342">
    <w:abstractNumId w:val="8"/>
  </w:num>
  <w:num w:numId="4" w16cid:durableId="773599034">
    <w:abstractNumId w:val="9"/>
  </w:num>
  <w:num w:numId="5" w16cid:durableId="62484531">
    <w:abstractNumId w:val="13"/>
  </w:num>
  <w:num w:numId="6" w16cid:durableId="328991647">
    <w:abstractNumId w:val="10"/>
  </w:num>
  <w:num w:numId="7" w16cid:durableId="372268886">
    <w:abstractNumId w:val="11"/>
  </w:num>
  <w:num w:numId="8" w16cid:durableId="618536669">
    <w:abstractNumId w:val="12"/>
  </w:num>
  <w:num w:numId="9" w16cid:durableId="787284420">
    <w:abstractNumId w:val="8"/>
  </w:num>
  <w:num w:numId="10" w16cid:durableId="1646081556">
    <w:abstractNumId w:val="3"/>
  </w:num>
  <w:num w:numId="11" w16cid:durableId="1845127436">
    <w:abstractNumId w:val="2"/>
  </w:num>
  <w:num w:numId="12" w16cid:durableId="895358899">
    <w:abstractNumId w:val="1"/>
  </w:num>
  <w:num w:numId="13" w16cid:durableId="1782528922">
    <w:abstractNumId w:val="0"/>
  </w:num>
  <w:num w:numId="14" w16cid:durableId="1070956463">
    <w:abstractNumId w:val="9"/>
  </w:num>
  <w:num w:numId="15" w16cid:durableId="850608559">
    <w:abstractNumId w:val="7"/>
  </w:num>
  <w:num w:numId="16" w16cid:durableId="250549204">
    <w:abstractNumId w:val="6"/>
  </w:num>
  <w:num w:numId="17" w16cid:durableId="1859736861">
    <w:abstractNumId w:val="5"/>
  </w:num>
  <w:num w:numId="18" w16cid:durableId="144710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0F6AFC1E-26BA-4372-A4B0-81FA2E699BE0}"/>
  </w:docVars>
  <w:rsids>
    <w:rsidRoot w:val="00950A3E"/>
    <w:rsid w:val="00337526"/>
    <w:rsid w:val="00950A3E"/>
    <w:rsid w:val="00B210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F720DE-272A-4006-BE2D-A7ED628A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986</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2008-12-04T10:49:00Z</cp:lastPrinted>
  <dcterms:created xsi:type="dcterms:W3CDTF">2025-12-17T15:46:00Z</dcterms:created>
  <dcterms:modified xsi:type="dcterms:W3CDTF">2025-12-17T15:46:00Z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Privata företags medverkan vid brottsbekämpning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Privata företags medverkan vid brottsbekämpning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20082009000000000109000011010069</vt:lpwstr>
  </property>
  <property fmtid="{D5CDD505-2E9C-101B-9397-08002B2CF9AE}" pid="47" name="datum">
    <vt:lpwstr>080918</vt:lpwstr>
  </property>
  <property fmtid="{D5CDD505-2E9C-101B-9397-08002B2CF9AE}" pid="48" name="avsändar-e-post">
    <vt:lpwstr>petter.jonsson@riksdagen.se</vt:lpwstr>
  </property>
  <property fmtid="{D5CDD505-2E9C-101B-9397-08002B2CF9AE}" pid="49" name="id">
    <vt:lpwstr>20082009000000000109000011010069</vt:lpwstr>
  </property>
  <property fmtid="{D5CDD505-2E9C-101B-9397-08002B2CF9AE}" pid="50" name="nummer">
    <vt:lpwstr>250</vt:lpwstr>
  </property>
  <property fmtid="{D5CDD505-2E9C-101B-9397-08002B2CF9AE}" pid="51" name="utskottsbeteckning">
    <vt:lpwstr>Ju</vt:lpwstr>
  </property>
  <property fmtid="{D5CDD505-2E9C-101B-9397-08002B2CF9AE}" pid="52" name="GlobalUID">
    <vt:lpwstr>{DA171D62-A2D0-490A-A626-4E737F7E364F}</vt:lpwstr>
  </property>
  <property fmtid="{D5CDD505-2E9C-101B-9397-08002B2CF9AE}" pid="53" name="Överföringar">
    <vt:i4>0</vt:i4>
  </property>
  <property fmtid="{D5CDD505-2E9C-101B-9397-08002B2CF9AE}" pid="54" name="Checksum">
    <vt:lpwstr>*0002869007602*</vt:lpwstr>
  </property>
  <property fmtid="{D5CDD505-2E9C-101B-9397-08002B2CF9AE}" pid="55" name="skuggnummer">
    <vt:lpwstr>740</vt:lpwstr>
  </property>
  <property fmtid="{D5CDD505-2E9C-101B-9397-08002B2CF9AE}" pid="56" name="urixVersion">
    <vt:lpwstr>3.2.0.8</vt:lpwstr>
  </property>
  <property fmtid="{D5CDD505-2E9C-101B-9397-08002B2CF9AE}" pid="57" name="urixOrigin">
    <vt:lpwstr>090401 17:53:22.441</vt:lpwstr>
  </property>
  <property fmtid="{D5CDD505-2E9C-101B-9397-08002B2CF9AE}" pid="58" name="urixGuid">
    <vt:lpwstr>{D84C1A50-4E7A-47B3-B50F-58104AAF67FD}</vt:lpwstr>
  </property>
</Properties>
</file>