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97A" w:rsidRPr="00D26611" w:rsidRDefault="0083197A" w:rsidP="00E63991">
      <w:pPr>
        <w:pStyle w:val="Hemstlrubrik"/>
      </w:pPr>
      <w:r w:rsidRPr="00D26611">
        <w:t>Förslag till riksdagsbeslut</w:t>
      </w:r>
    </w:p>
    <w:p w:rsidR="0083197A" w:rsidRPr="00D26611" w:rsidRDefault="0083197A" w:rsidP="0083197A">
      <w:pPr>
        <w:pStyle w:val="Hemstlatt"/>
      </w:pPr>
      <w:r w:rsidRPr="00D26611">
        <w:t>Riksdagen tillkännager för regeringen som sin mening vad i motionen anförs om ljuddämpare för jaktvapen</w:t>
      </w:r>
      <w:r w:rsidR="00B5479D" w:rsidRPr="00D26611">
        <w:t>.</w:t>
      </w:r>
    </w:p>
    <w:p w:rsidR="00E84F25" w:rsidRPr="00D26611" w:rsidRDefault="007C6092" w:rsidP="00E22893">
      <w:pPr>
        <w:pStyle w:val="Rubrik1"/>
      </w:pPr>
      <w:r w:rsidRPr="00D26611">
        <w:t>Motivering</w:t>
      </w:r>
    </w:p>
    <w:p w:rsidR="0083197A" w:rsidRPr="00D26611" w:rsidRDefault="0083197A" w:rsidP="00E63991">
      <w:r w:rsidRPr="00D26611">
        <w:t xml:space="preserve">I dag är det förbjudet att ha ljuddämpare på exempelvis jaktvapen. </w:t>
      </w:r>
    </w:p>
    <w:p w:rsidR="0083197A" w:rsidRPr="00D26611" w:rsidRDefault="0083197A" w:rsidP="0083197A">
      <w:pPr>
        <w:pStyle w:val="Normaltindrag"/>
      </w:pPr>
      <w:r w:rsidRPr="00D26611">
        <w:t>Huvudmotiven till förbudet är att ljuddämpare skulle underlätta tjuvjakt och varna allmänheten för att jakt pågår.</w:t>
      </w:r>
    </w:p>
    <w:p w:rsidR="0083197A" w:rsidRPr="00D26611" w:rsidRDefault="0083197A" w:rsidP="0083197A">
      <w:pPr>
        <w:pStyle w:val="Normaltindrag"/>
      </w:pPr>
      <w:r w:rsidRPr="00D26611">
        <w:t>Trots förbudet finns ljuddämpare att köpa öppet i handeln. Det finns sål</w:t>
      </w:r>
      <w:r w:rsidRPr="00D26611">
        <w:t>e</w:t>
      </w:r>
      <w:r w:rsidRPr="00D26611">
        <w:t xml:space="preserve">des inget som hindrar den om redan bestämt sig för att begå ett jaktbrott att skaffa sig en ljuddämpare. </w:t>
      </w:r>
    </w:p>
    <w:p w:rsidR="0083197A" w:rsidRPr="00D26611" w:rsidRDefault="0083197A" w:rsidP="0083197A">
      <w:pPr>
        <w:pStyle w:val="Normaltindrag"/>
      </w:pPr>
      <w:r w:rsidRPr="00D26611">
        <w:t>Det generella förbudet mot ljuddämpare på vapen har därför ingen praktisk effekt för att förhindra tjuvjakt och kan därför inte motiveras med detta. A</w:t>
      </w:r>
      <w:r w:rsidRPr="00D26611">
        <w:t>r</w:t>
      </w:r>
      <w:r w:rsidRPr="00D26611">
        <w:t>gumentet att vapen ska ha en hög ljudnivå för att varna allmänheten om att jakt pågår är inte heller relevant, eftersom det normalt avlossas mycket få skott under jakt.</w:t>
      </w:r>
    </w:p>
    <w:p w:rsidR="0083197A" w:rsidRPr="00D26611" w:rsidRDefault="0083197A" w:rsidP="0083197A">
      <w:pPr>
        <w:pStyle w:val="Normaltindrag"/>
      </w:pPr>
      <w:r w:rsidRPr="00D26611">
        <w:t>Eftersom det ofta är praktiskt mycket svårt att använda hörselskydd vid jakt orsakar jaktvapen hörselskador hos väldigt många jägare. Många av de</w:t>
      </w:r>
      <w:r w:rsidRPr="00D26611">
        <w:t>s</w:t>
      </w:r>
      <w:r w:rsidRPr="00D26611">
        <w:t>sa hörselskador skulle kunna undvikas om det var tillåtet att använda lju</w:t>
      </w:r>
      <w:r w:rsidRPr="00D26611">
        <w:t>d</w:t>
      </w:r>
      <w:r w:rsidRPr="00D26611">
        <w:t>dämpare på jaktvapen.</w:t>
      </w:r>
    </w:p>
    <w:p w:rsidR="0083197A" w:rsidRPr="00D26611" w:rsidRDefault="0083197A" w:rsidP="0083197A">
      <w:pPr>
        <w:pStyle w:val="Normaltindrag"/>
      </w:pPr>
      <w:r w:rsidRPr="00D26611">
        <w:t>De argument som talar för en hög ljudnivå på vapen motiverar således inte de hörselskador som orsakas vid skytte. Därför bör ljuddämpare tillåtas på skjutvapen.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63991" w:rsidRPr="00D266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63991" w:rsidRPr="00D26611" w:rsidRDefault="00E63991" w:rsidP="00E63991">
            <w:pPr>
              <w:pStyle w:val="UnderskriftDatum"/>
              <w:spacing w:before="240"/>
            </w:pPr>
            <w:r w:rsidRPr="00D26611">
              <w:t>Stockholm den 29 september 2005</w:t>
            </w:r>
          </w:p>
        </w:tc>
        <w:tc>
          <w:tcPr>
            <w:tcW w:w="3047" w:type="dxa"/>
          </w:tcPr>
          <w:p w:rsidR="00E63991" w:rsidRPr="00D26611" w:rsidRDefault="00E63991" w:rsidP="00E63991">
            <w:pPr>
              <w:pStyle w:val="Underskrifter"/>
              <w:spacing w:before="240"/>
            </w:pPr>
          </w:p>
        </w:tc>
      </w:tr>
      <w:tr w:rsidR="00E63991" w:rsidRPr="00D266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63991" w:rsidRPr="00D26611" w:rsidRDefault="00E63991" w:rsidP="00E63991">
            <w:pPr>
              <w:pStyle w:val="Underskrifter"/>
            </w:pPr>
            <w:r w:rsidRPr="00D26611">
              <w:t>Hans Stenberg (s)</w:t>
            </w:r>
          </w:p>
        </w:tc>
        <w:tc>
          <w:tcPr>
            <w:tcW w:w="3047" w:type="dxa"/>
          </w:tcPr>
          <w:p w:rsidR="00E63991" w:rsidRPr="00D26611" w:rsidRDefault="00E63991" w:rsidP="00E63991">
            <w:pPr>
              <w:pStyle w:val="Underskrifter"/>
            </w:pPr>
            <w:r w:rsidRPr="00D26611">
              <w:t>Kerstin Kristiansson Karlstedt (s)</w:t>
            </w:r>
          </w:p>
        </w:tc>
      </w:tr>
    </w:tbl>
    <w:p w:rsidR="0083197A" w:rsidRPr="00D26611" w:rsidRDefault="0083197A" w:rsidP="00E63991">
      <w:pPr>
        <w:pStyle w:val="Normaltindrag"/>
      </w:pPr>
    </w:p>
    <w:sectPr w:rsidR="0083197A" w:rsidRPr="00D26611" w:rsidSect="00E63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4E94" w:rsidRPr="00D26611" w:rsidRDefault="00984E94">
      <w:r w:rsidRPr="00D26611">
        <w:separator/>
      </w:r>
    </w:p>
  </w:endnote>
  <w:endnote w:type="continuationSeparator" w:id="0">
    <w:p w:rsidR="00984E94" w:rsidRPr="00D26611" w:rsidRDefault="00984E94">
      <w:r w:rsidRPr="00D266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787" w:rsidRPr="00D26611" w:rsidRDefault="00D26611" w:rsidP="00E63991">
    <w:pPr>
      <w:pStyle w:val="Sidfot"/>
    </w:pPr>
    <w:r w:rsidRPr="00D266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69121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991" w:rsidRDefault="00E639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3991" w:rsidRDefault="00E639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787" w:rsidRPr="00D26611" w:rsidRDefault="00D26611" w:rsidP="00E63991">
    <w:pPr>
      <w:pStyle w:val="Sidfot"/>
    </w:pPr>
    <w:r w:rsidRPr="00D266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29457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991" w:rsidRDefault="00E639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3991" w:rsidRDefault="00E639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787" w:rsidRPr="00D26611" w:rsidRDefault="00D26611" w:rsidP="00E63991">
    <w:pPr>
      <w:pStyle w:val="Sidfot"/>
    </w:pPr>
    <w:r w:rsidRPr="00D266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79521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991" w:rsidRDefault="00E639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3991" w:rsidRDefault="00E639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4E94" w:rsidRPr="00D26611" w:rsidRDefault="00984E94">
      <w:r w:rsidRPr="00D26611">
        <w:separator/>
      </w:r>
    </w:p>
  </w:footnote>
  <w:footnote w:type="continuationSeparator" w:id="0">
    <w:p w:rsidR="00984E94" w:rsidRPr="00D26611" w:rsidRDefault="00984E94">
      <w:r w:rsidRPr="00D266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787" w:rsidRPr="00D26611" w:rsidRDefault="00D26611" w:rsidP="00E63991">
    <w:pPr>
      <w:pStyle w:val="Sidhuvud"/>
    </w:pPr>
    <w:r w:rsidRPr="00D266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90175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991" w:rsidRDefault="00E639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3991" w:rsidRDefault="00E639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787" w:rsidRPr="00D26611" w:rsidRDefault="00D26611" w:rsidP="00E63991">
    <w:pPr>
      <w:pStyle w:val="Sidhuvud"/>
    </w:pPr>
    <w:r w:rsidRPr="00D266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16609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991" w:rsidRDefault="00E639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3991" w:rsidRDefault="00E639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3991" w:rsidRPr="00D26611" w:rsidRDefault="00E63991">
    <w:pPr>
      <w:pStyle w:val="FSHNormal"/>
      <w:tabs>
        <w:tab w:val="right" w:pos="5840"/>
      </w:tabs>
    </w:pPr>
    <w:r w:rsidRPr="00D26611">
      <w:br/>
    </w:r>
    <w:r w:rsidRPr="00D26611">
      <w:fldChar w:fldCharType="begin" w:fldLock="1"/>
    </w:r>
    <w:r w:rsidRPr="00D26611">
      <w:instrText xml:space="preserve"> DOCPROPERTY</w:instrText>
    </w:r>
    <w:r w:rsidRPr="00D26611">
      <w:rPr>
        <w:sz w:val="18"/>
      </w:rPr>
      <w:instrText xml:space="preserve"> "YearUser" *\charformat </w:instrText>
    </w:r>
    <w:r w:rsidRPr="00D26611">
      <w:fldChar w:fldCharType="separate"/>
    </w:r>
    <w:r w:rsidRPr="00D26611">
      <w:t>2005/06</w:t>
    </w:r>
    <w:r w:rsidRPr="00D26611">
      <w:fldChar w:fldCharType="end"/>
    </w:r>
    <w:r w:rsidRPr="00D26611">
      <w:t xml:space="preserve"> </w:t>
    </w:r>
    <w:r w:rsidRPr="00D26611">
      <w:tab/>
      <w:t xml:space="preserve">mnr: </w:t>
    </w:r>
    <w:r w:rsidRPr="00D26611">
      <w:fldChar w:fldCharType="begin" w:fldLock="1"/>
    </w:r>
    <w:r w:rsidRPr="00D26611">
      <w:instrText xml:space="preserve"> DOCPROPERTY</w:instrText>
    </w:r>
    <w:r w:rsidRPr="00D26611">
      <w:rPr>
        <w:sz w:val="18"/>
      </w:rPr>
      <w:instrText xml:space="preserve"> "Motionsnummer" *\charformat </w:instrText>
    </w:r>
    <w:r w:rsidRPr="00D26611">
      <w:fldChar w:fldCharType="separate"/>
    </w:r>
    <w:r w:rsidRPr="00D26611">
      <w:t>Ju546</w:t>
    </w:r>
    <w:r w:rsidRPr="00D26611">
      <w:fldChar w:fldCharType="end"/>
    </w:r>
    <w:r w:rsidRPr="00D26611">
      <w:br/>
    </w:r>
    <w:r w:rsidRPr="00D26611">
      <w:fldChar w:fldCharType="begin" w:fldLock="1"/>
    </w:r>
    <w:r w:rsidRPr="00D26611">
      <w:instrText xml:space="preserve"> DOCPROPERTY</w:instrText>
    </w:r>
    <w:r w:rsidRPr="00D26611">
      <w:rPr>
        <w:sz w:val="18"/>
      </w:rPr>
      <w:instrText xml:space="preserve"> "Samling" *\charformat </w:instrText>
    </w:r>
    <w:r w:rsidRPr="00D26611">
      <w:fldChar w:fldCharType="end"/>
    </w:r>
    <w:r w:rsidRPr="00D26611">
      <w:tab/>
      <w:t xml:space="preserve">pnr: </w:t>
    </w:r>
    <w:r w:rsidRPr="00D26611">
      <w:fldChar w:fldCharType="begin" w:fldLock="1"/>
    </w:r>
    <w:r w:rsidRPr="00D26611">
      <w:instrText xml:space="preserve"> DOCPROPERTY</w:instrText>
    </w:r>
    <w:r w:rsidRPr="00D26611">
      <w:rPr>
        <w:sz w:val="18"/>
      </w:rPr>
      <w:instrText xml:space="preserve"> "Partinummer" *\charformat </w:instrText>
    </w:r>
    <w:r w:rsidRPr="00D26611">
      <w:fldChar w:fldCharType="separate"/>
    </w:r>
    <w:r w:rsidRPr="00D26611">
      <w:t>s18456</w:t>
    </w:r>
    <w:r w:rsidRPr="00D26611">
      <w:fldChar w:fldCharType="end"/>
    </w:r>
  </w:p>
  <w:p w:rsidR="00E63991" w:rsidRPr="00D26611" w:rsidRDefault="00E63991">
    <w:pPr>
      <w:pStyle w:val="FSHRub1"/>
    </w:pPr>
    <w:r w:rsidRPr="00D26611">
      <w:t>Motion till riksdagen</w:t>
    </w:r>
    <w:r w:rsidRPr="00D26611">
      <w:br/>
    </w:r>
    <w:r w:rsidRPr="00D26611">
      <w:fldChar w:fldCharType="begin" w:fldLock="1"/>
    </w:r>
    <w:r w:rsidRPr="00D26611">
      <w:instrText xml:space="preserve"> DOCPROPERTY "YearUser" *\charformat </w:instrText>
    </w:r>
    <w:r w:rsidRPr="00D26611">
      <w:fldChar w:fldCharType="separate"/>
    </w:r>
    <w:r w:rsidRPr="00D26611">
      <w:t>2005/06</w:t>
    </w:r>
    <w:r w:rsidRPr="00D26611">
      <w:fldChar w:fldCharType="end"/>
    </w:r>
    <w:r w:rsidRPr="00D26611">
      <w:t>:</w:t>
    </w:r>
    <w:r w:rsidRPr="00D26611">
      <w:fldChar w:fldCharType="begin" w:fldLock="1"/>
    </w:r>
    <w:r w:rsidRPr="00D26611">
      <w:instrText xml:space="preserve"> DOCPROPERTY "Motionsnummer" *\charformat </w:instrText>
    </w:r>
    <w:r w:rsidRPr="00D26611">
      <w:fldChar w:fldCharType="separate"/>
    </w:r>
    <w:r w:rsidRPr="00D26611">
      <w:t>Ju546</w:t>
    </w:r>
    <w:r w:rsidRPr="00D26611">
      <w:fldChar w:fldCharType="end"/>
    </w:r>
  </w:p>
  <w:p w:rsidR="00E63991" w:rsidRPr="00D26611" w:rsidRDefault="00E63991">
    <w:pPr>
      <w:pStyle w:val="FSHNormalS5"/>
    </w:pPr>
    <w:r w:rsidRPr="00D26611">
      <w:fldChar w:fldCharType="begin" w:fldLock="1"/>
    </w:r>
    <w:r w:rsidRPr="00D26611">
      <w:instrText xml:space="preserve"> DOCPROPERTY "MotionarText" *\charformat </w:instrText>
    </w:r>
    <w:r w:rsidRPr="00D26611">
      <w:fldChar w:fldCharType="separate"/>
    </w:r>
    <w:r w:rsidRPr="00D26611">
      <w:t>av Hans Stenberg och Kerstin Kristiansson Karlstedt (s)</w:t>
    </w:r>
    <w:r w:rsidRPr="00D26611">
      <w:fldChar w:fldCharType="end"/>
    </w:r>
    <w:r w:rsidRPr="00D26611">
      <w:br/>
    </w:r>
    <w:r w:rsidRPr="00D26611">
      <w:fldChar w:fldCharType="begin" w:fldLock="1"/>
    </w:r>
    <w:r w:rsidRPr="00D26611">
      <w:instrText xml:space="preserve"> DOCPROPERTY "SvarFrasKort" *\charformat </w:instrText>
    </w:r>
    <w:r w:rsidRPr="00D26611">
      <w:fldChar w:fldCharType="end"/>
    </w:r>
  </w:p>
  <w:p w:rsidR="00E63991" w:rsidRPr="00D26611" w:rsidRDefault="00E63991">
    <w:pPr>
      <w:pStyle w:val="FSHTitel"/>
    </w:pPr>
    <w:r w:rsidRPr="00D26611">
      <w:fldChar w:fldCharType="begin" w:fldLock="1"/>
    </w:r>
    <w:r w:rsidRPr="00D26611">
      <w:instrText xml:space="preserve"> DOCPROPERTY</w:instrText>
    </w:r>
    <w:r w:rsidRPr="00D26611">
      <w:rPr>
        <w:sz w:val="18"/>
      </w:rPr>
      <w:instrText xml:space="preserve"> "RubrikSvar" *\charformat </w:instrText>
    </w:r>
    <w:r w:rsidRPr="00D26611">
      <w:fldChar w:fldCharType="separate"/>
    </w:r>
    <w:r w:rsidRPr="00D26611">
      <w:t>Ljuddämpare för jaktvapen</w:t>
    </w:r>
    <w:r w:rsidRPr="00D26611">
      <w:fldChar w:fldCharType="end"/>
    </w:r>
  </w:p>
  <w:p w:rsidR="00E63991" w:rsidRPr="00D26611" w:rsidRDefault="00E63991" w:rsidP="00E6399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132714">
    <w:abstractNumId w:val="13"/>
  </w:num>
  <w:num w:numId="2" w16cid:durableId="1112284078">
    <w:abstractNumId w:val="10"/>
  </w:num>
  <w:num w:numId="3" w16cid:durableId="362749184">
    <w:abstractNumId w:val="11"/>
  </w:num>
  <w:num w:numId="4" w16cid:durableId="1385249279">
    <w:abstractNumId w:val="12"/>
  </w:num>
  <w:num w:numId="5" w16cid:durableId="452477183">
    <w:abstractNumId w:val="8"/>
  </w:num>
  <w:num w:numId="6" w16cid:durableId="812794559">
    <w:abstractNumId w:val="3"/>
  </w:num>
  <w:num w:numId="7" w16cid:durableId="1737779117">
    <w:abstractNumId w:val="2"/>
  </w:num>
  <w:num w:numId="8" w16cid:durableId="455219698">
    <w:abstractNumId w:val="1"/>
  </w:num>
  <w:num w:numId="9" w16cid:durableId="474957799">
    <w:abstractNumId w:val="0"/>
  </w:num>
  <w:num w:numId="10" w16cid:durableId="476341966">
    <w:abstractNumId w:val="9"/>
  </w:num>
  <w:num w:numId="11" w16cid:durableId="676924323">
    <w:abstractNumId w:val="7"/>
  </w:num>
  <w:num w:numId="12" w16cid:durableId="295990856">
    <w:abstractNumId w:val="6"/>
  </w:num>
  <w:num w:numId="13" w16cid:durableId="2041395498">
    <w:abstractNumId w:val="5"/>
  </w:num>
  <w:num w:numId="14" w16cid:durableId="859054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731787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4E554D"/>
    <w:rsid w:val="00731787"/>
    <w:rsid w:val="00740D6D"/>
    <w:rsid w:val="00794149"/>
    <w:rsid w:val="007B67A7"/>
    <w:rsid w:val="007C0A07"/>
    <w:rsid w:val="007C6092"/>
    <w:rsid w:val="0083197A"/>
    <w:rsid w:val="00984E94"/>
    <w:rsid w:val="00A053C6"/>
    <w:rsid w:val="00B13BF0"/>
    <w:rsid w:val="00B5479D"/>
    <w:rsid w:val="00C1285C"/>
    <w:rsid w:val="00C27B7D"/>
    <w:rsid w:val="00D1174F"/>
    <w:rsid w:val="00D26611"/>
    <w:rsid w:val="00DC6C70"/>
    <w:rsid w:val="00E22893"/>
    <w:rsid w:val="00E360DE"/>
    <w:rsid w:val="00E63991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73C7DF-5020-489F-8F0E-59211837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6399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5479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200</Words>
  <Characters>1118</Characters>
  <Application>Microsoft Office Word</Application>
  <DocSecurity>4</DocSecurity>
  <Lines>26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Ju546</vt:lpstr>
    </vt:vector>
  </TitlesOfParts>
  <Company>Riksdagen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Ju546</dc:title>
  <dc:subject>Ju546</dc:subject>
  <dc:creator>Riksdagen</dc:creator>
  <cp:keywords>Riksdagen</cp:keywords>
  <dc:description/>
  <cp:lastModifiedBy>Lars Brink</cp:lastModifiedBy>
  <cp:revision>2</cp:revision>
  <cp:lastPrinted>2005-11-22T09:02:00Z</cp:lastPrinted>
  <dcterms:created xsi:type="dcterms:W3CDTF">2025-12-16T19:31:00Z</dcterms:created>
  <dcterms:modified xsi:type="dcterms:W3CDTF">2025-12-16T19:31:00Z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Ljuddämpare för jaktvapen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Ljuddämpare för jaktvapen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Kerstin Kristiansson Karlstedt (s)</vt:lpwstr>
  </property>
  <property fmtid="{D5CDD505-2E9C-101B-9397-08002B2CF9AE}" pid="26" name="MotionarLista">
    <vt:lpwstr>Stenberg, Hans (s)\Kristiansson Karlstedt,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Kerstin Kristiansson Karlstedt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Ju546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20052006000000000115000184560069</vt:lpwstr>
  </property>
  <property fmtid="{D5CDD505-2E9C-101B-9397-08002B2CF9AE}" pid="47" name="datum">
    <vt:lpwstr>050929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20052006000000000115000184560069</vt:lpwstr>
  </property>
  <property fmtid="{D5CDD505-2E9C-101B-9397-08002B2CF9AE}" pid="50" name="nummer">
    <vt:lpwstr>546</vt:lpwstr>
  </property>
  <property fmtid="{D5CDD505-2E9C-101B-9397-08002B2CF9AE}" pid="51" name="utskottsbeteckning">
    <vt:lpwstr>Ju</vt:lpwstr>
  </property>
</Properties>
</file>