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390" w:rsidRPr="00031B4E" w:rsidRDefault="00A258F0">
      <w:pPr>
        <w:pStyle w:val="Rubrik1"/>
      </w:pPr>
      <w:r w:rsidRPr="00031B4E">
        <w:t>Förslag till riksdagsbeslut</w:t>
      </w:r>
    </w:p>
    <w:p w:rsidR="00D6263B" w:rsidRPr="00031B4E" w:rsidRDefault="00D6263B">
      <w:pPr>
        <w:pStyle w:val="Hemstlatt"/>
        <w:ind w:left="0"/>
      </w:pPr>
      <w:r w:rsidRPr="00031B4E">
        <w:t>Riksdagen avslår regeringens förslag till lag om än</w:t>
      </w:r>
      <w:r w:rsidRPr="00031B4E">
        <w:t>d</w:t>
      </w:r>
      <w:r w:rsidRPr="00031B4E">
        <w:t>ring i högskolelagen (1992:1434).</w:t>
      </w:r>
    </w:p>
    <w:p w:rsidR="00FF5390" w:rsidRPr="00031B4E" w:rsidRDefault="00A258F0">
      <w:pPr>
        <w:pStyle w:val="Rubrik1"/>
      </w:pPr>
      <w:r w:rsidRPr="00031B4E">
        <w:t>Motivering</w:t>
      </w:r>
    </w:p>
    <w:p w:rsidR="00FF5390" w:rsidRPr="00031B4E" w:rsidRDefault="00A258F0">
      <w:r w:rsidRPr="00031B4E">
        <w:t>Universiteten och högskolorna har en viktig nyckelroll för vår gemensamma framtid. Det hand</w:t>
      </w:r>
      <w:r w:rsidR="004E6DB0" w:rsidRPr="00031B4E">
        <w:t>lar självklart om en hög kvalitet</w:t>
      </w:r>
      <w:r w:rsidRPr="00031B4E">
        <w:t xml:space="preserve"> på undervisningen, en fri och nyfikenhetsstyrd forskning. Staten har ett särskilt ansvar för att garantera forskningens frihet och h</w:t>
      </w:r>
      <w:r w:rsidR="004E6DB0" w:rsidRPr="00031B4E">
        <w:t>ög kvalitet</w:t>
      </w:r>
      <w:r w:rsidRPr="00031B4E">
        <w:t xml:space="preserve"> i undervisningen. Staten tillhandahåller därför offentliga medel för forskarinitierad och nyfikenhetsstyrd forskning. Principen om forskningens frihet är lagfäst i högskolelagen. Den innebär att forskningsproblem får väljas fritt, </w:t>
      </w:r>
      <w:r w:rsidR="004E6DB0" w:rsidRPr="00031B4E">
        <w:t xml:space="preserve">att </w:t>
      </w:r>
      <w:r w:rsidRPr="00031B4E">
        <w:t>forskningsmetoder får utvecklas fritt och att forskningsresultat får publiceras fritt. Enligt högskolelagen är det faku</w:t>
      </w:r>
      <w:r w:rsidRPr="00031B4E">
        <w:t>l</w:t>
      </w:r>
      <w:r w:rsidRPr="00031B4E">
        <w:t>tetsnämnder eller särskilda organ, där majoriteten av ledamöterna är vete</w:t>
      </w:r>
      <w:r w:rsidRPr="00031B4E">
        <w:t>n</w:t>
      </w:r>
      <w:r w:rsidRPr="00031B4E">
        <w:t>skapligt kompetenta lärare, som ansvarar för forskning och forskarutbildning.</w:t>
      </w:r>
    </w:p>
    <w:p w:rsidR="00FF5390" w:rsidRPr="00031B4E" w:rsidRDefault="00A258F0">
      <w:pPr>
        <w:pStyle w:val="Normaltindrag"/>
      </w:pPr>
      <w:r w:rsidRPr="00031B4E">
        <w:t xml:space="preserve">Därutöver spelar universitet och högskolor en viktig roll för det omgivande samhället. Sedan några år </w:t>
      </w:r>
      <w:r w:rsidR="004E6DB0" w:rsidRPr="00031B4E">
        <w:t>är högskolans tredje uppgift, d</w:t>
      </w:r>
      <w:r w:rsidRPr="00031B4E">
        <w:t>vs. samverkan med det omgivande samhället, inskriven i högskolelagen. Det handlar dels om att arbeta framgångsrikt med att utveckla ny kunskap tillsammans med näringsliv och offentlig sektor, dels om att föra ut resultaten av forskning och utbildning till allmänheten. Det handlar också om att i samspel med arbetsmarknaden utforma nya utbildningar och ge studenterna möjligheter till omvärldskonta</w:t>
      </w:r>
      <w:r w:rsidRPr="00031B4E">
        <w:t>k</w:t>
      </w:r>
      <w:r w:rsidRPr="00031B4E">
        <w:t>ter under utbildningstiden. Vi vill betona betydelsen av ett väl fungerande samarbete mellan näringsliv, offentlig sektor och akademi för att utveckla en regions konkurrenskraft i en alltmer globaliserad ekonomi.</w:t>
      </w:r>
    </w:p>
    <w:p w:rsidR="00FF5390" w:rsidRPr="00031B4E" w:rsidRDefault="00A258F0">
      <w:pPr>
        <w:pStyle w:val="Normaltindrag"/>
      </w:pPr>
      <w:r w:rsidRPr="00031B4E">
        <w:lastRenderedPageBreak/>
        <w:t>Högskolestyrelser fokuserar på långsiktiga strategifrågor och hanterar inte frågor som rör forskningens närmare inriktning och innehåll.</w:t>
      </w:r>
    </w:p>
    <w:p w:rsidR="00FF5390" w:rsidRPr="00031B4E" w:rsidRDefault="00A258F0">
      <w:pPr>
        <w:pStyle w:val="Normaltindrag"/>
      </w:pPr>
      <w:r w:rsidRPr="00031B4E">
        <w:t>Därför är det viktigt med allsidigt sammansatta styrelser</w:t>
      </w:r>
      <w:r w:rsidR="004E6DB0" w:rsidRPr="00031B4E">
        <w:t xml:space="preserve"> som</w:t>
      </w:r>
      <w:r w:rsidRPr="00031B4E">
        <w:t xml:space="preserve"> ger möjligh</w:t>
      </w:r>
      <w:r w:rsidRPr="00031B4E">
        <w:t>e</w:t>
      </w:r>
      <w:r w:rsidRPr="00031B4E">
        <w:t xml:space="preserve">ter till </w:t>
      </w:r>
      <w:r w:rsidR="004E6DB0" w:rsidRPr="00031B4E">
        <w:t xml:space="preserve">en </w:t>
      </w:r>
      <w:r w:rsidRPr="00031B4E">
        <w:t>övergripande demokratisk insyn och minskar risken för isolering</w:t>
      </w:r>
      <w:r w:rsidR="004E6DB0" w:rsidRPr="00031B4E">
        <w:t>,</w:t>
      </w:r>
      <w:r w:rsidRPr="00031B4E">
        <w:t xml:space="preserve"> </w:t>
      </w:r>
      <w:r w:rsidR="004E6DB0" w:rsidRPr="00031B4E">
        <w:t>s</w:t>
      </w:r>
      <w:r w:rsidRPr="00031B4E">
        <w:t>tyrelser som bidrar till samverkan mellan den fria forskningen, näringsliv, politik och därmed förstärker universitetens och högskolornas betydelse för den regionala utvecklingen.</w:t>
      </w:r>
    </w:p>
    <w:p w:rsidR="00FF5390" w:rsidRPr="00031B4E" w:rsidRDefault="00A258F0">
      <w:pPr>
        <w:pStyle w:val="Normaltindrag"/>
      </w:pPr>
      <w:r w:rsidRPr="00031B4E">
        <w:t>Regeringens förslag att förändra sättet att utse ledamöter i styrelserna för universitet och högskolor motverkar detta. Därför föreslår vi att riksdagen avslår regeringens förslag till lag om ändring i högskolelagen (1992:1434)</w:t>
      </w:r>
      <w:r w:rsidR="004E6DB0" w:rsidRPr="00031B4E">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1B4E">
        <w:trPr>
          <w:cantSplit/>
        </w:trPr>
        <w:tc>
          <w:tcPr>
            <w:tcW w:w="3046" w:type="dxa"/>
          </w:tcPr>
          <w:p w:rsidR="00D6263B" w:rsidRPr="00031B4E" w:rsidRDefault="00D6263B">
            <w:pPr>
              <w:pStyle w:val="UnderskriftDatum"/>
              <w:spacing w:before="240"/>
            </w:pPr>
            <w:r w:rsidRPr="00031B4E">
              <w:t>Stockholm den 1 februari 2007</w:t>
            </w:r>
          </w:p>
        </w:tc>
        <w:tc>
          <w:tcPr>
            <w:tcW w:w="3047" w:type="dxa"/>
          </w:tcPr>
          <w:p w:rsidR="00D6263B" w:rsidRPr="00031B4E" w:rsidRDefault="00D6263B">
            <w:pPr>
              <w:pStyle w:val="Underskrifter"/>
              <w:spacing w:before="240"/>
            </w:pPr>
          </w:p>
        </w:tc>
      </w:tr>
      <w:tr w:rsidR="00000000" w:rsidRPr="00031B4E">
        <w:trPr>
          <w:cantSplit/>
        </w:trPr>
        <w:tc>
          <w:tcPr>
            <w:tcW w:w="3046" w:type="dxa"/>
          </w:tcPr>
          <w:p w:rsidR="00D6263B" w:rsidRPr="00031B4E" w:rsidRDefault="00D6263B">
            <w:pPr>
              <w:pStyle w:val="Underskrifter"/>
            </w:pPr>
            <w:r w:rsidRPr="00031B4E">
              <w:t>Stefan Wikén (s)</w:t>
            </w:r>
          </w:p>
        </w:tc>
        <w:tc>
          <w:tcPr>
            <w:tcW w:w="3046" w:type="dxa"/>
          </w:tcPr>
          <w:p w:rsidR="00D6263B" w:rsidRPr="00031B4E" w:rsidRDefault="00D6263B">
            <w:pPr>
              <w:pStyle w:val="Underskrifter"/>
            </w:pPr>
          </w:p>
        </w:tc>
      </w:tr>
      <w:tr w:rsidR="00000000" w:rsidRPr="00031B4E">
        <w:trPr>
          <w:cantSplit/>
        </w:trPr>
        <w:tc>
          <w:tcPr>
            <w:tcW w:w="3046" w:type="dxa"/>
          </w:tcPr>
          <w:p w:rsidR="00D6263B" w:rsidRPr="00031B4E" w:rsidRDefault="00D6263B">
            <w:pPr>
              <w:pStyle w:val="Underskrifter"/>
            </w:pPr>
            <w:r w:rsidRPr="00031B4E">
              <w:t>Marie Nordén (s)</w:t>
            </w:r>
          </w:p>
        </w:tc>
        <w:tc>
          <w:tcPr>
            <w:tcW w:w="3046" w:type="dxa"/>
          </w:tcPr>
          <w:p w:rsidR="00D6263B" w:rsidRPr="00031B4E" w:rsidRDefault="00D6263B">
            <w:pPr>
              <w:pStyle w:val="Underskrifter"/>
            </w:pPr>
            <w:r w:rsidRPr="00031B4E">
              <w:t>Berit Andnor (s)</w:t>
            </w:r>
          </w:p>
        </w:tc>
      </w:tr>
    </w:tbl>
    <w:p w:rsidR="00FF5390" w:rsidRPr="00031B4E" w:rsidRDefault="00FF5390" w:rsidP="004E6DB0">
      <w:pPr>
        <w:pStyle w:val="Normaltindrag"/>
      </w:pPr>
    </w:p>
    <w:sectPr w:rsidR="00FF5390" w:rsidRPr="00031B4E" w:rsidSect="004E6D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63B" w:rsidRPr="00031B4E" w:rsidRDefault="00D6263B">
      <w:r w:rsidRPr="00031B4E">
        <w:separator/>
      </w:r>
    </w:p>
  </w:endnote>
  <w:endnote w:type="continuationSeparator" w:id="0">
    <w:p w:rsidR="00D6263B" w:rsidRPr="00031B4E" w:rsidRDefault="00D6263B">
      <w:r w:rsidRPr="00031B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390" w:rsidRPr="00031B4E" w:rsidRDefault="00031B4E" w:rsidP="004E6DB0">
    <w:pPr>
      <w:pStyle w:val="Sidfot"/>
    </w:pPr>
    <w:r w:rsidRPr="00031B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53358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DB0" w:rsidRDefault="00D6263B">
                          <w:pPr>
                            <w:pStyle w:val="NormalS5sidnrV"/>
                          </w:pPr>
                          <w:r>
                            <w:fldChar w:fldCharType="begin"/>
                          </w:r>
                          <w:r w:rsidR="004E6DB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6DB0" w:rsidRDefault="00D6263B">
                    <w:pPr>
                      <w:pStyle w:val="NormalS5sidnrV"/>
                    </w:pPr>
                    <w:r>
                      <w:fldChar w:fldCharType="begin"/>
                    </w:r>
                    <w:r w:rsidR="004E6DB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390" w:rsidRPr="00031B4E" w:rsidRDefault="00031B4E" w:rsidP="004E6DB0">
    <w:pPr>
      <w:pStyle w:val="Sidfot"/>
    </w:pPr>
    <w:r w:rsidRPr="00031B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6020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DB0" w:rsidRDefault="00D6263B">
                          <w:pPr>
                            <w:pStyle w:val="NormalS5sidnrH"/>
                            <w:ind w:right="0"/>
                          </w:pPr>
                          <w:r>
                            <w:fldChar w:fldCharType="begin"/>
                          </w:r>
                          <w:r w:rsidR="004E6DB0">
                            <w:instrText xml:space="preserve"> PAGE *\charformat</w:instrText>
                          </w:r>
                          <w:r>
                            <w:fldChar w:fldCharType="separate"/>
                          </w:r>
                          <w:r w:rsidR="004E6DB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6DB0" w:rsidRDefault="00D6263B">
                    <w:pPr>
                      <w:pStyle w:val="NormalS5sidnrH"/>
                      <w:ind w:right="0"/>
                    </w:pPr>
                    <w:r>
                      <w:fldChar w:fldCharType="begin"/>
                    </w:r>
                    <w:r w:rsidR="004E6DB0">
                      <w:instrText xml:space="preserve"> PAGE *\charformat</w:instrText>
                    </w:r>
                    <w:r>
                      <w:fldChar w:fldCharType="separate"/>
                    </w:r>
                    <w:r w:rsidR="004E6DB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390" w:rsidRPr="00031B4E" w:rsidRDefault="00031B4E" w:rsidP="004E6DB0">
    <w:pPr>
      <w:pStyle w:val="Sidfot"/>
    </w:pPr>
    <w:r w:rsidRPr="00031B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01963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DB0" w:rsidRDefault="00D6263B">
                          <w:pPr>
                            <w:pStyle w:val="NormalS5sidnrH"/>
                            <w:ind w:right="0"/>
                          </w:pPr>
                          <w:r>
                            <w:fldChar w:fldCharType="begin"/>
                          </w:r>
                          <w:r w:rsidR="004E6DB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6DB0" w:rsidRDefault="00D6263B">
                    <w:pPr>
                      <w:pStyle w:val="NormalS5sidnrH"/>
                      <w:ind w:right="0"/>
                    </w:pPr>
                    <w:r>
                      <w:fldChar w:fldCharType="begin"/>
                    </w:r>
                    <w:r w:rsidR="004E6DB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63B" w:rsidRPr="00031B4E" w:rsidRDefault="00D6263B">
      <w:r w:rsidRPr="00031B4E">
        <w:separator/>
      </w:r>
    </w:p>
  </w:footnote>
  <w:footnote w:type="continuationSeparator" w:id="0">
    <w:p w:rsidR="00D6263B" w:rsidRPr="00031B4E" w:rsidRDefault="00D6263B">
      <w:r w:rsidRPr="00031B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390" w:rsidRPr="00031B4E" w:rsidRDefault="00031B4E" w:rsidP="004E6DB0">
    <w:pPr>
      <w:pStyle w:val="Sidhuvud"/>
    </w:pPr>
    <w:r w:rsidRPr="00031B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8452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DB0" w:rsidRDefault="00D6263B">
                          <w:pPr>
                            <w:pStyle w:val="KantRubrikS5V"/>
                          </w:pPr>
                          <w:r>
                            <w:fldChar w:fldCharType="begin"/>
                          </w:r>
                          <w:r w:rsidR="004E6DB0">
                            <w:instrText xml:space="preserve"> DOCPROPERTY "YearUser" *\charformat </w:instrText>
                          </w:r>
                          <w:r>
                            <w:fldChar w:fldCharType="separate"/>
                          </w:r>
                          <w:r w:rsidR="0083536E">
                            <w:t>2006/07</w:t>
                          </w:r>
                          <w:r>
                            <w:fldChar w:fldCharType="end"/>
                          </w:r>
                          <w:r w:rsidR="004E6DB0">
                            <w:t>:</w:t>
                          </w:r>
                          <w:r>
                            <w:fldChar w:fldCharType="begin"/>
                          </w:r>
                          <w:r w:rsidR="004E6DB0">
                            <w:instrText xml:space="preserve"> DOCPROPERTY "Motionsnummer" *\charformat </w:instrText>
                          </w:r>
                          <w:r>
                            <w:fldChar w:fldCharType="separate"/>
                          </w:r>
                          <w:r w:rsidR="0083536E">
                            <w:t>Ub7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6DB0" w:rsidRDefault="00D6263B">
                    <w:pPr>
                      <w:pStyle w:val="KantRubrikS5V"/>
                    </w:pPr>
                    <w:r>
                      <w:fldChar w:fldCharType="begin"/>
                    </w:r>
                    <w:r w:rsidR="004E6DB0">
                      <w:instrText xml:space="preserve"> DOCPROPERTY "YearUser" *\charformat </w:instrText>
                    </w:r>
                    <w:r>
                      <w:fldChar w:fldCharType="separate"/>
                    </w:r>
                    <w:r w:rsidR="0083536E">
                      <w:t>2006/07</w:t>
                    </w:r>
                    <w:r>
                      <w:fldChar w:fldCharType="end"/>
                    </w:r>
                    <w:r w:rsidR="004E6DB0">
                      <w:t>:</w:t>
                    </w:r>
                    <w:r>
                      <w:fldChar w:fldCharType="begin"/>
                    </w:r>
                    <w:r w:rsidR="004E6DB0">
                      <w:instrText xml:space="preserve"> DOCPROPERTY "Motionsnummer" *\charformat </w:instrText>
                    </w:r>
                    <w:r>
                      <w:fldChar w:fldCharType="separate"/>
                    </w:r>
                    <w:r w:rsidR="0083536E">
                      <w:t>Ub7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390" w:rsidRPr="00031B4E" w:rsidRDefault="00031B4E" w:rsidP="004E6DB0">
    <w:pPr>
      <w:pStyle w:val="Sidhuvud"/>
    </w:pPr>
    <w:r w:rsidRPr="00031B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2805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DB0" w:rsidRDefault="00D6263B">
                          <w:pPr>
                            <w:pStyle w:val="KantRubrikS5H"/>
                            <w:ind w:right="0"/>
                          </w:pPr>
                          <w:r>
                            <w:fldChar w:fldCharType="begin"/>
                          </w:r>
                          <w:r w:rsidR="004E6DB0">
                            <w:instrText xml:space="preserve"> DOCPROPERTY "YearUser" *\charformat </w:instrText>
                          </w:r>
                          <w:r>
                            <w:fldChar w:fldCharType="separate"/>
                          </w:r>
                          <w:r w:rsidR="0083536E">
                            <w:t>2006/07</w:t>
                          </w:r>
                          <w:r>
                            <w:fldChar w:fldCharType="end"/>
                          </w:r>
                          <w:r w:rsidR="004E6DB0">
                            <w:t>:</w:t>
                          </w:r>
                          <w:r>
                            <w:fldChar w:fldCharType="begin"/>
                          </w:r>
                          <w:r w:rsidR="004E6DB0">
                            <w:instrText xml:space="preserve"> DOCPROPERTY "Motionsnummer" *\charformat </w:instrText>
                          </w:r>
                          <w:r>
                            <w:fldChar w:fldCharType="separate"/>
                          </w:r>
                          <w:r w:rsidR="0083536E">
                            <w:t>Ub7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6DB0" w:rsidRDefault="00D6263B">
                    <w:pPr>
                      <w:pStyle w:val="KantRubrikS5H"/>
                      <w:ind w:right="0"/>
                    </w:pPr>
                    <w:r>
                      <w:fldChar w:fldCharType="begin"/>
                    </w:r>
                    <w:r w:rsidR="004E6DB0">
                      <w:instrText xml:space="preserve"> DOCPROPERTY "YearUser" *\charformat </w:instrText>
                    </w:r>
                    <w:r>
                      <w:fldChar w:fldCharType="separate"/>
                    </w:r>
                    <w:r w:rsidR="0083536E">
                      <w:t>2006/07</w:t>
                    </w:r>
                    <w:r>
                      <w:fldChar w:fldCharType="end"/>
                    </w:r>
                    <w:r w:rsidR="004E6DB0">
                      <w:t>:</w:t>
                    </w:r>
                    <w:r>
                      <w:fldChar w:fldCharType="begin"/>
                    </w:r>
                    <w:r w:rsidR="004E6DB0">
                      <w:instrText xml:space="preserve"> DOCPROPERTY "Motionsnummer" *\charformat </w:instrText>
                    </w:r>
                    <w:r>
                      <w:fldChar w:fldCharType="separate"/>
                    </w:r>
                    <w:r w:rsidR="0083536E">
                      <w:t>Ub7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63B" w:rsidRPr="00031B4E" w:rsidRDefault="00D6263B">
    <w:pPr>
      <w:pStyle w:val="FSHNormal"/>
      <w:tabs>
        <w:tab w:val="right" w:pos="5840"/>
      </w:tabs>
    </w:pPr>
    <w:r w:rsidRPr="00031B4E">
      <w:br/>
    </w:r>
    <w:r w:rsidRPr="00031B4E">
      <w:fldChar w:fldCharType="begin" w:fldLock="1"/>
    </w:r>
    <w:r w:rsidRPr="00031B4E">
      <w:instrText xml:space="preserve"> DOCPROPERTY</w:instrText>
    </w:r>
    <w:r w:rsidRPr="00031B4E">
      <w:rPr>
        <w:sz w:val="18"/>
      </w:rPr>
      <w:instrText xml:space="preserve"> "YearUser" *\charformat </w:instrText>
    </w:r>
    <w:r w:rsidRPr="00031B4E">
      <w:fldChar w:fldCharType="separate"/>
    </w:r>
    <w:r w:rsidRPr="00031B4E">
      <w:t>2006/07</w:t>
    </w:r>
    <w:r w:rsidRPr="00031B4E">
      <w:fldChar w:fldCharType="end"/>
    </w:r>
    <w:r w:rsidRPr="00031B4E">
      <w:t xml:space="preserve"> </w:t>
    </w:r>
    <w:r w:rsidRPr="00031B4E">
      <w:tab/>
      <w:t xml:space="preserve">mnr: </w:t>
    </w:r>
    <w:r w:rsidRPr="00031B4E">
      <w:fldChar w:fldCharType="begin" w:fldLock="1"/>
    </w:r>
    <w:r w:rsidRPr="00031B4E">
      <w:instrText xml:space="preserve"> DOCPROPERTY</w:instrText>
    </w:r>
    <w:r w:rsidRPr="00031B4E">
      <w:rPr>
        <w:sz w:val="18"/>
      </w:rPr>
      <w:instrText xml:space="preserve"> "Motionsnummer" *\charformat </w:instrText>
    </w:r>
    <w:r w:rsidRPr="00031B4E">
      <w:fldChar w:fldCharType="separate"/>
    </w:r>
    <w:r w:rsidRPr="00031B4E">
      <w:t>Ub7</w:t>
    </w:r>
    <w:r w:rsidRPr="00031B4E">
      <w:fldChar w:fldCharType="end"/>
    </w:r>
    <w:r w:rsidRPr="00031B4E">
      <w:br/>
    </w:r>
    <w:r w:rsidRPr="00031B4E">
      <w:fldChar w:fldCharType="begin" w:fldLock="1"/>
    </w:r>
    <w:r w:rsidRPr="00031B4E">
      <w:instrText xml:space="preserve"> DOCPROPERTY</w:instrText>
    </w:r>
    <w:r w:rsidRPr="00031B4E">
      <w:rPr>
        <w:sz w:val="18"/>
      </w:rPr>
      <w:instrText xml:space="preserve"> "Samling" *\charformat </w:instrText>
    </w:r>
    <w:r w:rsidRPr="00031B4E">
      <w:fldChar w:fldCharType="end"/>
    </w:r>
    <w:r w:rsidRPr="00031B4E">
      <w:tab/>
      <w:t xml:space="preserve">pnr: </w:t>
    </w:r>
    <w:r w:rsidRPr="00031B4E">
      <w:fldChar w:fldCharType="begin" w:fldLock="1"/>
    </w:r>
    <w:r w:rsidRPr="00031B4E">
      <w:instrText xml:space="preserve"> DOCPROPERTY</w:instrText>
    </w:r>
    <w:r w:rsidRPr="00031B4E">
      <w:rPr>
        <w:sz w:val="18"/>
      </w:rPr>
      <w:instrText xml:space="preserve"> "Partinummer" *\charformat </w:instrText>
    </w:r>
    <w:r w:rsidRPr="00031B4E">
      <w:fldChar w:fldCharType="separate"/>
    </w:r>
    <w:r w:rsidRPr="00031B4E">
      <w:t>s45316</w:t>
    </w:r>
    <w:r w:rsidRPr="00031B4E">
      <w:fldChar w:fldCharType="end"/>
    </w:r>
  </w:p>
  <w:p w:rsidR="00D6263B" w:rsidRPr="00031B4E" w:rsidRDefault="00D6263B">
    <w:pPr>
      <w:pStyle w:val="FSHRub1"/>
    </w:pPr>
    <w:r w:rsidRPr="00031B4E">
      <w:t>Motion till riksdagen</w:t>
    </w:r>
    <w:r w:rsidRPr="00031B4E">
      <w:br/>
    </w:r>
    <w:r w:rsidRPr="00031B4E">
      <w:fldChar w:fldCharType="begin" w:fldLock="1"/>
    </w:r>
    <w:r w:rsidRPr="00031B4E">
      <w:instrText xml:space="preserve"> DOCPROPERTY "YearUser" *\charformat </w:instrText>
    </w:r>
    <w:r w:rsidRPr="00031B4E">
      <w:fldChar w:fldCharType="separate"/>
    </w:r>
    <w:r w:rsidRPr="00031B4E">
      <w:t>2006/07</w:t>
    </w:r>
    <w:r w:rsidRPr="00031B4E">
      <w:fldChar w:fldCharType="end"/>
    </w:r>
    <w:r w:rsidRPr="00031B4E">
      <w:t>:</w:t>
    </w:r>
    <w:r w:rsidRPr="00031B4E">
      <w:fldChar w:fldCharType="begin" w:fldLock="1"/>
    </w:r>
    <w:r w:rsidRPr="00031B4E">
      <w:instrText xml:space="preserve"> DOCPROPERTY "Motionsnummer" *\charformat </w:instrText>
    </w:r>
    <w:r w:rsidRPr="00031B4E">
      <w:fldChar w:fldCharType="separate"/>
    </w:r>
    <w:r w:rsidRPr="00031B4E">
      <w:t>Ub7</w:t>
    </w:r>
    <w:r w:rsidRPr="00031B4E">
      <w:fldChar w:fldCharType="end"/>
    </w:r>
  </w:p>
  <w:p w:rsidR="00D6263B" w:rsidRPr="00031B4E" w:rsidRDefault="00D6263B">
    <w:pPr>
      <w:pStyle w:val="FSHNormalS5"/>
    </w:pPr>
    <w:r w:rsidRPr="00031B4E">
      <w:fldChar w:fldCharType="begin" w:fldLock="1"/>
    </w:r>
    <w:r w:rsidRPr="00031B4E">
      <w:instrText xml:space="preserve"> DOCPROPERTY "MotionarText" *\charformat </w:instrText>
    </w:r>
    <w:r w:rsidRPr="00031B4E">
      <w:fldChar w:fldCharType="separate"/>
    </w:r>
    <w:r w:rsidRPr="00031B4E">
      <w:t>av Stefan Wikén m.fl. (s)</w:t>
    </w:r>
    <w:r w:rsidRPr="00031B4E">
      <w:fldChar w:fldCharType="end"/>
    </w:r>
    <w:r w:rsidRPr="00031B4E">
      <w:br/>
    </w:r>
    <w:r w:rsidRPr="00031B4E">
      <w:fldChar w:fldCharType="begin" w:fldLock="1"/>
    </w:r>
    <w:r w:rsidRPr="00031B4E">
      <w:instrText xml:space="preserve"> DOCPROPERTY "SvarFrasKort" *\charformat </w:instrText>
    </w:r>
    <w:r w:rsidRPr="00031B4E">
      <w:fldChar w:fldCharType="separate"/>
    </w:r>
    <w:r w:rsidRPr="00031B4E">
      <w:t>med anledning av prop. 2006/07:43</w:t>
    </w:r>
    <w:r w:rsidRPr="00031B4E">
      <w:fldChar w:fldCharType="end"/>
    </w:r>
  </w:p>
  <w:p w:rsidR="00D6263B" w:rsidRPr="00031B4E" w:rsidRDefault="00D6263B">
    <w:pPr>
      <w:pStyle w:val="FSHTitel"/>
    </w:pPr>
    <w:r w:rsidRPr="00031B4E">
      <w:fldChar w:fldCharType="begin" w:fldLock="1"/>
    </w:r>
    <w:r w:rsidRPr="00031B4E">
      <w:instrText xml:space="preserve"> DOCPROPERTY</w:instrText>
    </w:r>
    <w:r w:rsidRPr="00031B4E">
      <w:rPr>
        <w:sz w:val="18"/>
      </w:rPr>
      <w:instrText xml:space="preserve"> "RubrikSvar" *\charformat </w:instrText>
    </w:r>
    <w:r w:rsidRPr="00031B4E">
      <w:fldChar w:fldCharType="separate"/>
    </w:r>
    <w:r w:rsidRPr="00031B4E">
      <w:t>Frihet att välja – ett ökat inflytande för universitet och högskolor när styrelseledamöter utses</w:t>
    </w:r>
    <w:r w:rsidRPr="00031B4E">
      <w:fldChar w:fldCharType="end"/>
    </w:r>
  </w:p>
  <w:p w:rsidR="00D6263B" w:rsidRPr="00031B4E" w:rsidRDefault="00D6263B">
    <w:pPr>
      <w:pStyle w:val="Normal00"/>
    </w:pPr>
  </w:p>
  <w:p w:rsidR="004E6DB0" w:rsidRPr="00031B4E" w:rsidRDefault="004E6D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6415700">
    <w:abstractNumId w:val="13"/>
  </w:num>
  <w:num w:numId="2" w16cid:durableId="1213227217">
    <w:abstractNumId w:val="10"/>
  </w:num>
  <w:num w:numId="3" w16cid:durableId="1850632917">
    <w:abstractNumId w:val="11"/>
  </w:num>
  <w:num w:numId="4" w16cid:durableId="901520405">
    <w:abstractNumId w:val="12"/>
  </w:num>
  <w:num w:numId="5" w16cid:durableId="243154310">
    <w:abstractNumId w:val="8"/>
  </w:num>
  <w:num w:numId="6" w16cid:durableId="2036424170">
    <w:abstractNumId w:val="3"/>
  </w:num>
  <w:num w:numId="7" w16cid:durableId="319382551">
    <w:abstractNumId w:val="2"/>
  </w:num>
  <w:num w:numId="8" w16cid:durableId="567964257">
    <w:abstractNumId w:val="1"/>
  </w:num>
  <w:num w:numId="9" w16cid:durableId="1218859879">
    <w:abstractNumId w:val="0"/>
  </w:num>
  <w:num w:numId="10" w16cid:durableId="1686710672">
    <w:abstractNumId w:val="9"/>
  </w:num>
  <w:num w:numId="11" w16cid:durableId="835924277">
    <w:abstractNumId w:val="7"/>
  </w:num>
  <w:num w:numId="12" w16cid:durableId="231701892">
    <w:abstractNumId w:val="6"/>
  </w:num>
  <w:num w:numId="13" w16cid:durableId="255866481">
    <w:abstractNumId w:val="5"/>
  </w:num>
  <w:num w:numId="14" w16cid:durableId="967467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2_2007-02-01"/>
    <w:docVar w:name="PersonGUIDs" w:val="00000000-0000-0000-0000-000000000000,{CD85B743-97BA-480E-AD21-5623D019C5CE},{36FA034E-DC39-47F3-9CBF-A58816E9D614}"/>
  </w:docVars>
  <w:rsids>
    <w:rsidRoot w:val="00031B4E"/>
    <w:rsid w:val="00031B4E"/>
    <w:rsid w:val="001B11CE"/>
    <w:rsid w:val="003C7E13"/>
    <w:rsid w:val="004E6DB0"/>
    <w:rsid w:val="00716493"/>
    <w:rsid w:val="0083536E"/>
    <w:rsid w:val="00A258F0"/>
    <w:rsid w:val="00D6263B"/>
    <w:rsid w:val="00FF53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F039AD-8849-4A82-A851-249920F2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F5390"/>
    <w:pPr>
      <w:spacing w:before="125" w:line="250" w:lineRule="atLeast"/>
      <w:jc w:val="both"/>
    </w:pPr>
    <w:rPr>
      <w:sz w:val="19"/>
      <w:lang w:val="sv-SE" w:eastAsia="sv-SE"/>
    </w:rPr>
  </w:style>
  <w:style w:type="paragraph" w:styleId="Rubrik1">
    <w:name w:val="heading 1"/>
    <w:basedOn w:val="Normal"/>
    <w:next w:val="Normal"/>
    <w:qFormat/>
    <w:rsid w:val="00FF539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F5390"/>
    <w:pPr>
      <w:spacing w:before="500" w:line="250" w:lineRule="exact"/>
      <w:outlineLvl w:val="1"/>
    </w:pPr>
    <w:rPr>
      <w:sz w:val="27"/>
    </w:rPr>
  </w:style>
  <w:style w:type="paragraph" w:styleId="Rubrik3">
    <w:name w:val="heading 3"/>
    <w:aliases w:val="Mellanrubrik"/>
    <w:basedOn w:val="Rubrik2"/>
    <w:next w:val="Normal"/>
    <w:qFormat/>
    <w:rsid w:val="00FF5390"/>
    <w:pPr>
      <w:spacing w:before="250" w:after="0"/>
      <w:outlineLvl w:val="2"/>
    </w:pPr>
    <w:rPr>
      <w:b/>
      <w:sz w:val="21"/>
    </w:rPr>
  </w:style>
  <w:style w:type="paragraph" w:styleId="Rubrik4">
    <w:name w:val="heading 4"/>
    <w:aliases w:val="KursivRubrik"/>
    <w:basedOn w:val="Rubrik3"/>
    <w:next w:val="Normal"/>
    <w:qFormat/>
    <w:rsid w:val="00FF5390"/>
    <w:pPr>
      <w:outlineLvl w:val="3"/>
    </w:pPr>
    <w:rPr>
      <w:b w:val="0"/>
      <w:i/>
    </w:rPr>
  </w:style>
  <w:style w:type="paragraph" w:styleId="Rubrik5">
    <w:name w:val="heading 5"/>
    <w:aliases w:val="PackadFetRubrik,PackadKursivRubrik"/>
    <w:basedOn w:val="Rubrik4"/>
    <w:next w:val="Normal"/>
    <w:qFormat/>
    <w:rsid w:val="00FF5390"/>
    <w:pPr>
      <w:spacing w:before="125"/>
      <w:outlineLvl w:val="4"/>
    </w:pPr>
    <w:rPr>
      <w:i w:val="0"/>
      <w:sz w:val="19"/>
    </w:rPr>
  </w:style>
  <w:style w:type="paragraph" w:styleId="Rubrik6">
    <w:name w:val="heading 6"/>
    <w:basedOn w:val="Rubrik5"/>
    <w:next w:val="Normal"/>
    <w:qFormat/>
    <w:rsid w:val="00FF5390"/>
    <w:pPr>
      <w:spacing w:before="50" w:line="200" w:lineRule="exact"/>
      <w:outlineLvl w:val="5"/>
    </w:pPr>
    <w:rPr>
      <w:caps/>
      <w:sz w:val="14"/>
    </w:rPr>
  </w:style>
  <w:style w:type="paragraph" w:styleId="Rubrik7">
    <w:name w:val="heading 7"/>
    <w:basedOn w:val="Rubrik6"/>
    <w:next w:val="Normal"/>
    <w:qFormat/>
    <w:rsid w:val="00FF5390"/>
    <w:pPr>
      <w:spacing w:before="0"/>
      <w:outlineLvl w:val="6"/>
    </w:pPr>
  </w:style>
  <w:style w:type="paragraph" w:styleId="Rubrik8">
    <w:name w:val="heading 8"/>
    <w:basedOn w:val="Rubrik7"/>
    <w:next w:val="Normal"/>
    <w:qFormat/>
    <w:rsid w:val="00FF5390"/>
    <w:pPr>
      <w:outlineLvl w:val="7"/>
    </w:pPr>
  </w:style>
  <w:style w:type="paragraph" w:styleId="Rubrik9">
    <w:name w:val="heading 9"/>
    <w:basedOn w:val="Rubrik8"/>
    <w:next w:val="Normal"/>
    <w:qFormat/>
    <w:rsid w:val="00FF539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F5390"/>
    <w:pPr>
      <w:spacing w:before="0"/>
      <w:ind w:firstLine="227"/>
    </w:pPr>
  </w:style>
  <w:style w:type="paragraph" w:styleId="Citat">
    <w:name w:val="Quote"/>
    <w:basedOn w:val="Normal"/>
    <w:next w:val="Normal"/>
    <w:qFormat/>
    <w:rsid w:val="00FF5390"/>
    <w:pPr>
      <w:spacing w:line="200" w:lineRule="exact"/>
      <w:ind w:left="340"/>
    </w:pPr>
  </w:style>
  <w:style w:type="paragraph" w:customStyle="1" w:styleId="Citatindrag">
    <w:name w:val="Citat_indrag"/>
    <w:aliases w:val="Packad"/>
    <w:basedOn w:val="Citat"/>
    <w:rsid w:val="00FF5390"/>
    <w:pPr>
      <w:spacing w:before="0"/>
      <w:ind w:firstLine="227"/>
    </w:pPr>
  </w:style>
  <w:style w:type="paragraph" w:customStyle="1" w:styleId="FSHNormal">
    <w:name w:val="FSH_Normal"/>
    <w:semiHidden/>
    <w:rsid w:val="00FF539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F5390"/>
    <w:pPr>
      <w:spacing w:line="240" w:lineRule="auto"/>
    </w:pPr>
  </w:style>
  <w:style w:type="paragraph" w:customStyle="1" w:styleId="FSHNormalS5">
    <w:name w:val="FSH_NormalS5"/>
    <w:basedOn w:val="FSHNormal"/>
    <w:next w:val="FSHNormal"/>
    <w:semiHidden/>
    <w:rsid w:val="00FF5390"/>
    <w:pPr>
      <w:keepNext/>
      <w:keepLines/>
      <w:widowControl/>
      <w:spacing w:before="230" w:after="520" w:line="250" w:lineRule="exact"/>
    </w:pPr>
    <w:rPr>
      <w:b/>
      <w:sz w:val="27"/>
    </w:rPr>
  </w:style>
  <w:style w:type="paragraph" w:customStyle="1" w:styleId="FSHNormL">
    <w:name w:val="FSH_NormLÖ"/>
    <w:basedOn w:val="FSHNormal"/>
    <w:next w:val="FSHNormal"/>
    <w:semiHidden/>
    <w:rsid w:val="00FF5390"/>
    <w:pPr>
      <w:pBdr>
        <w:top w:val="single" w:sz="12" w:space="1" w:color="auto"/>
      </w:pBdr>
    </w:pPr>
  </w:style>
  <w:style w:type="paragraph" w:customStyle="1" w:styleId="FSHRub1">
    <w:name w:val="FSH_Rub1"/>
    <w:aliases w:val="Rubrik1_S5,Huvudrubrik"/>
    <w:basedOn w:val="FSHNormal"/>
    <w:next w:val="FSHNormal"/>
    <w:semiHidden/>
    <w:rsid w:val="00FF539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F5390"/>
    <w:pPr>
      <w:spacing w:before="240" w:after="80" w:line="360" w:lineRule="exact"/>
    </w:pPr>
    <w:rPr>
      <w:sz w:val="36"/>
    </w:rPr>
  </w:style>
  <w:style w:type="paragraph" w:customStyle="1" w:styleId="FSHTitel">
    <w:name w:val="FSH_Titel"/>
    <w:aliases w:val="Dokumentrubrik"/>
    <w:basedOn w:val="FSHRub1"/>
    <w:next w:val="FSHNormal"/>
    <w:semiHidden/>
    <w:rsid w:val="00FF5390"/>
    <w:pPr>
      <w:pBdr>
        <w:bottom w:val="single" w:sz="4" w:space="3" w:color="auto"/>
      </w:pBdr>
      <w:spacing w:before="0" w:after="80" w:line="400" w:lineRule="exact"/>
    </w:pPr>
    <w:rPr>
      <w:sz w:val="40"/>
    </w:rPr>
  </w:style>
  <w:style w:type="paragraph" w:customStyle="1" w:styleId="Hemstlrubrik">
    <w:name w:val="Hemstl_rubrik"/>
    <w:basedOn w:val="Rubrik1"/>
    <w:next w:val="Normal"/>
    <w:rsid w:val="00FF5390"/>
    <w:pPr>
      <w:spacing w:after="250"/>
    </w:pPr>
  </w:style>
  <w:style w:type="paragraph" w:customStyle="1" w:styleId="Autokorrigering">
    <w:name w:val="Autokorrigering"/>
    <w:rsid w:val="00FF5390"/>
    <w:rPr>
      <w:sz w:val="24"/>
      <w:szCs w:val="24"/>
      <w:lang w:val="sv-SE" w:eastAsia="sv-SE"/>
    </w:rPr>
  </w:style>
  <w:style w:type="paragraph" w:customStyle="1" w:styleId="Yrkandehnv">
    <w:name w:val="Yrkandehänv"/>
    <w:semiHidden/>
    <w:rsid w:val="00FF5390"/>
    <w:pPr>
      <w:keepNext/>
      <w:keepLines/>
      <w:suppressAutoHyphens/>
    </w:pPr>
    <w:rPr>
      <w:noProof/>
      <w:sz w:val="16"/>
      <w:lang w:val="sv-SE" w:eastAsia="sv-SE"/>
    </w:rPr>
  </w:style>
  <w:style w:type="paragraph" w:customStyle="1" w:styleId="KantRubrikS5H">
    <w:name w:val="KantRubrikS5H"/>
    <w:semiHidden/>
    <w:rsid w:val="00FF539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F5390"/>
    <w:pPr>
      <w:spacing w:line="200" w:lineRule="exact"/>
    </w:pPr>
  </w:style>
  <w:style w:type="paragraph" w:customStyle="1" w:styleId="KantRubrikS5V">
    <w:name w:val="KantRubrikS5V"/>
    <w:basedOn w:val="KantRubrikS5H"/>
    <w:semiHidden/>
    <w:rsid w:val="00FF5390"/>
    <w:pPr>
      <w:tabs>
        <w:tab w:val="right" w:pos="1814"/>
        <w:tab w:val="left" w:pos="1899"/>
      </w:tabs>
      <w:ind w:right="0"/>
      <w:jc w:val="left"/>
    </w:pPr>
  </w:style>
  <w:style w:type="paragraph" w:customStyle="1" w:styleId="KantRubrikS5Vrad2">
    <w:name w:val="KantRubrikS5Vrad2"/>
    <w:basedOn w:val="KantRubrikS5V"/>
    <w:semiHidden/>
    <w:rsid w:val="00FF5390"/>
    <w:pPr>
      <w:tabs>
        <w:tab w:val="clear" w:pos="1814"/>
        <w:tab w:val="clear" w:pos="1899"/>
        <w:tab w:val="right" w:pos="1418"/>
        <w:tab w:val="left" w:pos="1503"/>
      </w:tabs>
    </w:pPr>
  </w:style>
  <w:style w:type="paragraph" w:customStyle="1" w:styleId="Lagtext">
    <w:name w:val="Lagtext"/>
    <w:basedOn w:val="Lagtextrubrik"/>
    <w:next w:val="Lagtextindrag"/>
    <w:rsid w:val="00FF5390"/>
    <w:pPr>
      <w:spacing w:before="0"/>
    </w:pPr>
    <w:rPr>
      <w:sz w:val="19"/>
    </w:rPr>
  </w:style>
  <w:style w:type="paragraph" w:customStyle="1" w:styleId="Lagtextrubrik">
    <w:name w:val="Lagtext_rubrik"/>
    <w:basedOn w:val="Normal"/>
    <w:next w:val="Normal"/>
    <w:rsid w:val="00FF5390"/>
    <w:pPr>
      <w:suppressAutoHyphens/>
      <w:spacing w:line="220" w:lineRule="exact"/>
    </w:pPr>
    <w:rPr>
      <w:i/>
      <w:sz w:val="21"/>
    </w:rPr>
  </w:style>
  <w:style w:type="paragraph" w:customStyle="1" w:styleId="Lagtextindrag">
    <w:name w:val="Lagtext_indrag"/>
    <w:basedOn w:val="Lagtext"/>
    <w:rsid w:val="00FF5390"/>
    <w:pPr>
      <w:ind w:firstLine="170"/>
    </w:pPr>
  </w:style>
  <w:style w:type="paragraph" w:customStyle="1" w:styleId="NormalA4fot">
    <w:name w:val="Normal_A4fot"/>
    <w:basedOn w:val="Normal"/>
    <w:semiHidden/>
    <w:rsid w:val="00FF5390"/>
    <w:pPr>
      <w:spacing w:before="240" w:line="240" w:lineRule="auto"/>
      <w:jc w:val="center"/>
    </w:pPr>
  </w:style>
  <w:style w:type="paragraph" w:customStyle="1" w:styleId="NormalA4sidnr">
    <w:name w:val="Normal_A4sidnr"/>
    <w:basedOn w:val="Normal"/>
    <w:semiHidden/>
    <w:rsid w:val="00FF5390"/>
    <w:pPr>
      <w:spacing w:after="240"/>
      <w:jc w:val="center"/>
    </w:pPr>
  </w:style>
  <w:style w:type="paragraph" w:customStyle="1" w:styleId="NormalS5sidnrH">
    <w:name w:val="Normal_S5sidnrH"/>
    <w:basedOn w:val="Normal"/>
    <w:semiHidden/>
    <w:rsid w:val="00FF5390"/>
    <w:pPr>
      <w:spacing w:before="0" w:line="240" w:lineRule="auto"/>
      <w:ind w:right="57"/>
      <w:jc w:val="right"/>
    </w:pPr>
  </w:style>
  <w:style w:type="paragraph" w:customStyle="1" w:styleId="NormalS5sidnrV">
    <w:name w:val="Normal_S5sidnrV"/>
    <w:basedOn w:val="NormalS5sidnrH"/>
    <w:semiHidden/>
    <w:rsid w:val="00FF5390"/>
    <w:pPr>
      <w:tabs>
        <w:tab w:val="right" w:pos="1814"/>
        <w:tab w:val="left" w:pos="1899"/>
      </w:tabs>
      <w:ind w:right="0"/>
      <w:jc w:val="left"/>
    </w:pPr>
  </w:style>
  <w:style w:type="paragraph" w:customStyle="1" w:styleId="Normal00">
    <w:name w:val="Normal00"/>
    <w:basedOn w:val="Normal"/>
    <w:semiHidden/>
    <w:rsid w:val="00FF5390"/>
    <w:pPr>
      <w:spacing w:before="0" w:line="240" w:lineRule="auto"/>
      <w:jc w:val="left"/>
    </w:pPr>
  </w:style>
  <w:style w:type="paragraph" w:customStyle="1" w:styleId="PunktlistaBomb">
    <w:name w:val="Punktlista_Bomb"/>
    <w:aliases w:val="Bomb"/>
    <w:basedOn w:val="Normal"/>
    <w:rsid w:val="00FF5390"/>
    <w:pPr>
      <w:numPr>
        <w:numId w:val="2"/>
      </w:numPr>
    </w:pPr>
  </w:style>
  <w:style w:type="paragraph" w:customStyle="1" w:styleId="PunktlistaNummer">
    <w:name w:val="Punktlista_Nummer"/>
    <w:aliases w:val="Nummerlista"/>
    <w:basedOn w:val="Normal"/>
    <w:rsid w:val="00FF5390"/>
    <w:pPr>
      <w:numPr>
        <w:numId w:val="3"/>
      </w:numPr>
    </w:pPr>
  </w:style>
  <w:style w:type="paragraph" w:customStyle="1" w:styleId="PunktlistaTankstreck">
    <w:name w:val="Punktlista_Tankstreck"/>
    <w:aliases w:val="Tankstreck"/>
    <w:basedOn w:val="Normal"/>
    <w:rsid w:val="00FF5390"/>
    <w:pPr>
      <w:numPr>
        <w:numId w:val="4"/>
      </w:numPr>
    </w:pPr>
  </w:style>
  <w:style w:type="paragraph" w:customStyle="1" w:styleId="RubrikSammanf">
    <w:name w:val="RubrikSammanf"/>
    <w:basedOn w:val="Rubrik1"/>
    <w:next w:val="Normal"/>
    <w:rsid w:val="00FF5390"/>
  </w:style>
  <w:style w:type="paragraph" w:customStyle="1" w:styleId="RubrikInnehllsf">
    <w:name w:val="RubrikInnehållsf"/>
    <w:basedOn w:val="RubrikSammanf"/>
    <w:next w:val="Normal"/>
    <w:rsid w:val="00FF5390"/>
  </w:style>
  <w:style w:type="paragraph" w:customStyle="1" w:styleId="Tabellochbildrubrik">
    <w:name w:val="Tabell och bildrubrik"/>
    <w:basedOn w:val="Normal"/>
    <w:next w:val="Normal"/>
    <w:rsid w:val="00FF5390"/>
    <w:pPr>
      <w:suppressAutoHyphens/>
      <w:spacing w:before="300" w:line="200" w:lineRule="exact"/>
      <w:jc w:val="left"/>
    </w:pPr>
    <w:rPr>
      <w:caps/>
      <w:sz w:val="14"/>
    </w:rPr>
  </w:style>
  <w:style w:type="paragraph" w:customStyle="1" w:styleId="Underskrifter">
    <w:name w:val="Underskrifter"/>
    <w:basedOn w:val="Normal"/>
    <w:rsid w:val="00FF5390"/>
    <w:pPr>
      <w:keepNext/>
      <w:keepLines/>
      <w:suppressAutoHyphens/>
      <w:spacing w:before="0" w:after="40" w:line="250" w:lineRule="exact"/>
    </w:pPr>
    <w:rPr>
      <w:i/>
    </w:rPr>
  </w:style>
  <w:style w:type="paragraph" w:customStyle="1" w:styleId="UnderskriftDatum">
    <w:name w:val="UnderskriftDatum"/>
    <w:basedOn w:val="Underskrifter"/>
    <w:next w:val="Underskrifter"/>
    <w:rsid w:val="00FF5390"/>
    <w:pPr>
      <w:spacing w:before="250" w:after="125"/>
    </w:pPr>
    <w:rPr>
      <w:i w:val="0"/>
    </w:rPr>
  </w:style>
  <w:style w:type="paragraph" w:styleId="Sidhuvud">
    <w:name w:val="header"/>
    <w:basedOn w:val="Normal"/>
    <w:semiHidden/>
    <w:rsid w:val="00FF5390"/>
    <w:pPr>
      <w:tabs>
        <w:tab w:val="center" w:pos="4536"/>
        <w:tab w:val="right" w:pos="9072"/>
      </w:tabs>
    </w:pPr>
  </w:style>
  <w:style w:type="paragraph" w:styleId="Sidfot">
    <w:name w:val="footer"/>
    <w:basedOn w:val="Normal"/>
    <w:semiHidden/>
    <w:rsid w:val="00FF5390"/>
    <w:pPr>
      <w:tabs>
        <w:tab w:val="center" w:pos="4536"/>
        <w:tab w:val="right" w:pos="9072"/>
      </w:tabs>
    </w:pPr>
  </w:style>
  <w:style w:type="paragraph" w:styleId="Innehll1">
    <w:name w:val="toc 1"/>
    <w:basedOn w:val="Normal"/>
    <w:next w:val="Innehll2"/>
    <w:semiHidden/>
    <w:rsid w:val="00FF5390"/>
    <w:pPr>
      <w:tabs>
        <w:tab w:val="right" w:leader="dot" w:pos="5953"/>
      </w:tabs>
      <w:suppressAutoHyphens/>
      <w:spacing w:before="0"/>
      <w:ind w:right="567"/>
      <w:jc w:val="left"/>
    </w:pPr>
  </w:style>
  <w:style w:type="paragraph" w:styleId="Innehll2">
    <w:name w:val="toc 2"/>
    <w:basedOn w:val="Innehll1"/>
    <w:next w:val="Innehll3"/>
    <w:semiHidden/>
    <w:rsid w:val="00FF5390"/>
    <w:pPr>
      <w:ind w:left="284"/>
    </w:pPr>
  </w:style>
  <w:style w:type="paragraph" w:styleId="Innehll3">
    <w:name w:val="toc 3"/>
    <w:basedOn w:val="Innehll2"/>
    <w:next w:val="Innehll4"/>
    <w:semiHidden/>
    <w:rsid w:val="00FF5390"/>
    <w:pPr>
      <w:ind w:left="567"/>
    </w:pPr>
  </w:style>
  <w:style w:type="paragraph" w:styleId="Innehll4">
    <w:name w:val="toc 4"/>
    <w:basedOn w:val="Innehll3"/>
    <w:next w:val="Normal"/>
    <w:semiHidden/>
    <w:rsid w:val="00FF5390"/>
  </w:style>
  <w:style w:type="paragraph" w:customStyle="1" w:styleId="Hemstlatt">
    <w:name w:val="Hemstl_att"/>
    <w:aliases w:val="HemstPunkt,HemstPunktFlera,HemställansPunkt,Förslagstext"/>
    <w:basedOn w:val="Normal"/>
    <w:next w:val="Normal"/>
    <w:rsid w:val="00FF5390"/>
    <w:pPr>
      <w:keepLines/>
      <w:spacing w:before="0"/>
      <w:ind w:left="340"/>
    </w:pPr>
  </w:style>
  <w:style w:type="paragraph" w:styleId="Datum">
    <w:name w:val="Date"/>
    <w:basedOn w:val="Normal"/>
    <w:next w:val="Normal"/>
    <w:semiHidden/>
    <w:rsid w:val="00FF5390"/>
  </w:style>
  <w:style w:type="character" w:styleId="Hyperlnk">
    <w:name w:val="Hyperlink"/>
    <w:basedOn w:val="Standardstycketeckensnitt"/>
    <w:semiHidden/>
    <w:rsid w:val="00FF5390"/>
    <w:rPr>
      <w:color w:val="0000FF"/>
      <w:u w:val="single"/>
    </w:rPr>
  </w:style>
  <w:style w:type="paragraph" w:styleId="Indragetstycke">
    <w:name w:val="Block Text"/>
    <w:basedOn w:val="Normal"/>
    <w:semiHidden/>
    <w:rsid w:val="00FF5390"/>
    <w:pPr>
      <w:spacing w:after="120"/>
      <w:ind w:left="1440" w:right="1440"/>
    </w:pPr>
  </w:style>
  <w:style w:type="paragraph" w:styleId="Innehll5">
    <w:name w:val="toc 5"/>
    <w:basedOn w:val="Innehll4"/>
    <w:next w:val="Normal"/>
    <w:semiHidden/>
    <w:rsid w:val="00FF5390"/>
  </w:style>
  <w:style w:type="paragraph" w:styleId="Lista">
    <w:name w:val="List"/>
    <w:basedOn w:val="Normal"/>
    <w:semiHidden/>
    <w:rsid w:val="00FF5390"/>
    <w:pPr>
      <w:ind w:left="283" w:hanging="283"/>
    </w:pPr>
  </w:style>
  <w:style w:type="paragraph" w:styleId="Normalwebb">
    <w:name w:val="Normal (Web)"/>
    <w:basedOn w:val="Normal"/>
    <w:semiHidden/>
    <w:rsid w:val="00FF5390"/>
    <w:rPr>
      <w:szCs w:val="24"/>
    </w:rPr>
  </w:style>
  <w:style w:type="paragraph" w:styleId="Numreradlista">
    <w:name w:val="List Number"/>
    <w:basedOn w:val="Normal"/>
    <w:semiHidden/>
    <w:rsid w:val="00FF5390"/>
    <w:pPr>
      <w:numPr>
        <w:numId w:val="5"/>
      </w:numPr>
    </w:pPr>
  </w:style>
  <w:style w:type="paragraph" w:styleId="Punktlista">
    <w:name w:val="List Bullet"/>
    <w:basedOn w:val="Normal"/>
    <w:semiHidden/>
    <w:rsid w:val="00FF5390"/>
    <w:pPr>
      <w:numPr>
        <w:numId w:val="10"/>
      </w:numPr>
    </w:pPr>
  </w:style>
  <w:style w:type="character" w:styleId="Radnummer">
    <w:name w:val="line number"/>
    <w:basedOn w:val="Standardstycketeckensnitt"/>
    <w:semiHidden/>
    <w:rsid w:val="00FF5390"/>
  </w:style>
  <w:style w:type="character" w:styleId="Sidnummer">
    <w:name w:val="page number"/>
    <w:basedOn w:val="Standardstycketeckensnitt"/>
    <w:semiHidden/>
    <w:rsid w:val="00FF5390"/>
  </w:style>
  <w:style w:type="paragraph" w:styleId="Signatur">
    <w:name w:val="Signature"/>
    <w:basedOn w:val="Normal"/>
    <w:semiHidden/>
    <w:rsid w:val="00FF5390"/>
    <w:pPr>
      <w:ind w:left="4252"/>
    </w:pPr>
  </w:style>
  <w:style w:type="paragraph" w:styleId="Underrubrik">
    <w:name w:val="Subtitle"/>
    <w:basedOn w:val="Normal"/>
    <w:qFormat/>
    <w:rsid w:val="00FF5390"/>
    <w:pPr>
      <w:spacing w:after="60"/>
      <w:jc w:val="center"/>
      <w:outlineLvl w:val="1"/>
    </w:pPr>
    <w:rPr>
      <w:rFonts w:ascii="Arial" w:hAnsi="Arial" w:cs="Arial"/>
      <w:szCs w:val="24"/>
    </w:rPr>
  </w:style>
  <w:style w:type="paragraph" w:customStyle="1" w:styleId="normal0">
    <w:name w:val="normal"/>
    <w:basedOn w:val="Normal"/>
    <w:rsid w:val="00FF5390"/>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2110</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s45316</vt:lpstr>
    </vt:vector>
  </TitlesOfParts>
  <Company>Riksdagen</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s45316</dc:title>
  <dc:subject>s45316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2007-02-20T06:39:00Z</cp:lastPrinted>
  <dcterms:created xsi:type="dcterms:W3CDTF">2025-12-17T02:50:00Z</dcterms:created>
  <dcterms:modified xsi:type="dcterms:W3CDTF">2025-12-17T02:50:00Z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mot2000_462_2007-02-01</vt:lpwstr>
  </property>
  <property fmtid="{D5CDD505-2E9C-101B-9397-08002B2CF9AE}" pid="3" name="version">
    <vt:lpwstr>mot2000_462_2007-02-01</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Frihet att välja – ett ökat inflytande för universitet och högskolor när styrelseledamöter utses</vt:lpwstr>
  </property>
  <property fmtid="{D5CDD505-2E9C-101B-9397-08002B2CF9AE}" pid="11" name="SvarFrasKort">
    <vt:lpwstr>med anledning av prop. 2006/07:43</vt:lpwstr>
  </property>
  <property fmtid="{D5CDD505-2E9C-101B-9397-08002B2CF9AE}" pid="12" name="Svar">
    <vt:lpwstr>Proposition</vt:lpwstr>
  </property>
  <property fmtid="{D5CDD505-2E9C-101B-9397-08002B2CF9AE}" pid="13" name="SvarNr">
    <vt:lpwstr>2006/07:43</vt:lpwstr>
  </property>
  <property fmtid="{D5CDD505-2E9C-101B-9397-08002B2CF9AE}" pid="14" name="RubrikSvar">
    <vt:lpwstr>Frihet att välja – ett ökat inflytande för universitet och högskolor när styrelseledamöter utses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Stefan Wikén m.fl. (s)</vt:lpwstr>
  </property>
  <property fmtid="{D5CDD505-2E9C-101B-9397-08002B2CF9AE}" pid="26" name="MotionarLista">
    <vt:lpwstr>Wikén, Stefan (s)\Nordén, Marie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Wikén (s), Marie Nordén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Ub7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2007</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20062007000000000115000453160069</vt:lpwstr>
  </property>
  <property fmtid="{D5CDD505-2E9C-101B-9397-08002B2CF9AE}" pid="47" name="datum">
    <vt:lpwstr>070201</vt:lpwstr>
  </property>
  <property fmtid="{D5CDD505-2E9C-101B-9397-08002B2CF9AE}" pid="48" name="avsändar-e-post">
    <vt:lpwstr/>
  </property>
  <property fmtid="{D5CDD505-2E9C-101B-9397-08002B2CF9AE}" pid="49" name="id">
    <vt:lpwstr>20062007000000000115000453160069</vt:lpwstr>
  </property>
  <property fmtid="{D5CDD505-2E9C-101B-9397-08002B2CF9AE}" pid="50" name="nummer">
    <vt:lpwstr>7</vt:lpwstr>
  </property>
  <property fmtid="{D5CDD505-2E9C-101B-9397-08002B2CF9AE}" pid="51" name="utskottsbeteckning">
    <vt:lpwstr>Ub</vt:lpwstr>
  </property>
  <property fmtid="{D5CDD505-2E9C-101B-9397-08002B2CF9AE}" pid="52" name="GlobalUID">
    <vt:lpwstr>{427DEB0B-282E-49CE-AB79-950D1C685EF6}</vt:lpwstr>
  </property>
  <property fmtid="{D5CDD505-2E9C-101B-9397-08002B2CF9AE}" pid="53" name="Överföringar">
    <vt:i4>0</vt:i4>
  </property>
  <property fmtid="{D5CDD505-2E9C-101B-9397-08002B2CF9AE}" pid="54" name="Checksum">
    <vt:lpwstr>*0009463555829*</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070220 07:39:23.538</vt:lpwstr>
  </property>
  <property fmtid="{D5CDD505-2E9C-101B-9397-08002B2CF9AE}" pid="58" name="urixGuid">
    <vt:lpwstr>{B1CC4003-52B6-4B8A-9D79-AB52E9B97CE1}</vt:lpwstr>
  </property>
</Properties>
</file>