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A2832" w:rsidP="00DA0661">
      <w:pPr>
        <w:pStyle w:val="Title"/>
      </w:pPr>
      <w:bookmarkStart w:id="0" w:name="Start"/>
      <w:bookmarkEnd w:id="0"/>
      <w:r>
        <w:t>Svar på fråga 2022/23:</w:t>
      </w:r>
      <w:r w:rsidR="00E715C2">
        <w:t>532</w:t>
      </w:r>
      <w:r>
        <w:t xml:space="preserve"> av </w:t>
      </w:r>
      <w:r w:rsidR="00E715C2">
        <w:t>Rickard Nordin</w:t>
      </w:r>
      <w:r>
        <w:t xml:space="preserve"> (</w:t>
      </w:r>
      <w:r w:rsidR="00E715C2">
        <w:t>C</w:t>
      </w:r>
      <w:r>
        <w:t>)</w:t>
      </w:r>
      <w:r>
        <w:br/>
      </w:r>
      <w:r w:rsidR="00E715C2">
        <w:t>Lantmäteriets önskemål om uppdatering av lagen om spridningstillstånd</w:t>
      </w:r>
    </w:p>
    <w:p w:rsidR="00FA2832" w:rsidP="002749F7">
      <w:pPr>
        <w:pStyle w:val="BodyText"/>
      </w:pPr>
      <w:r>
        <w:t>Rickard Nordin</w:t>
      </w:r>
      <w:r w:rsidR="00055BA9">
        <w:t>, som refererar till regelverket om skydd för geografisk information,</w:t>
      </w:r>
      <w:r>
        <w:t xml:space="preserve"> har frågat mig om </w:t>
      </w:r>
      <w:r>
        <w:t xml:space="preserve">regeringen avser att göra några justeringar i lagstiftningen mot bakgrund av den hemställan som Lantmäteriet skickat till regeringen. </w:t>
      </w:r>
    </w:p>
    <w:p w:rsidR="00FA2832" w:rsidP="005757F4">
      <w:pPr>
        <w:pStyle w:val="BodyText"/>
      </w:pPr>
      <w:r>
        <w:t xml:space="preserve">Bestämmelserna om spridning av geografisk information finns i lagen (2016:319) om skydd för geografisk information. Syftet med lagen är att skydda uppgifter av betydelse för totalförsvaret. Lagen trädde i kraft den </w:t>
      </w:r>
      <w:r>
        <w:br/>
        <w:t xml:space="preserve">1 maj 2016 och ersatte då lagen (1993:1742) om skydd för landskaps-information. </w:t>
      </w:r>
    </w:p>
    <w:p w:rsidR="00055BA9" w:rsidP="005757F4">
      <w:pPr>
        <w:pStyle w:val="BodyText"/>
      </w:pPr>
      <w:r>
        <w:t xml:space="preserve">Lantmäteriet har den 25 januari 2023 inkommit till Landsbygds- och Infrastrukturdepartementet med en promemoria med förslag om viss anpassning av den rättsliga regleringen om spridningstillstånd. Analys av de förslag som Lantmäteriet lämnat pågår för närvarande inom Regeringskansliet. </w:t>
      </w:r>
    </w:p>
    <w:p w:rsidR="00FA28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11FFEA7792043D7A2EAB01C4010F850"/>
          </w:placeholder>
          <w:dataBinding w:xpath="/ns0:DocumentInfo[1]/ns0:BaseInfo[1]/ns0:HeaderDate[1]" w:storeItemID="{A6EF907C-3A0C-4D4D-834D-8A1D4501F9BF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715C2">
            <w:t>12 april</w:t>
          </w:r>
          <w:r>
            <w:t xml:space="preserve"> 2023</w:t>
          </w:r>
        </w:sdtContent>
      </w:sdt>
    </w:p>
    <w:p w:rsidR="00FA2832" w:rsidP="004E7A8F">
      <w:pPr>
        <w:pStyle w:val="Brdtextutanavstnd"/>
      </w:pPr>
    </w:p>
    <w:p w:rsidR="00FA2832" w:rsidP="004E7A8F">
      <w:pPr>
        <w:pStyle w:val="Brdtextutanavstnd"/>
      </w:pPr>
    </w:p>
    <w:p w:rsidR="00FA2832" w:rsidP="004E7A8F">
      <w:pPr>
        <w:pStyle w:val="Brdtextutanavstnd"/>
      </w:pPr>
    </w:p>
    <w:p w:rsidR="00FA2832" w:rsidP="00422A41">
      <w:pPr>
        <w:pStyle w:val="BodyText"/>
      </w:pPr>
      <w:r>
        <w:t>Pål Jonson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A28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A2832" w:rsidRPr="007D73AB" w:rsidP="00340DE0">
          <w:pPr>
            <w:pStyle w:val="Header"/>
          </w:pPr>
        </w:p>
      </w:tc>
      <w:tc>
        <w:tcPr>
          <w:tcW w:w="1134" w:type="dxa"/>
        </w:tcPr>
        <w:p w:rsidR="00FA28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A28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2832" w:rsidRPr="00710A6C" w:rsidP="00EE3C0F">
          <w:pPr>
            <w:pStyle w:val="Header"/>
            <w:rPr>
              <w:b/>
            </w:rPr>
          </w:pPr>
        </w:p>
        <w:p w:rsidR="00FA2832" w:rsidP="00EE3C0F">
          <w:pPr>
            <w:pStyle w:val="Header"/>
          </w:pPr>
        </w:p>
        <w:p w:rsidR="00FA2832" w:rsidP="00EE3C0F">
          <w:pPr>
            <w:pStyle w:val="Header"/>
          </w:pPr>
        </w:p>
        <w:p w:rsidR="00FA2832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C08BF83713EB46568A1B2DEF21B163D7"/>
            </w:placeholder>
            <w:showingPlcHdr/>
            <w:dataBinding w:xpath="/ns0:DocumentInfo[1]/ns0:BaseInfo[1]/ns0:DocNumber[1]" w:storeItemID="{A6EF907C-3A0C-4D4D-834D-8A1D4501F9BF}" w:prefixMappings="xmlns:ns0='http://lp/documentinfo/RK' "/>
            <w:text/>
          </w:sdtPr>
          <w:sdtContent>
            <w:p w:rsidR="00FA28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A2832" w:rsidP="00EE3C0F">
          <w:pPr>
            <w:pStyle w:val="Header"/>
          </w:pPr>
        </w:p>
      </w:tc>
      <w:tc>
        <w:tcPr>
          <w:tcW w:w="1134" w:type="dxa"/>
        </w:tcPr>
        <w:p w:rsidR="00FA2832" w:rsidP="0094502D">
          <w:pPr>
            <w:pStyle w:val="Header"/>
          </w:pPr>
        </w:p>
        <w:p w:rsidR="00FA28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B7BA58C62741FAB86033721B087F1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15C2" w:rsidRPr="00E715C2" w:rsidP="00340DE0">
              <w:pPr>
                <w:pStyle w:val="Header"/>
                <w:rPr>
                  <w:b/>
                </w:rPr>
              </w:pPr>
              <w:r w:rsidRPr="00E715C2">
                <w:rPr>
                  <w:b/>
                </w:rPr>
                <w:t>Försvarsdepartementet</w:t>
              </w:r>
            </w:p>
            <w:p w:rsidR="00FA2832" w:rsidRPr="00340DE0" w:rsidP="00340DE0">
              <w:pPr>
                <w:pStyle w:val="Header"/>
              </w:pPr>
              <w: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B060481B604C1999C2DDADF2D2071F"/>
          </w:placeholder>
          <w:dataBinding w:xpath="/ns0:DocumentInfo[1]/ns0:BaseInfo[1]/ns0:Recipient[1]" w:storeItemID="{A6EF907C-3A0C-4D4D-834D-8A1D4501F9BF}" w:prefixMappings="xmlns:ns0='http://lp/documentinfo/RK' "/>
          <w:text w:multiLine="1"/>
        </w:sdtPr>
        <w:sdtContent>
          <w:tc>
            <w:tcPr>
              <w:tcW w:w="3170" w:type="dxa"/>
            </w:tcPr>
            <w:p w:rsidR="00FA28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28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8BF83713EB46568A1B2DEF21B16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1CBB2-D1D8-4742-85C2-2924B1A31C12}"/>
      </w:docPartPr>
      <w:docPartBody>
        <w:p w:rsidR="00D50874" w:rsidP="00A129BB">
          <w:pPr>
            <w:pStyle w:val="C08BF83713EB46568A1B2DEF21B163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B7BA58C62741FAB86033721B087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75188-F518-46CA-8A4A-A03F42C88B84}"/>
      </w:docPartPr>
      <w:docPartBody>
        <w:p w:rsidR="00D50874" w:rsidP="00A129BB">
          <w:pPr>
            <w:pStyle w:val="81B7BA58C62741FAB86033721B087F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060481B604C1999C2DDADF2D20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0309E-A66B-43DD-9A67-9F9EE98BEF4D}"/>
      </w:docPartPr>
      <w:docPartBody>
        <w:p w:rsidR="00D50874" w:rsidP="00A129BB">
          <w:pPr>
            <w:pStyle w:val="45B060481B604C1999C2DDADF2D207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1FFEA7792043D7A2EAB01C4010F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4768F-C80E-4AFD-A1DE-B727FB92862B}"/>
      </w:docPartPr>
      <w:docPartBody>
        <w:p w:rsidR="00D50874" w:rsidP="00A129BB">
          <w:pPr>
            <w:pStyle w:val="011FFEA7792043D7A2EAB01C4010F85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9BB"/>
    <w:rPr>
      <w:noProof w:val="0"/>
      <w:color w:val="808080"/>
    </w:rPr>
  </w:style>
  <w:style w:type="paragraph" w:customStyle="1" w:styleId="45B060481B604C1999C2DDADF2D2071F">
    <w:name w:val="45B060481B604C1999C2DDADF2D2071F"/>
    <w:rsid w:val="00A129BB"/>
  </w:style>
  <w:style w:type="paragraph" w:customStyle="1" w:styleId="C08BF83713EB46568A1B2DEF21B163D71">
    <w:name w:val="C08BF83713EB46568A1B2DEF21B163D71"/>
    <w:rsid w:val="00A129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B7BA58C62741FAB86033721B087F121">
    <w:name w:val="81B7BA58C62741FAB86033721B087F121"/>
    <w:rsid w:val="00A129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1FFEA7792043D7A2EAB01C4010F850">
    <w:name w:val="011FFEA7792043D7A2EAB01C4010F850"/>
    <w:rsid w:val="00A129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2023-04-12T00:00:00</HeaderDate>
    <Office/>
    <Dnr>Fö2023/00709</Dnr>
    <ParagrafNr/>
    <DocumentTitle/>
    <VisitingAddress/>
    <Extra1/>
    <Extra2/>
    <Extra3>Victoria Tiblom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5624f82f-4299-4f92-aedc-ac095a82ad7e</RD_Svarsid>
  </documentManagement>
</p:properties>
</file>

<file path=customXml/itemProps1.xml><?xml version="1.0" encoding="utf-8"?>
<ds:datastoreItem xmlns:ds="http://schemas.openxmlformats.org/officeDocument/2006/customXml" ds:itemID="{F556C292-F4EE-4CAF-9D57-F143C2C1433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BDEE0F4-1605-4B36-A29E-081114C61B03}"/>
</file>

<file path=customXml/itemProps4.xml><?xml version="1.0" encoding="utf-8"?>
<ds:datastoreItem xmlns:ds="http://schemas.openxmlformats.org/officeDocument/2006/customXml" ds:itemID="{A6EF907C-3A0C-4D4D-834D-8A1D4501F9BF}"/>
</file>

<file path=customXml/itemProps5.xml><?xml version="1.0" encoding="utf-8"?>
<ds:datastoreItem xmlns:ds="http://schemas.openxmlformats.org/officeDocument/2006/customXml" ds:itemID="{3636BEF4-CB0A-465A-9FAA-42155E4352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Spridningstillstånd 2022_23_532 (003).docx</dc:title>
  <cp:revision>2</cp:revision>
  <cp:lastPrinted>2023-04-12T08:23:00Z</cp:lastPrinted>
  <dcterms:created xsi:type="dcterms:W3CDTF">2023-04-12T06:59:00Z</dcterms:created>
  <dcterms:modified xsi:type="dcterms:W3CDTF">2023-04-12T06:59:00Z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