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D616" w14:textId="77777777" w:rsidR="006E04A4" w:rsidRPr="00CD7560" w:rsidRDefault="002A043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117</w:t>
      </w:r>
      <w:bookmarkEnd w:id="1"/>
    </w:p>
    <w:p w14:paraId="70E9D617" w14:textId="77777777" w:rsidR="006E04A4" w:rsidRDefault="002A0430">
      <w:pPr>
        <w:pStyle w:val="Datum"/>
        <w:outlineLvl w:val="0"/>
      </w:pPr>
      <w:bookmarkStart w:id="2" w:name="DocumentDate"/>
      <w:r>
        <w:t>Torsdagen den 1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90BDC" w14:paraId="70E9D61C" w14:textId="77777777" w:rsidTr="00E47117">
        <w:trPr>
          <w:cantSplit/>
        </w:trPr>
        <w:tc>
          <w:tcPr>
            <w:tcW w:w="454" w:type="dxa"/>
          </w:tcPr>
          <w:p w14:paraId="70E9D618" w14:textId="77777777" w:rsidR="006E04A4" w:rsidRDefault="002A043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0E9D619" w14:textId="77777777" w:rsidR="006E04A4" w:rsidRDefault="002A043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0E9D61A" w14:textId="77777777" w:rsidR="006E04A4" w:rsidRDefault="002A0430"/>
        </w:tc>
        <w:tc>
          <w:tcPr>
            <w:tcW w:w="7512" w:type="dxa"/>
          </w:tcPr>
          <w:p w14:paraId="70E9D61B" w14:textId="77777777" w:rsidR="006E04A4" w:rsidRDefault="002A043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90BDC" w14:paraId="70E9D621" w14:textId="77777777" w:rsidTr="00E47117">
        <w:trPr>
          <w:cantSplit/>
        </w:trPr>
        <w:tc>
          <w:tcPr>
            <w:tcW w:w="454" w:type="dxa"/>
          </w:tcPr>
          <w:p w14:paraId="70E9D61D" w14:textId="77777777" w:rsidR="006E04A4" w:rsidRDefault="002A0430"/>
        </w:tc>
        <w:tc>
          <w:tcPr>
            <w:tcW w:w="1134" w:type="dxa"/>
          </w:tcPr>
          <w:p w14:paraId="70E9D61E" w14:textId="77777777" w:rsidR="006E04A4" w:rsidRDefault="002A043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0E9D61F" w14:textId="77777777" w:rsidR="006E04A4" w:rsidRDefault="002A0430"/>
        </w:tc>
        <w:tc>
          <w:tcPr>
            <w:tcW w:w="7512" w:type="dxa"/>
          </w:tcPr>
          <w:p w14:paraId="70E9D620" w14:textId="77777777" w:rsidR="006E04A4" w:rsidRDefault="002A043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0E9D622" w14:textId="77777777" w:rsidR="006E04A4" w:rsidRDefault="002A0430">
      <w:pPr>
        <w:pStyle w:val="StreckLngt"/>
      </w:pPr>
      <w:r>
        <w:tab/>
      </w:r>
    </w:p>
    <w:p w14:paraId="70E9D623" w14:textId="77777777" w:rsidR="00121B42" w:rsidRDefault="002A0430" w:rsidP="00121B42">
      <w:pPr>
        <w:pStyle w:val="Blankrad"/>
      </w:pPr>
      <w:r>
        <w:t xml:space="preserve">      </w:t>
      </w:r>
    </w:p>
    <w:p w14:paraId="70E9D624" w14:textId="77777777" w:rsidR="00CF242C" w:rsidRDefault="002A043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90BDC" w14:paraId="70E9D628" w14:textId="77777777" w:rsidTr="00055526">
        <w:trPr>
          <w:cantSplit/>
        </w:trPr>
        <w:tc>
          <w:tcPr>
            <w:tcW w:w="567" w:type="dxa"/>
          </w:tcPr>
          <w:p w14:paraId="70E9D625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26" w14:textId="77777777" w:rsidR="006E04A4" w:rsidRDefault="002A043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0E9D627" w14:textId="77777777" w:rsidR="006E04A4" w:rsidRDefault="002A0430" w:rsidP="00C84F80">
            <w:pPr>
              <w:keepNext/>
            </w:pPr>
          </w:p>
        </w:tc>
      </w:tr>
      <w:tr w:rsidR="00190BDC" w14:paraId="70E9D62C" w14:textId="77777777" w:rsidTr="00055526">
        <w:trPr>
          <w:cantSplit/>
        </w:trPr>
        <w:tc>
          <w:tcPr>
            <w:tcW w:w="567" w:type="dxa"/>
          </w:tcPr>
          <w:p w14:paraId="70E9D629" w14:textId="77777777" w:rsidR="001D7AF0" w:rsidRDefault="002A043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0E9D62A" w14:textId="77777777" w:rsidR="006E04A4" w:rsidRDefault="002A0430" w:rsidP="000326E3">
            <w:r>
              <w:t>Justering av protokoll från sammanträdet torsdagen den 11 maj</w:t>
            </w:r>
          </w:p>
        </w:tc>
        <w:tc>
          <w:tcPr>
            <w:tcW w:w="2055" w:type="dxa"/>
          </w:tcPr>
          <w:p w14:paraId="70E9D62B" w14:textId="77777777" w:rsidR="006E04A4" w:rsidRDefault="002A0430" w:rsidP="00C84F80"/>
        </w:tc>
      </w:tr>
      <w:tr w:rsidR="00190BDC" w14:paraId="70E9D630" w14:textId="77777777" w:rsidTr="00055526">
        <w:trPr>
          <w:cantSplit/>
        </w:trPr>
        <w:tc>
          <w:tcPr>
            <w:tcW w:w="567" w:type="dxa"/>
          </w:tcPr>
          <w:p w14:paraId="70E9D62D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2E" w14:textId="77777777" w:rsidR="006E04A4" w:rsidRDefault="002A043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0E9D62F" w14:textId="77777777" w:rsidR="006E04A4" w:rsidRDefault="002A0430" w:rsidP="00C84F80">
            <w:pPr>
              <w:keepNext/>
            </w:pPr>
          </w:p>
        </w:tc>
      </w:tr>
      <w:tr w:rsidR="00190BDC" w14:paraId="70E9D634" w14:textId="77777777" w:rsidTr="00055526">
        <w:trPr>
          <w:cantSplit/>
        </w:trPr>
        <w:tc>
          <w:tcPr>
            <w:tcW w:w="567" w:type="dxa"/>
          </w:tcPr>
          <w:p w14:paraId="70E9D631" w14:textId="77777777" w:rsidR="001D7AF0" w:rsidRDefault="002A043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E9D632" w14:textId="77777777" w:rsidR="006E04A4" w:rsidRDefault="002A0430" w:rsidP="000326E3">
            <w:r>
              <w:t>Magdalena Thuresson (M) fr.o.m. i dag</w:t>
            </w:r>
            <w:r>
              <w:br/>
              <w:t>Därmed upphör Fredrik Saweståhls (M) uppdrag som ersättare</w:t>
            </w:r>
          </w:p>
        </w:tc>
        <w:tc>
          <w:tcPr>
            <w:tcW w:w="2055" w:type="dxa"/>
          </w:tcPr>
          <w:p w14:paraId="70E9D633" w14:textId="77777777" w:rsidR="006E04A4" w:rsidRDefault="002A0430" w:rsidP="00C84F80"/>
        </w:tc>
      </w:tr>
      <w:tr w:rsidR="00190BDC" w14:paraId="70E9D638" w14:textId="77777777" w:rsidTr="00055526">
        <w:trPr>
          <w:cantSplit/>
        </w:trPr>
        <w:tc>
          <w:tcPr>
            <w:tcW w:w="567" w:type="dxa"/>
          </w:tcPr>
          <w:p w14:paraId="70E9D635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36" w14:textId="77777777" w:rsidR="006E04A4" w:rsidRDefault="002A043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0E9D637" w14:textId="77777777" w:rsidR="006E04A4" w:rsidRDefault="002A0430" w:rsidP="00C84F80">
            <w:pPr>
              <w:keepNext/>
            </w:pPr>
          </w:p>
        </w:tc>
      </w:tr>
      <w:tr w:rsidR="00190BDC" w14:paraId="70E9D63C" w14:textId="77777777" w:rsidTr="00055526">
        <w:trPr>
          <w:cantSplit/>
        </w:trPr>
        <w:tc>
          <w:tcPr>
            <w:tcW w:w="567" w:type="dxa"/>
          </w:tcPr>
          <w:p w14:paraId="70E9D639" w14:textId="77777777" w:rsidR="001D7AF0" w:rsidRDefault="002A043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E9D63A" w14:textId="77777777" w:rsidR="006E04A4" w:rsidRDefault="002A0430" w:rsidP="000326E3">
            <w:r>
              <w:t>Cecilia Rönn (L) som suppleant i utrikesutskottet</w:t>
            </w:r>
          </w:p>
        </w:tc>
        <w:tc>
          <w:tcPr>
            <w:tcW w:w="2055" w:type="dxa"/>
          </w:tcPr>
          <w:p w14:paraId="70E9D63B" w14:textId="77777777" w:rsidR="006E04A4" w:rsidRDefault="002A0430" w:rsidP="00C84F80"/>
        </w:tc>
      </w:tr>
      <w:tr w:rsidR="00190BDC" w14:paraId="70E9D640" w14:textId="77777777" w:rsidTr="00055526">
        <w:trPr>
          <w:cantSplit/>
        </w:trPr>
        <w:tc>
          <w:tcPr>
            <w:tcW w:w="567" w:type="dxa"/>
          </w:tcPr>
          <w:p w14:paraId="70E9D63D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3E" w14:textId="77777777" w:rsidR="006E04A4" w:rsidRDefault="002A043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0E9D63F" w14:textId="77777777" w:rsidR="006E04A4" w:rsidRDefault="002A0430" w:rsidP="00C84F80">
            <w:pPr>
              <w:keepNext/>
            </w:pPr>
          </w:p>
        </w:tc>
      </w:tr>
      <w:tr w:rsidR="00190BDC" w14:paraId="70E9D644" w14:textId="77777777" w:rsidTr="00055526">
        <w:trPr>
          <w:cantSplit/>
        </w:trPr>
        <w:tc>
          <w:tcPr>
            <w:tcW w:w="567" w:type="dxa"/>
          </w:tcPr>
          <w:p w14:paraId="70E9D641" w14:textId="77777777" w:rsidR="001D7AF0" w:rsidRDefault="002A043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E9D642" w14:textId="77777777" w:rsidR="006E04A4" w:rsidRDefault="002A0430" w:rsidP="000326E3">
            <w:r>
              <w:t xml:space="preserve">Elin Nilsson (L) som suppleant i </w:t>
            </w:r>
            <w:r>
              <w:t>utrikesutskottet</w:t>
            </w:r>
          </w:p>
        </w:tc>
        <w:tc>
          <w:tcPr>
            <w:tcW w:w="2055" w:type="dxa"/>
          </w:tcPr>
          <w:p w14:paraId="70E9D643" w14:textId="77777777" w:rsidR="006E04A4" w:rsidRDefault="002A0430" w:rsidP="00C84F80"/>
        </w:tc>
      </w:tr>
      <w:tr w:rsidR="00190BDC" w14:paraId="70E9D648" w14:textId="77777777" w:rsidTr="00055526">
        <w:trPr>
          <w:cantSplit/>
        </w:trPr>
        <w:tc>
          <w:tcPr>
            <w:tcW w:w="567" w:type="dxa"/>
          </w:tcPr>
          <w:p w14:paraId="70E9D645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46" w14:textId="77777777" w:rsidR="006E04A4" w:rsidRDefault="002A0430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0E9D647" w14:textId="77777777" w:rsidR="006E04A4" w:rsidRDefault="002A043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90BDC" w14:paraId="70E9D64C" w14:textId="77777777" w:rsidTr="00055526">
        <w:trPr>
          <w:cantSplit/>
        </w:trPr>
        <w:tc>
          <w:tcPr>
            <w:tcW w:w="567" w:type="dxa"/>
          </w:tcPr>
          <w:p w14:paraId="70E9D649" w14:textId="77777777" w:rsidR="001D7AF0" w:rsidRDefault="002A043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E9D64A" w14:textId="77777777" w:rsidR="006E04A4" w:rsidRDefault="002A0430" w:rsidP="000326E3">
            <w:r>
              <w:t>2022/23:37 Tisdagen den 30 maj</w:t>
            </w:r>
          </w:p>
        </w:tc>
        <w:tc>
          <w:tcPr>
            <w:tcW w:w="2055" w:type="dxa"/>
          </w:tcPr>
          <w:p w14:paraId="70E9D64B" w14:textId="77777777" w:rsidR="006E04A4" w:rsidRDefault="002A0430" w:rsidP="00C84F80">
            <w:r>
              <w:t>FöU</w:t>
            </w:r>
          </w:p>
        </w:tc>
      </w:tr>
      <w:tr w:rsidR="00190BDC" w14:paraId="70E9D650" w14:textId="77777777" w:rsidTr="00055526">
        <w:trPr>
          <w:cantSplit/>
        </w:trPr>
        <w:tc>
          <w:tcPr>
            <w:tcW w:w="567" w:type="dxa"/>
          </w:tcPr>
          <w:p w14:paraId="70E9D64D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4E" w14:textId="77777777" w:rsidR="006E04A4" w:rsidRDefault="002A043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0E9D64F" w14:textId="77777777" w:rsidR="006E04A4" w:rsidRDefault="002A0430" w:rsidP="00C84F80">
            <w:pPr>
              <w:keepNext/>
            </w:pPr>
          </w:p>
        </w:tc>
      </w:tr>
      <w:tr w:rsidR="00190BDC" w14:paraId="70E9D654" w14:textId="77777777" w:rsidTr="00055526">
        <w:trPr>
          <w:cantSplit/>
        </w:trPr>
        <w:tc>
          <w:tcPr>
            <w:tcW w:w="567" w:type="dxa"/>
          </w:tcPr>
          <w:p w14:paraId="70E9D651" w14:textId="77777777" w:rsidR="001D7AF0" w:rsidRDefault="002A043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0E9D652" w14:textId="77777777" w:rsidR="006E04A4" w:rsidRDefault="002A0430" w:rsidP="000326E3">
            <w:r>
              <w:t xml:space="preserve">2022/23:370 av Daniel Bäckström (C) </w:t>
            </w:r>
            <w:r>
              <w:br/>
              <w:t xml:space="preserve">Den statliga </w:t>
            </w:r>
            <w:r>
              <w:t>veterinärorganisationen på landsbygden</w:t>
            </w:r>
          </w:p>
        </w:tc>
        <w:tc>
          <w:tcPr>
            <w:tcW w:w="2055" w:type="dxa"/>
          </w:tcPr>
          <w:p w14:paraId="70E9D653" w14:textId="77777777" w:rsidR="006E04A4" w:rsidRDefault="002A0430" w:rsidP="00C84F80"/>
        </w:tc>
      </w:tr>
      <w:tr w:rsidR="00190BDC" w14:paraId="70E9D658" w14:textId="77777777" w:rsidTr="00055526">
        <w:trPr>
          <w:cantSplit/>
        </w:trPr>
        <w:tc>
          <w:tcPr>
            <w:tcW w:w="567" w:type="dxa"/>
          </w:tcPr>
          <w:p w14:paraId="70E9D655" w14:textId="77777777" w:rsidR="001D7AF0" w:rsidRDefault="002A043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E9D656" w14:textId="77777777" w:rsidR="006E04A4" w:rsidRDefault="002A0430" w:rsidP="000326E3">
            <w:r>
              <w:t xml:space="preserve">2022/23:371 av Rebecka Le Moine (MP) </w:t>
            </w:r>
            <w:r>
              <w:br/>
              <w:t>Utfasning av så kallade turbokycklingar</w:t>
            </w:r>
          </w:p>
        </w:tc>
        <w:tc>
          <w:tcPr>
            <w:tcW w:w="2055" w:type="dxa"/>
          </w:tcPr>
          <w:p w14:paraId="70E9D657" w14:textId="77777777" w:rsidR="006E04A4" w:rsidRDefault="002A0430" w:rsidP="00C84F80"/>
        </w:tc>
      </w:tr>
      <w:tr w:rsidR="00190BDC" w14:paraId="70E9D65C" w14:textId="77777777" w:rsidTr="00055526">
        <w:trPr>
          <w:cantSplit/>
        </w:trPr>
        <w:tc>
          <w:tcPr>
            <w:tcW w:w="567" w:type="dxa"/>
          </w:tcPr>
          <w:p w14:paraId="70E9D659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5A" w14:textId="77777777" w:rsidR="006E04A4" w:rsidRDefault="002A043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0E9D65B" w14:textId="77777777" w:rsidR="006E04A4" w:rsidRDefault="002A043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90BDC" w14:paraId="70E9D660" w14:textId="77777777" w:rsidTr="00055526">
        <w:trPr>
          <w:cantSplit/>
        </w:trPr>
        <w:tc>
          <w:tcPr>
            <w:tcW w:w="567" w:type="dxa"/>
          </w:tcPr>
          <w:p w14:paraId="70E9D65D" w14:textId="77777777" w:rsidR="001D7AF0" w:rsidRDefault="002A043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E9D65E" w14:textId="77777777" w:rsidR="006E04A4" w:rsidRDefault="002A0430" w:rsidP="000326E3">
            <w:r>
              <w:t xml:space="preserve">2022/23:FPM90 EU-förordning och EU-direktiv om humanläkemedel samt rådets rekommendation om antimikrobiell resistens </w:t>
            </w:r>
            <w:r>
              <w:rPr>
                <w:i/>
                <w:iCs/>
              </w:rPr>
              <w:t>COM(2023) 191, COM(2023) 192, COM(2023) 193</w:t>
            </w:r>
          </w:p>
        </w:tc>
        <w:tc>
          <w:tcPr>
            <w:tcW w:w="2055" w:type="dxa"/>
          </w:tcPr>
          <w:p w14:paraId="70E9D65F" w14:textId="77777777" w:rsidR="006E04A4" w:rsidRDefault="002A0430" w:rsidP="00C84F80">
            <w:r>
              <w:t>SoU</w:t>
            </w:r>
          </w:p>
        </w:tc>
      </w:tr>
      <w:tr w:rsidR="00190BDC" w14:paraId="70E9D664" w14:textId="77777777" w:rsidTr="00055526">
        <w:trPr>
          <w:cantSplit/>
        </w:trPr>
        <w:tc>
          <w:tcPr>
            <w:tcW w:w="567" w:type="dxa"/>
          </w:tcPr>
          <w:p w14:paraId="70E9D661" w14:textId="77777777" w:rsidR="001D7AF0" w:rsidRDefault="002A043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E9D662" w14:textId="77777777" w:rsidR="006E04A4" w:rsidRDefault="002A0430" w:rsidP="000326E3">
            <w:r>
              <w:t xml:space="preserve">2022/23:FPM92 EU:s patentpaket </w:t>
            </w:r>
            <w:r>
              <w:rPr>
                <w:i/>
                <w:iCs/>
              </w:rPr>
              <w:t>COM(2023) 232, COM(2023) 223, COM(2023) 222, COM(2023) 22</w:t>
            </w:r>
            <w:r>
              <w:rPr>
                <w:i/>
                <w:iCs/>
              </w:rPr>
              <w:t>1, COM(2023) 224, COM(2023) 231</w:t>
            </w:r>
          </w:p>
        </w:tc>
        <w:tc>
          <w:tcPr>
            <w:tcW w:w="2055" w:type="dxa"/>
          </w:tcPr>
          <w:p w14:paraId="70E9D663" w14:textId="77777777" w:rsidR="006E04A4" w:rsidRDefault="002A0430" w:rsidP="00C84F80">
            <w:r>
              <w:t>NU</w:t>
            </w:r>
          </w:p>
        </w:tc>
      </w:tr>
      <w:tr w:rsidR="00190BDC" w14:paraId="70E9D668" w14:textId="77777777" w:rsidTr="00055526">
        <w:trPr>
          <w:cantSplit/>
        </w:trPr>
        <w:tc>
          <w:tcPr>
            <w:tcW w:w="567" w:type="dxa"/>
          </w:tcPr>
          <w:p w14:paraId="70E9D665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66" w14:textId="77777777" w:rsidR="006E04A4" w:rsidRDefault="002A043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0E9D667" w14:textId="77777777" w:rsidR="006E04A4" w:rsidRDefault="002A043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90BDC" w14:paraId="70E9D66C" w14:textId="77777777" w:rsidTr="00055526">
        <w:trPr>
          <w:cantSplit/>
        </w:trPr>
        <w:tc>
          <w:tcPr>
            <w:tcW w:w="567" w:type="dxa"/>
          </w:tcPr>
          <w:p w14:paraId="70E9D669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6A" w14:textId="77777777" w:rsidR="006E04A4" w:rsidRDefault="002A043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0E9D66B" w14:textId="77777777" w:rsidR="006E04A4" w:rsidRDefault="002A0430" w:rsidP="00C84F80">
            <w:pPr>
              <w:keepNext/>
            </w:pPr>
          </w:p>
        </w:tc>
      </w:tr>
      <w:tr w:rsidR="00190BDC" w14:paraId="70E9D670" w14:textId="77777777" w:rsidTr="00055526">
        <w:trPr>
          <w:cantSplit/>
        </w:trPr>
        <w:tc>
          <w:tcPr>
            <w:tcW w:w="567" w:type="dxa"/>
          </w:tcPr>
          <w:p w14:paraId="70E9D66D" w14:textId="77777777" w:rsidR="001D7AF0" w:rsidRDefault="002A043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E9D66E" w14:textId="77777777" w:rsidR="006E04A4" w:rsidRDefault="002A0430" w:rsidP="000326E3">
            <w:r>
              <w:t>2022/23:130 Redovisning av AP-fondernas verksamhet t.o.m. 2022</w:t>
            </w:r>
          </w:p>
        </w:tc>
        <w:tc>
          <w:tcPr>
            <w:tcW w:w="2055" w:type="dxa"/>
          </w:tcPr>
          <w:p w14:paraId="70E9D66F" w14:textId="77777777" w:rsidR="006E04A4" w:rsidRDefault="002A0430" w:rsidP="00C84F80">
            <w:r>
              <w:t>FiU</w:t>
            </w:r>
          </w:p>
        </w:tc>
      </w:tr>
      <w:tr w:rsidR="00190BDC" w14:paraId="70E9D674" w14:textId="77777777" w:rsidTr="00055526">
        <w:trPr>
          <w:cantSplit/>
        </w:trPr>
        <w:tc>
          <w:tcPr>
            <w:tcW w:w="567" w:type="dxa"/>
          </w:tcPr>
          <w:p w14:paraId="70E9D671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72" w14:textId="77777777" w:rsidR="006E04A4" w:rsidRDefault="002A043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0E9D673" w14:textId="77777777" w:rsidR="006E04A4" w:rsidRDefault="002A0430" w:rsidP="00C84F80">
            <w:pPr>
              <w:keepNext/>
            </w:pPr>
          </w:p>
        </w:tc>
      </w:tr>
      <w:tr w:rsidR="00190BDC" w14:paraId="70E9D678" w14:textId="77777777" w:rsidTr="00055526">
        <w:trPr>
          <w:cantSplit/>
        </w:trPr>
        <w:tc>
          <w:tcPr>
            <w:tcW w:w="567" w:type="dxa"/>
          </w:tcPr>
          <w:p w14:paraId="70E9D675" w14:textId="77777777" w:rsidR="001D7AF0" w:rsidRDefault="002A043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E9D676" w14:textId="51B9A498" w:rsidR="006E04A4" w:rsidRDefault="002A0430" w:rsidP="000326E3">
            <w:proofErr w:type="gramStart"/>
            <w:r>
              <w:t>COM(</w:t>
            </w:r>
            <w:proofErr w:type="gramEnd"/>
            <w:r>
              <w:t>2023) 234 Förslag till Europaparlamentets och rådets direktiv om bekämpande av korruption, om ersättande av rådets rambeslut 2003/568/RIF och konventionen om kamp mot korruption som tjänstemän i Europeiska gemenskaperna eller Europeiska unionens medlem</w:t>
            </w:r>
            <w:r>
              <w:t xml:space="preserve">sstater är delaktiga i och om ändring av Europaparlamentets och rådets direktiv (EU) 2017/1371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26 juli 2023</w:t>
            </w:r>
          </w:p>
        </w:tc>
        <w:tc>
          <w:tcPr>
            <w:tcW w:w="2055" w:type="dxa"/>
          </w:tcPr>
          <w:p w14:paraId="70E9D677" w14:textId="77777777" w:rsidR="006E04A4" w:rsidRDefault="002A0430" w:rsidP="00C84F80">
            <w:r>
              <w:t>JuU</w:t>
            </w:r>
          </w:p>
        </w:tc>
      </w:tr>
      <w:tr w:rsidR="00190BDC" w14:paraId="70E9D67C" w14:textId="77777777" w:rsidTr="00055526">
        <w:trPr>
          <w:cantSplit/>
        </w:trPr>
        <w:tc>
          <w:tcPr>
            <w:tcW w:w="567" w:type="dxa"/>
          </w:tcPr>
          <w:p w14:paraId="70E9D679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7A" w14:textId="77777777" w:rsidR="006E04A4" w:rsidRDefault="002A0430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0E9D67B" w14:textId="77777777" w:rsidR="006E04A4" w:rsidRDefault="002A0430" w:rsidP="00C84F80">
            <w:pPr>
              <w:keepNext/>
            </w:pPr>
          </w:p>
        </w:tc>
      </w:tr>
      <w:tr w:rsidR="00190BDC" w14:paraId="70E9D681" w14:textId="77777777" w:rsidTr="00055526">
        <w:trPr>
          <w:cantSplit/>
        </w:trPr>
        <w:tc>
          <w:tcPr>
            <w:tcW w:w="567" w:type="dxa"/>
          </w:tcPr>
          <w:p w14:paraId="70E9D67D" w14:textId="77777777" w:rsidR="001D7AF0" w:rsidRDefault="002A0430" w:rsidP="00C84F80"/>
        </w:tc>
        <w:tc>
          <w:tcPr>
            <w:tcW w:w="6663" w:type="dxa"/>
          </w:tcPr>
          <w:p w14:paraId="70E9D67E" w14:textId="77777777" w:rsidR="006E04A4" w:rsidRDefault="002A0430" w:rsidP="000326E3">
            <w:pPr>
              <w:pStyle w:val="Underrubrik"/>
            </w:pPr>
            <w:r>
              <w:t xml:space="preserve"> </w:t>
            </w:r>
          </w:p>
          <w:p w14:paraId="70E9D67F" w14:textId="77777777" w:rsidR="006E04A4" w:rsidRDefault="002A043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0E9D680" w14:textId="77777777" w:rsidR="006E04A4" w:rsidRDefault="002A0430" w:rsidP="00C84F80"/>
        </w:tc>
      </w:tr>
      <w:tr w:rsidR="00190BDC" w14:paraId="70E9D685" w14:textId="77777777" w:rsidTr="00055526">
        <w:trPr>
          <w:cantSplit/>
        </w:trPr>
        <w:tc>
          <w:tcPr>
            <w:tcW w:w="567" w:type="dxa"/>
          </w:tcPr>
          <w:p w14:paraId="70E9D682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83" w14:textId="77777777" w:rsidR="006E04A4" w:rsidRDefault="002A0430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70E9D684" w14:textId="77777777" w:rsidR="006E04A4" w:rsidRDefault="002A0430" w:rsidP="00C84F80">
            <w:pPr>
              <w:keepNext/>
            </w:pPr>
          </w:p>
        </w:tc>
      </w:tr>
      <w:tr w:rsidR="00190BDC" w14:paraId="70E9D689" w14:textId="77777777" w:rsidTr="00055526">
        <w:trPr>
          <w:cantSplit/>
        </w:trPr>
        <w:tc>
          <w:tcPr>
            <w:tcW w:w="567" w:type="dxa"/>
          </w:tcPr>
          <w:p w14:paraId="70E9D686" w14:textId="77777777" w:rsidR="001D7AF0" w:rsidRDefault="002A043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E9D687" w14:textId="77777777" w:rsidR="006E04A4" w:rsidRDefault="002A0430" w:rsidP="000326E3">
            <w:r>
              <w:t>2022/23:339 av Niklas Sigvardsson (S)</w:t>
            </w:r>
            <w:r>
              <w:br/>
              <w:t>Framtiden för omställningsstudiestödet</w:t>
            </w:r>
            <w:r>
              <w:br/>
              <w:t>2022/23:347 av Samuel Gonzalez Westling (V)</w:t>
            </w:r>
            <w:r>
              <w:br/>
            </w:r>
            <w:r>
              <w:t>Omställningsstudiestödet</w:t>
            </w:r>
          </w:p>
        </w:tc>
        <w:tc>
          <w:tcPr>
            <w:tcW w:w="2055" w:type="dxa"/>
          </w:tcPr>
          <w:p w14:paraId="70E9D688" w14:textId="77777777" w:rsidR="006E04A4" w:rsidRDefault="002A0430" w:rsidP="00C84F80"/>
        </w:tc>
      </w:tr>
      <w:tr w:rsidR="00190BDC" w14:paraId="70E9D68D" w14:textId="77777777" w:rsidTr="00055526">
        <w:trPr>
          <w:cantSplit/>
        </w:trPr>
        <w:tc>
          <w:tcPr>
            <w:tcW w:w="567" w:type="dxa"/>
          </w:tcPr>
          <w:p w14:paraId="70E9D68A" w14:textId="77777777" w:rsidR="001D7AF0" w:rsidRDefault="002A043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0E9D68B" w14:textId="77777777" w:rsidR="006E04A4" w:rsidRDefault="002A0430" w:rsidP="000326E3">
            <w:r>
              <w:t>2022/23:341 av Annette Rydell (S)</w:t>
            </w:r>
            <w:r>
              <w:br/>
              <w:t>Folkbildning till alla grupper</w:t>
            </w:r>
          </w:p>
        </w:tc>
        <w:tc>
          <w:tcPr>
            <w:tcW w:w="2055" w:type="dxa"/>
          </w:tcPr>
          <w:p w14:paraId="70E9D68C" w14:textId="77777777" w:rsidR="006E04A4" w:rsidRDefault="002A0430" w:rsidP="00C84F80"/>
        </w:tc>
      </w:tr>
      <w:tr w:rsidR="00190BDC" w14:paraId="70E9D691" w14:textId="77777777" w:rsidTr="00055526">
        <w:trPr>
          <w:cantSplit/>
        </w:trPr>
        <w:tc>
          <w:tcPr>
            <w:tcW w:w="567" w:type="dxa"/>
          </w:tcPr>
          <w:p w14:paraId="70E9D68E" w14:textId="77777777" w:rsidR="001D7AF0" w:rsidRDefault="002A043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0E9D68F" w14:textId="77777777" w:rsidR="006E04A4" w:rsidRDefault="002A0430" w:rsidP="000326E3">
            <w:r>
              <w:t>2022/23:349 av Lorena Delgado Varas (V)</w:t>
            </w:r>
            <w:r>
              <w:br/>
              <w:t>Universitetsstyrelsernas mandatperioder</w:t>
            </w:r>
          </w:p>
        </w:tc>
        <w:tc>
          <w:tcPr>
            <w:tcW w:w="2055" w:type="dxa"/>
          </w:tcPr>
          <w:p w14:paraId="70E9D690" w14:textId="77777777" w:rsidR="006E04A4" w:rsidRDefault="002A0430" w:rsidP="00C84F80"/>
        </w:tc>
      </w:tr>
      <w:tr w:rsidR="00190BDC" w14:paraId="70E9D695" w14:textId="77777777" w:rsidTr="00055526">
        <w:trPr>
          <w:cantSplit/>
        </w:trPr>
        <w:tc>
          <w:tcPr>
            <w:tcW w:w="567" w:type="dxa"/>
          </w:tcPr>
          <w:p w14:paraId="70E9D692" w14:textId="77777777" w:rsidR="001D7AF0" w:rsidRDefault="002A0430" w:rsidP="00C84F80">
            <w:pPr>
              <w:keepNext/>
            </w:pPr>
          </w:p>
        </w:tc>
        <w:tc>
          <w:tcPr>
            <w:tcW w:w="6663" w:type="dxa"/>
          </w:tcPr>
          <w:p w14:paraId="70E9D693" w14:textId="77777777" w:rsidR="006E04A4" w:rsidRDefault="002A043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0E9D694" w14:textId="77777777" w:rsidR="006E04A4" w:rsidRDefault="002A0430" w:rsidP="00C84F80">
            <w:pPr>
              <w:keepNext/>
            </w:pPr>
          </w:p>
        </w:tc>
      </w:tr>
      <w:tr w:rsidR="00190BDC" w14:paraId="70E9D699" w14:textId="77777777" w:rsidTr="00055526">
        <w:trPr>
          <w:cantSplit/>
        </w:trPr>
        <w:tc>
          <w:tcPr>
            <w:tcW w:w="567" w:type="dxa"/>
          </w:tcPr>
          <w:p w14:paraId="70E9D696" w14:textId="77777777" w:rsidR="001D7AF0" w:rsidRDefault="002A043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0E9D697" w14:textId="77777777" w:rsidR="006E04A4" w:rsidRDefault="002A0430" w:rsidP="000326E3">
            <w:r>
              <w:t>Frågor besvaras av:</w:t>
            </w:r>
            <w:r>
              <w:br/>
            </w:r>
            <w:r>
              <w:t>Arbetsmarknads- och integrationsminister Johan Pehrson (L)</w:t>
            </w:r>
            <w:r>
              <w:br/>
              <w:t>Statsrådet Johan Forssell (M)</w:t>
            </w:r>
            <w:r>
              <w:br/>
              <w:t>Statsrådet Carl-Oskar Bohlin (M)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70E9D698" w14:textId="77777777" w:rsidR="006E04A4" w:rsidRDefault="002A0430" w:rsidP="00C84F80"/>
        </w:tc>
      </w:tr>
    </w:tbl>
    <w:p w14:paraId="70E9D69A" w14:textId="77777777" w:rsidR="00517888" w:rsidRPr="00F221DA" w:rsidRDefault="002A0430" w:rsidP="00137840">
      <w:pPr>
        <w:pStyle w:val="Blankrad"/>
      </w:pPr>
      <w:r>
        <w:t xml:space="preserve">     </w:t>
      </w:r>
    </w:p>
    <w:p w14:paraId="70E9D69B" w14:textId="77777777" w:rsidR="00121B42" w:rsidRDefault="002A0430" w:rsidP="00121B42">
      <w:pPr>
        <w:pStyle w:val="Blankrad"/>
      </w:pPr>
      <w:r>
        <w:t xml:space="preserve">     </w:t>
      </w:r>
    </w:p>
    <w:p w14:paraId="70E9D69C" w14:textId="77777777" w:rsidR="006E04A4" w:rsidRPr="00F221DA" w:rsidRDefault="002A043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90BDC" w14:paraId="70E9D69F" w14:textId="77777777" w:rsidTr="00D774A8">
        <w:tc>
          <w:tcPr>
            <w:tcW w:w="567" w:type="dxa"/>
          </w:tcPr>
          <w:p w14:paraId="70E9D69D" w14:textId="77777777" w:rsidR="00D774A8" w:rsidRDefault="002A0430">
            <w:pPr>
              <w:pStyle w:val="IngenText"/>
            </w:pPr>
          </w:p>
        </w:tc>
        <w:tc>
          <w:tcPr>
            <w:tcW w:w="8718" w:type="dxa"/>
          </w:tcPr>
          <w:p w14:paraId="70E9D69E" w14:textId="77777777" w:rsidR="00D774A8" w:rsidRDefault="002A043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E9D6A0" w14:textId="77777777" w:rsidR="006E04A4" w:rsidRPr="00852BA1" w:rsidRDefault="002A043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D6B2" w14:textId="77777777" w:rsidR="00000000" w:rsidRDefault="002A0430">
      <w:pPr>
        <w:spacing w:line="240" w:lineRule="auto"/>
      </w:pPr>
      <w:r>
        <w:separator/>
      </w:r>
    </w:p>
  </w:endnote>
  <w:endnote w:type="continuationSeparator" w:id="0">
    <w:p w14:paraId="70E9D6B4" w14:textId="77777777" w:rsidR="00000000" w:rsidRDefault="002A0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D6A6" w14:textId="77777777" w:rsidR="00BE217A" w:rsidRDefault="002A04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D6A7" w14:textId="77777777" w:rsidR="00D73249" w:rsidRDefault="002A04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E9D6A8" w14:textId="77777777" w:rsidR="00D73249" w:rsidRDefault="002A04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D6AC" w14:textId="77777777" w:rsidR="00D73249" w:rsidRDefault="002A04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0E9D6AD" w14:textId="77777777" w:rsidR="00D73249" w:rsidRDefault="002A0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D6AE" w14:textId="77777777" w:rsidR="00000000" w:rsidRDefault="002A0430">
      <w:pPr>
        <w:spacing w:line="240" w:lineRule="auto"/>
      </w:pPr>
      <w:r>
        <w:separator/>
      </w:r>
    </w:p>
  </w:footnote>
  <w:footnote w:type="continuationSeparator" w:id="0">
    <w:p w14:paraId="70E9D6B0" w14:textId="77777777" w:rsidR="00000000" w:rsidRDefault="002A0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D6A1" w14:textId="77777777" w:rsidR="00BE217A" w:rsidRDefault="002A04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D6A2" w14:textId="77777777" w:rsidR="00D73249" w:rsidRDefault="002A043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 juni 2023</w:t>
    </w:r>
    <w:r>
      <w:fldChar w:fldCharType="end"/>
    </w:r>
  </w:p>
  <w:p w14:paraId="70E9D6A3" w14:textId="77777777" w:rsidR="00D73249" w:rsidRDefault="002A04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E9D6A4" w14:textId="77777777" w:rsidR="00D73249" w:rsidRDefault="002A0430"/>
  <w:p w14:paraId="70E9D6A5" w14:textId="77777777" w:rsidR="00D73249" w:rsidRDefault="002A04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D6A9" w14:textId="77777777" w:rsidR="00D73249" w:rsidRDefault="002A04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E9D6AE" wp14:editId="70E9D6A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9D6AA" w14:textId="77777777" w:rsidR="00D73249" w:rsidRDefault="002A0430" w:rsidP="00BE217A">
    <w:pPr>
      <w:pStyle w:val="Dokumentrubrik"/>
      <w:spacing w:after="360"/>
    </w:pPr>
    <w:r>
      <w:t>Föredragningslista</w:t>
    </w:r>
  </w:p>
  <w:p w14:paraId="70E9D6AB" w14:textId="77777777" w:rsidR="00D73249" w:rsidRDefault="002A04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E16AE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DC42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45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462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43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07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A0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02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00C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0BDC"/>
    <w:rsid w:val="00190BDC"/>
    <w:rsid w:val="002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D616"/>
  <w15:docId w15:val="{534CB5FC-5DD0-4FB3-9922-56B50CB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2023-06-01</SAFIR_Sammantradesdatum_Doc>
    <SAFIR_SammantradeID xmlns="C07A1A6C-0B19-41D9-BDF8-F523BA3921EB">81c7a498-4d03-45d4-bcf4-49e4a98bd55e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714ED76B-F06A-4EA9-8296-987BE2DE8D95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319</Words>
  <Characters>2119</Characters>
  <Application>Microsoft Office Word</Application>
  <DocSecurity>0</DocSecurity>
  <Lines>141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