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61127F" w14:textId="77777777">
      <w:pPr>
        <w:pStyle w:val="Normalutanindragellerluft"/>
      </w:pPr>
    </w:p>
    <w:sdt>
      <w:sdtPr>
        <w:alias w:val="CC_Boilerplate_4"/>
        <w:tag w:val="CC_Boilerplate_4"/>
        <w:id w:val="-1644581176"/>
        <w:lock w:val="sdtLocked"/>
        <w:placeholder>
          <w:docPart w:val="8270736FE0BA4FAFAD92E183BD46C9DA"/>
        </w:placeholder>
        <w15:appearance w15:val="hidden"/>
        <w:text/>
      </w:sdtPr>
      <w:sdtEndPr/>
      <w:sdtContent>
        <w:p w:rsidR="00AF30DD" w:rsidP="00CC4C93" w:rsidRDefault="00AF30DD" w14:paraId="78611280" w14:textId="77777777">
          <w:pPr>
            <w:pStyle w:val="Rubrik1"/>
          </w:pPr>
          <w:r>
            <w:t>Förslag till riksdagsbeslut</w:t>
          </w:r>
        </w:p>
      </w:sdtContent>
    </w:sdt>
    <w:sdt>
      <w:sdtPr>
        <w:alias w:val="Förslag 1"/>
        <w:tag w:val="1f354c6c-6973-4877-8f42-4e1bafd2e526"/>
        <w:id w:val="2118091939"/>
        <w:lock w:val="sdtLocked"/>
      </w:sdtPr>
      <w:sdtEndPr/>
      <w:sdtContent>
        <w:p w:rsidR="00F2375E" w:rsidRDefault="00B86FD6" w14:paraId="78611281" w14:textId="77777777">
          <w:pPr>
            <w:pStyle w:val="Frslagstext"/>
          </w:pPr>
          <w:r>
            <w:t>Riksdagen tillkännager för regeringen som sin mening vad som anförs i motionen om nyregistrering av bilar trots obetalda böter.</w:t>
          </w:r>
        </w:p>
      </w:sdtContent>
    </w:sdt>
    <w:p w:rsidR="00AF30DD" w:rsidP="00AF30DD" w:rsidRDefault="000156D9" w14:paraId="78611282" w14:textId="77777777">
      <w:pPr>
        <w:pStyle w:val="Rubrik1"/>
      </w:pPr>
      <w:bookmarkStart w:name="MotionsStart" w:id="0"/>
      <w:bookmarkEnd w:id="0"/>
      <w:r>
        <w:t>Motivering</w:t>
      </w:r>
    </w:p>
    <w:p w:rsidR="0082330E" w:rsidP="0082330E" w:rsidRDefault="0082330E" w14:paraId="78611283" w14:textId="77777777">
      <w:pPr>
        <w:pStyle w:val="Normalutanindragellerluft"/>
      </w:pPr>
      <w:r>
        <w:t>En person kan idag vara registrerad som ägare till ett obegränsat antal bi</w:t>
      </w:r>
      <w:bookmarkStart w:name="_GoBack" w:id="1"/>
      <w:bookmarkEnd w:id="1"/>
      <w:r>
        <w:t>lar. Det utnyttjas av personer som av olika skäl inte vill stå som ägare till den bil som man använder. En av de vanligare orsakerna är att man vill kunna parkera bilen utan att betala parkeringsavgift, och även att kunna parkera den på förbjudna platser utan att betala böter. Ett sätt är att låta någon annan stå som ägare av bilen. För besväret får den som registrerar sig som ägare en summa pengar av den riktiga ägaren.</w:t>
      </w:r>
    </w:p>
    <w:p w:rsidR="0082330E" w:rsidP="0082330E" w:rsidRDefault="0082330E" w14:paraId="78611284" w14:textId="77777777">
      <w:pPr>
        <w:pStyle w:val="Normalutanindragellerluft"/>
      </w:pPr>
    </w:p>
    <w:p w:rsidR="0082330E" w:rsidP="0082330E" w:rsidRDefault="0082330E" w14:paraId="78611285" w14:textId="77777777">
      <w:pPr>
        <w:pStyle w:val="Normalutanindragellerluft"/>
      </w:pPr>
      <w:r>
        <w:t>Det är i de flesta fall en målvakt som får betalt för att den riktiga ägaren till bilen ska kunna strunta i parkeringsböter. Denna målvakt är en person utan ekonomiska tillgångar, och ofta är denne även hårt skuldsatt. Pengarna som målvakten får för att stå som ägare till andras bilar, och därigenom ta ansvaret för eventuella böter, blir en del av den svarta ekonomin. Pengar som en vit inkomst inbringar skulle till stora delar hamna hos kronofogden, och det finns därför ingen drivkraft att tjäna vita pengar. Det handlar i grund och botten om ett utnyttjande av redan utsatta människor som gör det omöjligt för dem att ta sig ur sin situation.</w:t>
      </w:r>
    </w:p>
    <w:p w:rsidR="0082330E" w:rsidP="0082330E" w:rsidRDefault="0082330E" w14:paraId="78611286" w14:textId="77777777">
      <w:pPr>
        <w:pStyle w:val="Normalutanindragellerluft"/>
      </w:pPr>
    </w:p>
    <w:p w:rsidR="0082330E" w:rsidP="0082330E" w:rsidRDefault="0082330E" w14:paraId="78611287" w14:textId="77777777">
      <w:pPr>
        <w:pStyle w:val="Normalutanindragellerluft"/>
      </w:pPr>
      <w:r>
        <w:t>Missbruket av systemet visar tydligt att det finns sätt att komma runt de bestämmelser som finns utan att bli straffad för det, och det undergräver respekten för lagen. Både Kronofogdemyndigheten och Skatteverket är angelägna om att detta kryphål ska täppas till.</w:t>
      </w:r>
    </w:p>
    <w:p w:rsidR="0082330E" w:rsidP="0082330E" w:rsidRDefault="0082330E" w14:paraId="78611288" w14:textId="77777777">
      <w:pPr>
        <w:pStyle w:val="Normalutanindragellerluft"/>
      </w:pPr>
    </w:p>
    <w:p w:rsidR="00AF30DD" w:rsidP="0082330E" w:rsidRDefault="0082330E" w14:paraId="78611289" w14:textId="77777777">
      <w:pPr>
        <w:pStyle w:val="Normalutanindragellerluft"/>
      </w:pPr>
      <w:r>
        <w:t>Det bör inte vara möjligt att registrera sig som ägare till en ny bil om man har obetalda böter. Vi bör därför se över möjligheten att förhindra att personer skriver över sin bil på någon annan i syfte att komma undan böter, skatter och andra avgifter.</w:t>
      </w:r>
    </w:p>
    <w:sdt>
      <w:sdtPr>
        <w:rPr>
          <w:i/>
          <w:noProof/>
        </w:rPr>
        <w:alias w:val="CC_Underskrifter"/>
        <w:tag w:val="CC_Underskrifter"/>
        <w:id w:val="583496634"/>
        <w:lock w:val="sdtContentLocked"/>
        <w:placeholder>
          <w:docPart w:val="FEA280967DC44C85A780F115782C97E7"/>
        </w:placeholder>
        <w15:appearance w15:val="hidden"/>
      </w:sdtPr>
      <w:sdtEndPr>
        <w:rPr>
          <w:i w:val="0"/>
          <w:noProof w:val="0"/>
        </w:rPr>
      </w:sdtEndPr>
      <w:sdtContent>
        <w:p w:rsidRPr="009E153C" w:rsidR="00865E70" w:rsidP="00784D15" w:rsidRDefault="00784D15" w14:paraId="786112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366B6" w:rsidRDefault="004366B6" w14:paraId="7861128E" w14:textId="77777777"/>
    <w:sectPr w:rsidR="004366B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11290" w14:textId="77777777" w:rsidR="0082330E" w:rsidRDefault="0082330E" w:rsidP="000C1CAD">
      <w:pPr>
        <w:spacing w:line="240" w:lineRule="auto"/>
      </w:pPr>
      <w:r>
        <w:separator/>
      </w:r>
    </w:p>
  </w:endnote>
  <w:endnote w:type="continuationSeparator" w:id="0">
    <w:p w14:paraId="78611291" w14:textId="77777777" w:rsidR="0082330E" w:rsidRDefault="008233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129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6C3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129C" w14:textId="77777777" w:rsidR="0087710A" w:rsidRDefault="0087710A">
    <w:pPr>
      <w:pStyle w:val="Sidfot"/>
    </w:pPr>
    <w:r>
      <w:fldChar w:fldCharType="begin"/>
    </w:r>
    <w:r>
      <w:instrText xml:space="preserve"> PRINTDATE  \@ "yyyy-MM-dd HH:mm"  \* MERGEFORMAT </w:instrText>
    </w:r>
    <w:r>
      <w:fldChar w:fldCharType="separate"/>
    </w:r>
    <w:r>
      <w:rPr>
        <w:noProof/>
      </w:rPr>
      <w:t>2014-11-04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1128E" w14:textId="77777777" w:rsidR="0082330E" w:rsidRDefault="0082330E" w:rsidP="000C1CAD">
      <w:pPr>
        <w:spacing w:line="240" w:lineRule="auto"/>
      </w:pPr>
      <w:r>
        <w:separator/>
      </w:r>
    </w:p>
  </w:footnote>
  <w:footnote w:type="continuationSeparator" w:id="0">
    <w:p w14:paraId="7861128F" w14:textId="77777777" w:rsidR="0082330E" w:rsidRDefault="008233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6112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6C3A" w14:paraId="7861129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269</w:t>
        </w:r>
      </w:sdtContent>
    </w:sdt>
  </w:p>
  <w:p w:rsidR="00467151" w:rsidP="00283E0F" w:rsidRDefault="006F6C3A" w14:paraId="78611299"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ContentLocked"/>
      <w15:appearance w15:val="hidden"/>
      <w:text/>
    </w:sdtPr>
    <w:sdtEndPr/>
    <w:sdtContent>
      <w:p w:rsidR="00467151" w:rsidP="00283E0F" w:rsidRDefault="0082330E" w14:paraId="7861129A" w14:textId="77777777">
        <w:pPr>
          <w:pStyle w:val="FSHRub2"/>
        </w:pPr>
        <w:r>
          <w:t>Nyregistrering av bilar trots obetalda böter</w:t>
        </w:r>
      </w:p>
    </w:sdtContent>
  </w:sdt>
  <w:sdt>
    <w:sdtPr>
      <w:alias w:val="CC_Boilerplate_3"/>
      <w:tag w:val="CC_Boilerplate_3"/>
      <w:id w:val="-1567486118"/>
      <w:lock w:val="sdtContentLocked"/>
      <w15:appearance w15:val="hidden"/>
      <w:text w:multiLine="1"/>
    </w:sdtPr>
    <w:sdtEndPr/>
    <w:sdtContent>
      <w:p w:rsidR="00467151" w:rsidP="00283E0F" w:rsidRDefault="00467151" w14:paraId="786112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8233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BD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399B"/>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6B6"/>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C3A"/>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D15"/>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30E"/>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10A"/>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B2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FD6"/>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40"/>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75E"/>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61127F"/>
  <w15:chartTrackingRefBased/>
  <w15:docId w15:val="{052D3B5D-64A5-4151-A71A-F65709B5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70736FE0BA4FAFAD92E183BD46C9DA"/>
        <w:category>
          <w:name w:val="Allmänt"/>
          <w:gallery w:val="placeholder"/>
        </w:category>
        <w:types>
          <w:type w:val="bbPlcHdr"/>
        </w:types>
        <w:behaviors>
          <w:behavior w:val="content"/>
        </w:behaviors>
        <w:guid w:val="{73E8BD1F-3C3B-4CC9-A415-A471D620319B}"/>
      </w:docPartPr>
      <w:docPartBody>
        <w:p w:rsidR="00FD6FCF" w:rsidRDefault="00FD6FCF">
          <w:pPr>
            <w:pStyle w:val="8270736FE0BA4FAFAD92E183BD46C9DA"/>
          </w:pPr>
          <w:r w:rsidRPr="009A726D">
            <w:rPr>
              <w:rStyle w:val="Platshllartext"/>
            </w:rPr>
            <w:t>Klicka här för att ange text.</w:t>
          </w:r>
        </w:p>
      </w:docPartBody>
    </w:docPart>
    <w:docPart>
      <w:docPartPr>
        <w:name w:val="FEA280967DC44C85A780F115782C97E7"/>
        <w:category>
          <w:name w:val="Allmänt"/>
          <w:gallery w:val="placeholder"/>
        </w:category>
        <w:types>
          <w:type w:val="bbPlcHdr"/>
        </w:types>
        <w:behaviors>
          <w:behavior w:val="content"/>
        </w:behaviors>
        <w:guid w:val="{5B196890-AB81-4D6D-BE6E-CC3C5EEA2736}"/>
      </w:docPartPr>
      <w:docPartBody>
        <w:p w:rsidR="00FD6FCF" w:rsidRDefault="00FD6FCF">
          <w:pPr>
            <w:pStyle w:val="FEA280967DC44C85A780F115782C97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F"/>
    <w:rsid w:val="00FD6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270736FE0BA4FAFAD92E183BD46C9DA">
    <w:name w:val="8270736FE0BA4FAFAD92E183BD46C9DA"/>
  </w:style>
  <w:style w:type="paragraph" w:customStyle="1" w:styleId="A5B4B706A7D2425581F4D589872E9F04">
    <w:name w:val="A5B4B706A7D2425581F4D589872E9F04"/>
  </w:style>
  <w:style w:type="paragraph" w:customStyle="1" w:styleId="FEA280967DC44C85A780F115782C97E7">
    <w:name w:val="FEA280967DC44C85A780F115782C9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285</RubrikLookup>
    <MotionGuid xmlns="00d11361-0b92-4bae-a181-288d6a55b763">96f98b63-f5fb-42ff-bb8d-7af71b61be58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FA19F-1390-48CF-BC8A-AB3835532546}"/>
</file>

<file path=customXml/itemProps2.xml><?xml version="1.0" encoding="utf-8"?>
<ds:datastoreItem xmlns:ds="http://schemas.openxmlformats.org/officeDocument/2006/customXml" ds:itemID="{F5A73303-237E-4D08-850D-810945A04C89}"/>
</file>

<file path=customXml/itemProps3.xml><?xml version="1.0" encoding="utf-8"?>
<ds:datastoreItem xmlns:ds="http://schemas.openxmlformats.org/officeDocument/2006/customXml" ds:itemID="{C30E0ED8-0778-4B53-8706-26C7B24012C0}"/>
</file>

<file path=customXml/itemProps4.xml><?xml version="1.0" encoding="utf-8"?>
<ds:datastoreItem xmlns:ds="http://schemas.openxmlformats.org/officeDocument/2006/customXml" ds:itemID="{D423367B-53BD-4736-8140-CFD970708D07}"/>
</file>

<file path=docProps/app.xml><?xml version="1.0" encoding="utf-8"?>
<Properties xmlns="http://schemas.openxmlformats.org/officeDocument/2006/extended-properties" xmlns:vt="http://schemas.openxmlformats.org/officeDocument/2006/docPropsVTypes">
  <Template>GranskaMot</Template>
  <TotalTime>4</TotalTime>
  <Pages>2</Pages>
  <Words>317</Words>
  <Characters>1549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201415M1296 Nyregistrering av bilar trots obetalda böter</vt:lpstr>
      <vt:lpstr/>
    </vt:vector>
  </TitlesOfParts>
  <Company>Riksdagen</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201415M1296 Nyregistrering av bilar trots obetalda böter</dc:title>
  <dc:subject/>
  <dc:creator>It-avdelningen</dc:creator>
  <cp:keywords/>
  <dc:description/>
  <cp:lastModifiedBy>Eva Lindqvist</cp:lastModifiedBy>
  <cp:revision>7</cp:revision>
  <cp:lastPrinted>2014-11-04T13:58:00Z</cp:lastPrinted>
  <dcterms:created xsi:type="dcterms:W3CDTF">2014-10-17T14:03:00Z</dcterms:created>
  <dcterms:modified xsi:type="dcterms:W3CDTF">2015-09-09T07:49:00Z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*T1D6761408B04*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http://filur.riksdagen.se/drop/DropOffLibrary/T1D6761408B04.docx</vt:lpwstr>
  </property>
</Properties>
</file>