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A4D05" w:rsidP="00DA0661">
      <w:pPr>
        <w:pStyle w:val="Title"/>
      </w:pPr>
      <w:bookmarkStart w:id="0" w:name="Start"/>
      <w:bookmarkEnd w:id="0"/>
      <w:r>
        <w:t>Svar på fråga 2020/21:3</w:t>
      </w:r>
      <w:r w:rsidR="00AD2E00">
        <w:t>467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1828BF77911C44669FF77D47FB2D9359"/>
          </w:placeholder>
          <w:dataBinding w:xpath="/ns0:DocumentInfo[1]/ns0:BaseInfo[1]/ns0:Extra3[1]" w:storeItemID="{B377231E-9904-47DA-B14D-C859D7C23802}" w:prefixMappings="xmlns:ns0='http://lp/documentinfo/RK' "/>
          <w:text/>
        </w:sdtPr>
        <w:sdtContent>
          <w:r w:rsidR="00AD2E00">
            <w:t>Johan Hultberg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740D77E9E58456687E71EC352A33302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</w:r>
      <w:r w:rsidR="00AD2E00">
        <w:t>Förlorade jobb i Uddevalla</w:t>
      </w:r>
    </w:p>
    <w:p w:rsidR="00EC15E6" w:rsidRPr="009045A3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D9F414B329774401A8F063AC0D827A79"/>
          </w:placeholder>
          <w:dataBinding w:xpath="/ns0:DocumentInfo[1]/ns0:BaseInfo[1]/ns0:Extra3[1]" w:storeItemID="{B377231E-9904-47DA-B14D-C859D7C23802}" w:prefixMappings="xmlns:ns0='http://lp/documentinfo/RK' "/>
          <w:text/>
        </w:sdtPr>
        <w:sdtContent>
          <w:r w:rsidRPr="009045A3" w:rsidR="00AD2E00">
            <w:t>Johan Hultberg</w:t>
          </w:r>
        </w:sdtContent>
      </w:sdt>
      <w:r w:rsidRPr="009045A3" w:rsidR="004A4D05">
        <w:t xml:space="preserve"> har frågat mig </w:t>
      </w:r>
      <w:r w:rsidRPr="009045A3" w:rsidR="00711A85">
        <w:t xml:space="preserve">vad jag avser att vidta för åtgärder för att långsiktigt lösa cementkrisen och för att säkerställa att långa tillståndsprocesser inte ödelägger Sveriges position som en framstående industrination. </w:t>
      </w:r>
    </w:p>
    <w:p w:rsidR="00AF6ACB" w:rsidRPr="009045A3" w:rsidP="00AF6ACB">
      <w:pPr>
        <w:pStyle w:val="BodyText"/>
      </w:pPr>
      <w:r w:rsidRPr="009045A3">
        <w:t xml:space="preserve">Jag </w:t>
      </w:r>
      <w:r w:rsidRPr="009045A3">
        <w:t xml:space="preserve">kan konstatera att Sverige inom en överskådlig framtid har ett stort behov av cement för </w:t>
      </w:r>
      <w:r w:rsidRPr="009045A3">
        <w:t>bl.a.</w:t>
      </w:r>
      <w:r w:rsidRPr="009045A3">
        <w:t xml:space="preserve"> bostäder och utveckling av infrastruktur. I</w:t>
      </w:r>
      <w:r w:rsidRPr="009045A3">
        <w:t xml:space="preserve"> </w:t>
      </w:r>
      <w:r w:rsidRPr="009045A3">
        <w:t xml:space="preserve">dag används cement som en viktig del i denna produktion, </w:t>
      </w:r>
      <w:r w:rsidRPr="009045A3">
        <w:t>bl.a.</w:t>
      </w:r>
      <w:r w:rsidRPr="009045A3">
        <w:t xml:space="preserve"> som en beståndsdel i betong. </w:t>
      </w:r>
    </w:p>
    <w:p w:rsidR="00005C28" w:rsidRPr="009045A3" w:rsidP="00F06F3E">
      <w:pPr>
        <w:pStyle w:val="BodyText"/>
      </w:pPr>
      <w:r w:rsidRPr="009045A3">
        <w:t>Cementa</w:t>
      </w:r>
      <w:r w:rsidRPr="009045A3" w:rsidR="00816884">
        <w:t xml:space="preserve"> AB</w:t>
      </w:r>
      <w:r w:rsidRPr="009045A3">
        <w:t xml:space="preserve"> har ett gällande tillstånd som löper ut 31 oktober i år. Tillstånd</w:t>
      </w:r>
      <w:r w:rsidRPr="009045A3" w:rsidR="003C796F">
        <w:t>et</w:t>
      </w:r>
      <w:r w:rsidRPr="009045A3">
        <w:t xml:space="preserve"> är reglerat både i tid och </w:t>
      </w:r>
      <w:r w:rsidRPr="009045A3" w:rsidR="00FC26C3">
        <w:t xml:space="preserve">beträffande </w:t>
      </w:r>
      <w:r w:rsidRPr="009045A3" w:rsidR="003C796F">
        <w:t xml:space="preserve">den mängd </w:t>
      </w:r>
      <w:r w:rsidRPr="009045A3">
        <w:t>kalk som får brytas. Inom ram</w:t>
      </w:r>
      <w:r w:rsidRPr="009045A3" w:rsidR="00FC26C3">
        <w:t>en</w:t>
      </w:r>
      <w:r w:rsidRPr="009045A3">
        <w:t xml:space="preserve"> för det nu gällande tillståndet finns det enligt Cementa</w:t>
      </w:r>
      <w:r w:rsidRPr="009045A3" w:rsidR="003C796F">
        <w:t>s beräkningar</w:t>
      </w:r>
      <w:r w:rsidRPr="009045A3">
        <w:t xml:space="preserve"> kalk motsvarande </w:t>
      </w:r>
      <w:r w:rsidRPr="009045A3" w:rsidR="00FC26C3">
        <w:t xml:space="preserve">åtta </w:t>
      </w:r>
      <w:r w:rsidRPr="009045A3">
        <w:t>månaders kalkbrytning</w:t>
      </w:r>
      <w:r w:rsidRPr="009045A3" w:rsidR="003C796F">
        <w:t>,</w:t>
      </w:r>
      <w:r w:rsidRPr="009045A3">
        <w:t xml:space="preserve"> som ännu inte hunnit brytas.</w:t>
      </w:r>
      <w:r w:rsidRPr="009045A3" w:rsidR="00674D88">
        <w:t xml:space="preserve"> </w:t>
      </w:r>
    </w:p>
    <w:p w:rsidR="00097BDA" w:rsidRPr="009045A3" w:rsidP="00F06F3E">
      <w:pPr>
        <w:pStyle w:val="BodyText"/>
      </w:pPr>
      <w:r w:rsidRPr="009045A3">
        <w:t xml:space="preserve">I </w:t>
      </w:r>
      <w:r w:rsidRPr="009045A3" w:rsidR="003B1A7F">
        <w:t xml:space="preserve">Regeringskansliet </w:t>
      </w:r>
      <w:r w:rsidRPr="009045A3">
        <w:t xml:space="preserve">bereds </w:t>
      </w:r>
      <w:r w:rsidRPr="009045A3" w:rsidR="00005C28">
        <w:t>lag</w:t>
      </w:r>
      <w:r w:rsidRPr="009045A3" w:rsidR="00FC26C3">
        <w:t>förslag</w:t>
      </w:r>
      <w:r w:rsidRPr="009045A3" w:rsidR="00005C28">
        <w:t xml:space="preserve"> som </w:t>
      </w:r>
      <w:r w:rsidRPr="009045A3" w:rsidR="00005C28">
        <w:t>bl.a.</w:t>
      </w:r>
      <w:r w:rsidRPr="009045A3" w:rsidR="00005C28">
        <w:t xml:space="preserve"> avser införande</w:t>
      </w:r>
      <w:r w:rsidRPr="009045A3" w:rsidR="000D3CC1">
        <w:t>t</w:t>
      </w:r>
      <w:r w:rsidRPr="009045A3" w:rsidR="00005C28">
        <w:t xml:space="preserve"> av en tillfällig möjlighet att få till stånd en regeringsprövning av en ansökan om tidsbegränsat tillstånd att bedriva en täktverksamhet av kalksten</w:t>
      </w:r>
      <w:r w:rsidRPr="009045A3" w:rsidR="000D3CC1">
        <w:t>.</w:t>
      </w:r>
      <w:r w:rsidRPr="009045A3" w:rsidR="00005C28">
        <w:t xml:space="preserve"> </w:t>
      </w:r>
      <w:r w:rsidRPr="009045A3" w:rsidR="008949EC">
        <w:rPr>
          <w:rFonts w:eastAsia="Calibri" w:cs="Arial"/>
          <w:color w:val="263238"/>
        </w:rPr>
        <w:t>Regeringskansliet</w:t>
      </w:r>
      <w:r w:rsidRPr="009045A3" w:rsidR="008763FA">
        <w:rPr>
          <w:rFonts w:eastAsia="Calibri" w:cs="Arial"/>
          <w:color w:val="263238"/>
        </w:rPr>
        <w:t xml:space="preserve"> har den 30 aug</w:t>
      </w:r>
      <w:r w:rsidR="007F363A">
        <w:rPr>
          <w:rFonts w:eastAsia="Calibri" w:cs="Arial"/>
          <w:color w:val="263238"/>
        </w:rPr>
        <w:t>usti</w:t>
      </w:r>
      <w:r w:rsidRPr="009045A3" w:rsidR="008763FA">
        <w:rPr>
          <w:rFonts w:eastAsia="Calibri" w:cs="Arial"/>
          <w:color w:val="263238"/>
        </w:rPr>
        <w:t xml:space="preserve"> remitterat ett lagförslag som syftar till att möjliggöra brytning av de kvarvarande volymerna i det befintliga tillståndet.</w:t>
      </w:r>
      <w:r w:rsidRPr="009045A3" w:rsidR="009045A3">
        <w:rPr>
          <w:rFonts w:eastAsia="Calibri" w:cs="Arial"/>
          <w:color w:val="263238"/>
        </w:rPr>
        <w:t xml:space="preserve"> </w:t>
      </w:r>
      <w:r w:rsidRPr="009045A3" w:rsidR="0070310D">
        <w:t xml:space="preserve">Som ett led i arbetet ingår att tillse överensstämmelse med EU-rätten. </w:t>
      </w:r>
      <w:r w:rsidRPr="009045A3" w:rsidR="008763FA">
        <w:t>Lagändringen syftar till att ge förutsättningar för att undvika de betydande samhällskonsekvenser som ett storskaligt driftsstopp i närtid skulle innebära.</w:t>
      </w:r>
    </w:p>
    <w:p w:rsidR="0070310D" w:rsidRPr="009045A3" w:rsidP="00F06F3E">
      <w:pPr>
        <w:pStyle w:val="BodyText"/>
      </w:pPr>
      <w:r w:rsidRPr="009045A3">
        <w:t>Det är viktigt för regeringen att Sverige har moderna och effektiva tillståndsprocesser. Tillståndsprocesserna på gruv- och mineralområdet regleras i både miljöbalken och minerallagen (1991:45).</w:t>
      </w:r>
      <w:r w:rsidRPr="009045A3" w:rsidR="003B1A7F">
        <w:t xml:space="preserve"> </w:t>
      </w:r>
      <w:r w:rsidRPr="009045A3">
        <w:t xml:space="preserve">Regeringen har tillsatt Miljöprövningsutredningen (M 2020:06) med uppdrag att lämna förslag på åtgärder för att uppnå en mer modern och effektiv prövning enligt miljöbalken. Utredningen ska lämna sitt betänkande </w:t>
      </w:r>
      <w:r w:rsidRPr="009045A3" w:rsidR="00674D88">
        <w:t>den 31 maj</w:t>
      </w:r>
      <w:r w:rsidRPr="009045A3">
        <w:t xml:space="preserve"> 202</w:t>
      </w:r>
      <w:r w:rsidRPr="009045A3" w:rsidR="00674D88">
        <w:t>2</w:t>
      </w:r>
      <w:r w:rsidRPr="009045A3">
        <w:t>. Regeringen har dessutom tillsatt en utredning om prövningsprocesser och regelverk för en hållbar försörjning av innovationskritiska metaller och mineral (N 2021:01). Utredningen ska lämna sitt betänkande i slutet av oktober 202</w:t>
      </w:r>
      <w:r w:rsidRPr="009045A3" w:rsidR="00674D88">
        <w:t>2.</w:t>
      </w:r>
    </w:p>
    <w:p w:rsidR="004A4D05" w:rsidRPr="008949EC" w:rsidP="00AF6ACB">
      <w:pPr>
        <w:pStyle w:val="BodyText"/>
      </w:pPr>
      <w:r w:rsidRPr="008949EC">
        <w:t xml:space="preserve">Stockholm den </w:t>
      </w:r>
      <w:sdt>
        <w:sdtPr>
          <w:id w:val="-1225218591"/>
          <w:placeholder>
            <w:docPart w:val="408262F46285485B8C59B6CEFAC0654B"/>
          </w:placeholder>
          <w:dataBinding w:xpath="/ns0:DocumentInfo[1]/ns0:BaseInfo[1]/ns0:HeaderDate[1]" w:storeItemID="{B377231E-9904-47DA-B14D-C859D7C23802}" w:prefixMappings="xmlns:ns0='http://lp/documentinfo/RK' "/>
          <w:date w:fullDate="2021-08-31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8949EC" w:rsidR="00385BEC">
            <w:t>3</w:t>
          </w:r>
          <w:r w:rsidR="002B7728">
            <w:t>1</w:t>
          </w:r>
          <w:r w:rsidRPr="008949EC" w:rsidR="00385BEC">
            <w:t xml:space="preserve"> augusti 2021</w:t>
          </w:r>
        </w:sdtContent>
      </w:sdt>
    </w:p>
    <w:p w:rsidR="004A4D05" w:rsidRPr="008949EC" w:rsidP="004E7A8F">
      <w:pPr>
        <w:pStyle w:val="Brdtextutanavstnd"/>
      </w:pPr>
    </w:p>
    <w:p w:rsidR="004A4D05" w:rsidRPr="008949E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CD84C83F4D647AB92B9F1D7BBF9C12C"/>
        </w:placeholder>
        <w:dataBinding w:xpath="/ns0:DocumentInfo[1]/ns0:BaseInfo[1]/ns0:TopSender[1]" w:storeItemID="{B377231E-9904-47DA-B14D-C859D7C23802}" w:prefixMappings="xmlns:ns0='http://lp/documentinfo/RK' "/>
        <w:comboBox w:lastValue="Näringsministern">
          <w:listItem w:value="Näringsministern" w:displayText="Ibrahim Baylan"/>
          <w:listItem w:value="Landsbygdsministern" w:displayText="Jennie Nilsson"/>
        </w:comboBox>
      </w:sdtPr>
      <w:sdtContent>
        <w:p w:rsidR="004A4D05" w:rsidRPr="002B7728" w:rsidP="00422A41">
          <w:pPr>
            <w:pStyle w:val="BodyText"/>
          </w:pPr>
          <w:r>
            <w:rPr>
              <w:rStyle w:val="DefaultParagraphFont"/>
            </w:rPr>
            <w:t>Ibrahim Baylan</w:t>
          </w:r>
        </w:p>
      </w:sdtContent>
    </w:sdt>
    <w:p w:rsidR="004A4D05" w:rsidRPr="002B7728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118C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118C1" w:rsidRPr="007D73AB" w:rsidP="00340DE0">
          <w:pPr>
            <w:pStyle w:val="Header"/>
          </w:pPr>
        </w:p>
      </w:tc>
      <w:tc>
        <w:tcPr>
          <w:tcW w:w="1134" w:type="dxa"/>
        </w:tcPr>
        <w:p w:rsidR="005118C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118C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118C1" w:rsidRPr="00710A6C" w:rsidP="00EE3C0F">
          <w:pPr>
            <w:pStyle w:val="Header"/>
            <w:rPr>
              <w:b/>
            </w:rPr>
          </w:pPr>
        </w:p>
        <w:p w:rsidR="005118C1" w:rsidP="00EE3C0F">
          <w:pPr>
            <w:pStyle w:val="Header"/>
          </w:pPr>
        </w:p>
        <w:p w:rsidR="005118C1" w:rsidP="00EE3C0F">
          <w:pPr>
            <w:pStyle w:val="Header"/>
          </w:pPr>
        </w:p>
        <w:p w:rsidR="005118C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115DA7586254BBEB5DE8564A0077824"/>
            </w:placeholder>
            <w:dataBinding w:xpath="/ns0:DocumentInfo[1]/ns0:BaseInfo[1]/ns0:Dnr[1]" w:storeItemID="{B377231E-9904-47DA-B14D-C859D7C23802}" w:prefixMappings="xmlns:ns0='http://lp/documentinfo/RK' "/>
            <w:text/>
          </w:sdtPr>
          <w:sdtContent>
            <w:p w:rsidR="005118C1" w:rsidP="00EE3C0F">
              <w:pPr>
                <w:pStyle w:val="Header"/>
              </w:pPr>
              <w:r>
                <w:t>N2021/021</w:t>
              </w:r>
              <w:r w:rsidR="00AD2E00">
                <w:t>98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C0050E12534538BBCCC8E795E42DA0"/>
            </w:placeholder>
            <w:showingPlcHdr/>
            <w:dataBinding w:xpath="/ns0:DocumentInfo[1]/ns0:BaseInfo[1]/ns0:DocNumber[1]" w:storeItemID="{B377231E-9904-47DA-B14D-C859D7C23802}" w:prefixMappings="xmlns:ns0='http://lp/documentinfo/RK' "/>
            <w:text/>
          </w:sdtPr>
          <w:sdtContent>
            <w:p w:rsidR="005118C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118C1" w:rsidP="00EE3C0F">
          <w:pPr>
            <w:pStyle w:val="Header"/>
          </w:pPr>
        </w:p>
      </w:tc>
      <w:tc>
        <w:tcPr>
          <w:tcW w:w="1134" w:type="dxa"/>
        </w:tcPr>
        <w:p w:rsidR="005118C1" w:rsidP="0094502D">
          <w:pPr>
            <w:pStyle w:val="Header"/>
          </w:pPr>
        </w:p>
        <w:p w:rsidR="005118C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ED4402F699A4B87BCE9BFA7EEA76A2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A615F" w:rsidRPr="00AA615F" w:rsidP="00340DE0">
              <w:pPr>
                <w:pStyle w:val="Header"/>
                <w:rPr>
                  <w:b/>
                </w:rPr>
              </w:pPr>
              <w:r w:rsidRPr="00AA615F">
                <w:rPr>
                  <w:b/>
                </w:rPr>
                <w:t>Näringsdepartementet</w:t>
              </w:r>
            </w:p>
            <w:p w:rsidR="005118C1" w:rsidRPr="00340DE0" w:rsidP="007E5749">
              <w:pPr>
                <w:pStyle w:val="Header"/>
              </w:pPr>
              <w:r w:rsidRPr="00AA615F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D7741CD338D4C528F46667405D43673"/>
          </w:placeholder>
          <w:dataBinding w:xpath="/ns0:DocumentInfo[1]/ns0:BaseInfo[1]/ns0:Recipient[1]" w:storeItemID="{B377231E-9904-47DA-B14D-C859D7C23802}" w:prefixMappings="xmlns:ns0='http://lp/documentinfo/RK' "/>
          <w:text w:multiLine="1"/>
        </w:sdtPr>
        <w:sdtContent>
          <w:tc>
            <w:tcPr>
              <w:tcW w:w="3170" w:type="dxa"/>
            </w:tcPr>
            <w:p w:rsidR="005118C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118C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FE0C83"/>
    <w:multiLevelType w:val="hybridMultilevel"/>
    <w:tmpl w:val="478C4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BEE2484"/>
    <w:multiLevelType w:val="hybridMultilevel"/>
    <w:tmpl w:val="3D1268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84297C"/>
    <w:multiLevelType w:val="multilevel"/>
    <w:tmpl w:val="1B563932"/>
    <w:numStyleLink w:val="RKNumreradlista"/>
  </w:abstractNum>
  <w:abstractNum w:abstractNumId="30">
    <w:nsid w:val="4D904BDB"/>
    <w:multiLevelType w:val="multilevel"/>
    <w:tmpl w:val="1B563932"/>
    <w:numStyleLink w:val="RKNumreradlista"/>
  </w:abstractNum>
  <w:abstractNum w:abstractNumId="31">
    <w:nsid w:val="4DAD38FF"/>
    <w:multiLevelType w:val="multilevel"/>
    <w:tmpl w:val="1B563932"/>
    <w:numStyleLink w:val="RKNumreradlista"/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4"/>
  </w:num>
  <w:num w:numId="15">
    <w:abstractNumId w:val="12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8"/>
  </w:num>
  <w:num w:numId="4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115DA7586254BBEB5DE8564A00778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352C1C-F602-4B99-8861-99EDC1319C58}"/>
      </w:docPartPr>
      <w:docPartBody>
        <w:p w:rsidR="00905E95" w:rsidP="003529C6">
          <w:pPr>
            <w:pStyle w:val="0115DA7586254BBEB5DE8564A007782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C0050E12534538BBCCC8E795E42D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C3B6C1-9B31-4303-BE0B-2AAE8C6B2111}"/>
      </w:docPartPr>
      <w:docPartBody>
        <w:p w:rsidR="00905E95" w:rsidP="003529C6">
          <w:pPr>
            <w:pStyle w:val="FAC0050E12534538BBCCC8E795E42D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D4402F699A4B87BCE9BFA7EEA76A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8F0511-C7B0-49B3-9B75-78DC14C8C8A9}"/>
      </w:docPartPr>
      <w:docPartBody>
        <w:p w:rsidR="00905E95" w:rsidP="003529C6">
          <w:pPr>
            <w:pStyle w:val="AED4402F699A4B87BCE9BFA7EEA76A2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7741CD338D4C528F46667405D436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D1FACC-1F5E-4FC8-B334-5DC0AA751DC3}"/>
      </w:docPartPr>
      <w:docPartBody>
        <w:p w:rsidR="00905E95" w:rsidP="003529C6">
          <w:pPr>
            <w:pStyle w:val="5D7741CD338D4C528F46667405D436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28BF77911C44669FF77D47FB2D9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960D5E-D9BD-4615-8C01-041E1EADF6EE}"/>
      </w:docPartPr>
      <w:docPartBody>
        <w:p w:rsidR="00905E95" w:rsidP="003529C6">
          <w:pPr>
            <w:pStyle w:val="1828BF77911C44669FF77D47FB2D935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740D77E9E58456687E71EC352A33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F6BAD5-C88C-4220-84FA-959DC52D3D0B}"/>
      </w:docPartPr>
      <w:docPartBody>
        <w:p w:rsidR="00905E95" w:rsidP="003529C6">
          <w:pPr>
            <w:pStyle w:val="F740D77E9E58456687E71EC352A33302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9F414B329774401A8F063AC0D827A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EEC0C1-7917-43D3-ADEA-754E5A7780CD}"/>
      </w:docPartPr>
      <w:docPartBody>
        <w:p w:rsidR="00905E95" w:rsidP="003529C6">
          <w:pPr>
            <w:pStyle w:val="D9F414B329774401A8F063AC0D827A7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08262F46285485B8C59B6CEFAC065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C84809-F9A6-4F9C-AF00-2BDB2314F199}"/>
      </w:docPartPr>
      <w:docPartBody>
        <w:p w:rsidR="00905E95" w:rsidP="003529C6">
          <w:pPr>
            <w:pStyle w:val="408262F46285485B8C59B6CEFAC0654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CD84C83F4D647AB92B9F1D7BBF9C1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232206-0A69-48A4-8D38-F475DB2E3001}"/>
      </w:docPartPr>
      <w:docPartBody>
        <w:p w:rsidR="00905E95" w:rsidP="003529C6">
          <w:pPr>
            <w:pStyle w:val="BCD84C83F4D647AB92B9F1D7BBF9C12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CE3CB4A2AF459DB2D362D826D460F0">
    <w:name w:val="3ACE3CB4A2AF459DB2D362D826D460F0"/>
    <w:rsid w:val="003529C6"/>
  </w:style>
  <w:style w:type="character" w:styleId="PlaceholderText">
    <w:name w:val="Placeholder Text"/>
    <w:basedOn w:val="DefaultParagraphFont"/>
    <w:uiPriority w:val="99"/>
    <w:semiHidden/>
    <w:rsid w:val="003529C6"/>
    <w:rPr>
      <w:noProof w:val="0"/>
      <w:color w:val="808080"/>
    </w:rPr>
  </w:style>
  <w:style w:type="paragraph" w:customStyle="1" w:styleId="AB3BF5379BAE4D7B8D2050AC49344131">
    <w:name w:val="AB3BF5379BAE4D7B8D2050AC49344131"/>
    <w:rsid w:val="003529C6"/>
  </w:style>
  <w:style w:type="paragraph" w:customStyle="1" w:styleId="5F8403147AFB42839E6C5D0C3624DD72">
    <w:name w:val="5F8403147AFB42839E6C5D0C3624DD72"/>
    <w:rsid w:val="003529C6"/>
  </w:style>
  <w:style w:type="paragraph" w:customStyle="1" w:styleId="AECA78243F3444589BFB29EAA0F4AEB8">
    <w:name w:val="AECA78243F3444589BFB29EAA0F4AEB8"/>
    <w:rsid w:val="003529C6"/>
  </w:style>
  <w:style w:type="paragraph" w:customStyle="1" w:styleId="0115DA7586254BBEB5DE8564A0077824">
    <w:name w:val="0115DA7586254BBEB5DE8564A0077824"/>
    <w:rsid w:val="003529C6"/>
  </w:style>
  <w:style w:type="paragraph" w:customStyle="1" w:styleId="FAC0050E12534538BBCCC8E795E42DA0">
    <w:name w:val="FAC0050E12534538BBCCC8E795E42DA0"/>
    <w:rsid w:val="003529C6"/>
  </w:style>
  <w:style w:type="paragraph" w:customStyle="1" w:styleId="7F10869EBB514CF3A9112539E73C6629">
    <w:name w:val="7F10869EBB514CF3A9112539E73C6629"/>
    <w:rsid w:val="003529C6"/>
  </w:style>
  <w:style w:type="paragraph" w:customStyle="1" w:styleId="E079D274B52D4396BDB96E86F47F1CBD">
    <w:name w:val="E079D274B52D4396BDB96E86F47F1CBD"/>
    <w:rsid w:val="003529C6"/>
  </w:style>
  <w:style w:type="paragraph" w:customStyle="1" w:styleId="FE652338BEDD4646BF73ABD530E0A2E5">
    <w:name w:val="FE652338BEDD4646BF73ABD530E0A2E5"/>
    <w:rsid w:val="003529C6"/>
  </w:style>
  <w:style w:type="paragraph" w:customStyle="1" w:styleId="AED4402F699A4B87BCE9BFA7EEA76A29">
    <w:name w:val="AED4402F699A4B87BCE9BFA7EEA76A29"/>
    <w:rsid w:val="003529C6"/>
  </w:style>
  <w:style w:type="paragraph" w:customStyle="1" w:styleId="5D7741CD338D4C528F46667405D43673">
    <w:name w:val="5D7741CD338D4C528F46667405D43673"/>
    <w:rsid w:val="003529C6"/>
  </w:style>
  <w:style w:type="paragraph" w:customStyle="1" w:styleId="FAC0050E12534538BBCCC8E795E42DA01">
    <w:name w:val="FAC0050E12534538BBCCC8E795E42DA01"/>
    <w:rsid w:val="003529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ED4402F699A4B87BCE9BFA7EEA76A291">
    <w:name w:val="AED4402F699A4B87BCE9BFA7EEA76A291"/>
    <w:rsid w:val="003529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28BF77911C44669FF77D47FB2D9359">
    <w:name w:val="1828BF77911C44669FF77D47FB2D9359"/>
    <w:rsid w:val="003529C6"/>
  </w:style>
  <w:style w:type="paragraph" w:customStyle="1" w:styleId="F740D77E9E58456687E71EC352A33302">
    <w:name w:val="F740D77E9E58456687E71EC352A33302"/>
    <w:rsid w:val="003529C6"/>
  </w:style>
  <w:style w:type="paragraph" w:customStyle="1" w:styleId="F30EE1E8EE51432A9A1108C8EA0A1CFA">
    <w:name w:val="F30EE1E8EE51432A9A1108C8EA0A1CFA"/>
    <w:rsid w:val="003529C6"/>
  </w:style>
  <w:style w:type="paragraph" w:customStyle="1" w:styleId="C2D9CD566EA941968CD6C56985ADF7ED">
    <w:name w:val="C2D9CD566EA941968CD6C56985ADF7ED"/>
    <w:rsid w:val="003529C6"/>
  </w:style>
  <w:style w:type="paragraph" w:customStyle="1" w:styleId="D9F414B329774401A8F063AC0D827A79">
    <w:name w:val="D9F414B329774401A8F063AC0D827A79"/>
    <w:rsid w:val="003529C6"/>
  </w:style>
  <w:style w:type="paragraph" w:customStyle="1" w:styleId="408262F46285485B8C59B6CEFAC0654B">
    <w:name w:val="408262F46285485B8C59B6CEFAC0654B"/>
    <w:rsid w:val="003529C6"/>
  </w:style>
  <w:style w:type="paragraph" w:customStyle="1" w:styleId="BCD84C83F4D647AB92B9F1D7BBF9C12C">
    <w:name w:val="BCD84C83F4D647AB92B9F1D7BBF9C12C"/>
    <w:rsid w:val="003529C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e304a3c1-ae89-4ae0-b36d-b60f7a31978c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2021-08-31T00:00:00</HeaderDate>
    <Office/>
    <Dnr>N2021/02198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37B39-C944-49C5-BAEF-1B0739F817A5}"/>
</file>

<file path=customXml/itemProps2.xml><?xml version="1.0" encoding="utf-8"?>
<ds:datastoreItem xmlns:ds="http://schemas.openxmlformats.org/officeDocument/2006/customXml" ds:itemID="{5AF79D6E-7B7B-4687-922B-11C42404EC4A}"/>
</file>

<file path=customXml/itemProps3.xml><?xml version="1.0" encoding="utf-8"?>
<ds:datastoreItem xmlns:ds="http://schemas.openxmlformats.org/officeDocument/2006/customXml" ds:itemID="{DE006050-F29B-471D-9A31-CC922A3ABC50}"/>
</file>

<file path=customXml/itemProps4.xml><?xml version="1.0" encoding="utf-8"?>
<ds:datastoreItem xmlns:ds="http://schemas.openxmlformats.org/officeDocument/2006/customXml" ds:itemID="{B377231E-9904-47DA-B14D-C859D7C23802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3467 av Johan Hultberg (M) Förlorade jobb i Uddevalla_slutlig.docx</dc:title>
  <cp:revision>5</cp:revision>
  <dcterms:created xsi:type="dcterms:W3CDTF">2021-08-31T09:52:00Z</dcterms:created>
  <dcterms:modified xsi:type="dcterms:W3CDTF">2021-08-31T10:12:00Z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>1;#Näringsdepartementet|6a8d1c8a-1d2b-4b66-bd42-fbe9e2cc78cf</vt:lpwstr>
  </property>
  <property fmtid="{D5CDD505-2E9C-101B-9397-08002B2CF9AE}" pid="5" name="ShowStyleSet">
    <vt:lpwstr>RKStyleSet</vt:lpwstr>
  </property>
</Properties>
</file>