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6EDD" w:rsidRPr="00BC35EE" w:rsidRDefault="004D6EDD">
      <w:pPr>
        <w:pStyle w:val="Frslagsrubrik"/>
      </w:pPr>
      <w:r w:rsidRPr="00BC35EE">
        <w:t>Förslag till riksdagsbeslut</w:t>
      </w:r>
    </w:p>
    <w:p w:rsidR="004D6EDD" w:rsidRPr="00BC35EE" w:rsidRDefault="004D6EDD">
      <w:pPr>
        <w:pStyle w:val="Hemstlatt"/>
        <w:ind w:left="0"/>
      </w:pPr>
      <w:r w:rsidRPr="00BC35EE">
        <w:t>Riksdagen tillkännager för regeringen som sin mening vad som anförs i motionen om att i huvudsak neka bistånd till länder som inte tecknar återtagandeavtal i enlighet med svenska önsk</w:t>
      </w:r>
      <w:r w:rsidRPr="00BC35EE">
        <w:t>e</w:t>
      </w:r>
      <w:r w:rsidRPr="00BC35EE">
        <w:t>mål.</w:t>
      </w:r>
    </w:p>
    <w:p w:rsidR="004D6EDD" w:rsidRPr="00BC35EE" w:rsidRDefault="004D6EDD">
      <w:pPr>
        <w:pStyle w:val="Rubrik1"/>
      </w:pPr>
      <w:r w:rsidRPr="00BC35EE">
        <w:t>Motivering</w:t>
      </w:r>
    </w:p>
    <w:p w:rsidR="004D6EDD" w:rsidRPr="00BC35EE" w:rsidRDefault="004D6EDD">
      <w:r w:rsidRPr="00BC35EE">
        <w:t>En grundförutsättning för att kunna upprätthålla en fungerande och hållbar asylpolitik är att flyktingar utan permanent uppehållstillstånd, när situationen så medger, också förväntas återvandra till sitt forna hemland. Men då viljan att återta medborgare bland världens konflikthärdar varierar, måste det anses vara på sin plats att Sverige också ställer höga krav på de länder som vi har någon form av biståndsverksamhet gentemot. Arbetet för att tillförsäkra e</w:t>
      </w:r>
      <w:r w:rsidRPr="00BC35EE">
        <w:t>f</w:t>
      </w:r>
      <w:r w:rsidRPr="00BC35EE">
        <w:t>fektiva återtagandeavtal måste därför intensifieras och på lång sikt garanteras.</w:t>
      </w:r>
    </w:p>
    <w:p w:rsidR="004D6EDD" w:rsidRPr="00BC35EE" w:rsidRDefault="004D6EDD">
      <w:pPr>
        <w:pStyle w:val="Normaltindrag"/>
      </w:pPr>
      <w:r w:rsidRPr="00BC35EE">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35EE">
        <w:trPr>
          <w:cantSplit/>
        </w:trPr>
        <w:tc>
          <w:tcPr>
            <w:tcW w:w="3046" w:type="dxa"/>
          </w:tcPr>
          <w:p w:rsidR="004D6EDD" w:rsidRPr="00BC35EE" w:rsidRDefault="004D6EDD">
            <w:pPr>
              <w:pStyle w:val="UnderskriftDatum"/>
              <w:spacing w:before="240"/>
            </w:pPr>
            <w:r w:rsidRPr="00BC35EE">
              <w:t>Stockholm den 4 oktober 2013</w:t>
            </w:r>
          </w:p>
        </w:tc>
        <w:tc>
          <w:tcPr>
            <w:tcW w:w="3047" w:type="dxa"/>
          </w:tcPr>
          <w:p w:rsidR="004D6EDD" w:rsidRPr="00BC35EE" w:rsidRDefault="004D6EDD">
            <w:pPr>
              <w:pStyle w:val="Underskrifter"/>
              <w:spacing w:before="240"/>
            </w:pPr>
          </w:p>
        </w:tc>
      </w:tr>
      <w:tr w:rsidR="00000000" w:rsidRPr="00BC35EE">
        <w:trPr>
          <w:cantSplit/>
        </w:trPr>
        <w:tc>
          <w:tcPr>
            <w:tcW w:w="3046" w:type="dxa"/>
          </w:tcPr>
          <w:p w:rsidR="004D6EDD" w:rsidRPr="00BC35EE" w:rsidRDefault="004D6EDD">
            <w:pPr>
              <w:pStyle w:val="Underskrifter"/>
            </w:pPr>
            <w:r w:rsidRPr="00BC35EE">
              <w:t>Johnny Skalin (SD)</w:t>
            </w:r>
          </w:p>
        </w:tc>
        <w:tc>
          <w:tcPr>
            <w:tcW w:w="3046" w:type="dxa"/>
          </w:tcPr>
          <w:p w:rsidR="004D6EDD" w:rsidRPr="00BC35EE" w:rsidRDefault="004D6EDD">
            <w:pPr>
              <w:pStyle w:val="Underskrifter"/>
            </w:pPr>
          </w:p>
        </w:tc>
      </w:tr>
    </w:tbl>
    <w:p w:rsidR="004D6EDD" w:rsidRPr="00BC35EE" w:rsidRDefault="004D6EDD">
      <w:pPr>
        <w:pStyle w:val="Normaltindrag"/>
      </w:pPr>
    </w:p>
    <w:sectPr w:rsidR="004D6EDD" w:rsidRPr="00BC35E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EDD" w:rsidRPr="00BC35EE" w:rsidRDefault="004D6EDD">
      <w:r w:rsidRPr="00BC35EE">
        <w:separator/>
      </w:r>
    </w:p>
  </w:endnote>
  <w:endnote w:type="continuationSeparator" w:id="0">
    <w:p w:rsidR="004D6EDD" w:rsidRPr="00BC35EE" w:rsidRDefault="004D6EDD">
      <w:r w:rsidRPr="00BC3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EDD" w:rsidRPr="00BC35EE" w:rsidRDefault="00BC35EE">
    <w:pPr>
      <w:pStyle w:val="Sidfot"/>
    </w:pPr>
    <w:r w:rsidRPr="00BC35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8275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EDD" w:rsidRDefault="004D6ED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6EDD" w:rsidRDefault="004D6ED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EDD" w:rsidRPr="00BC35EE" w:rsidRDefault="00BC35EE">
    <w:pPr>
      <w:pStyle w:val="Sidfot"/>
    </w:pPr>
    <w:r w:rsidRPr="00BC35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768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EDD" w:rsidRDefault="004D6E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6EDD" w:rsidRDefault="004D6E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EDD" w:rsidRPr="00BC35EE" w:rsidRDefault="00BC35EE">
    <w:pPr>
      <w:pStyle w:val="Sidfot"/>
    </w:pPr>
    <w:r w:rsidRPr="00BC35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938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EDD" w:rsidRDefault="004D6E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6EDD" w:rsidRDefault="004D6E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EDD" w:rsidRPr="00BC35EE" w:rsidRDefault="004D6EDD">
      <w:r w:rsidRPr="00BC35EE">
        <w:separator/>
      </w:r>
    </w:p>
  </w:footnote>
  <w:footnote w:type="continuationSeparator" w:id="0">
    <w:p w:rsidR="004D6EDD" w:rsidRPr="00BC35EE" w:rsidRDefault="004D6EDD">
      <w:r w:rsidRPr="00BC35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EDD" w:rsidRPr="00BC35EE" w:rsidRDefault="00BC35EE">
    <w:pPr>
      <w:pStyle w:val="Sidhuvud"/>
    </w:pPr>
    <w:r w:rsidRPr="00BC35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8665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EDD" w:rsidRDefault="004D6ED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6EDD" w:rsidRDefault="004D6ED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EDD" w:rsidRPr="00BC35EE" w:rsidRDefault="00BC35EE">
    <w:pPr>
      <w:pStyle w:val="Sidhuvud"/>
    </w:pPr>
    <w:r w:rsidRPr="00BC35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80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EDD" w:rsidRDefault="004D6ED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6EDD" w:rsidRDefault="004D6ED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EDD" w:rsidRPr="00BC35EE" w:rsidRDefault="004D6EDD">
    <w:pPr>
      <w:pStyle w:val="FSHNormal"/>
      <w:tabs>
        <w:tab w:val="right" w:pos="5840"/>
      </w:tabs>
    </w:pPr>
    <w:r w:rsidRPr="00BC35EE">
      <w:br/>
    </w:r>
    <w:r w:rsidRPr="00BC35EE">
      <w:fldChar w:fldCharType="begin" w:fldLock="1"/>
    </w:r>
    <w:r w:rsidRPr="00BC35EE">
      <w:instrText xml:space="preserve"> DOCPROPERTY</w:instrText>
    </w:r>
    <w:r w:rsidRPr="00BC35EE">
      <w:rPr>
        <w:sz w:val="18"/>
      </w:rPr>
      <w:instrText xml:space="preserve"> "YearUser" *\charformat </w:instrText>
    </w:r>
    <w:r w:rsidRPr="00BC35EE">
      <w:fldChar w:fldCharType="separate"/>
    </w:r>
    <w:r w:rsidRPr="00BC35EE">
      <w:t>2013/14</w:t>
    </w:r>
    <w:r w:rsidRPr="00BC35EE">
      <w:fldChar w:fldCharType="end"/>
    </w:r>
    <w:r w:rsidRPr="00BC35EE">
      <w:t xml:space="preserve"> </w:t>
    </w:r>
    <w:r w:rsidRPr="00BC35EE">
      <w:tab/>
      <w:t xml:space="preserve">mnr: </w:t>
    </w:r>
    <w:r w:rsidRPr="00BC35EE">
      <w:fldChar w:fldCharType="begin" w:fldLock="1"/>
    </w:r>
    <w:r w:rsidRPr="00BC35EE">
      <w:instrText xml:space="preserve"> DOCPROPERTY</w:instrText>
    </w:r>
    <w:r w:rsidRPr="00BC35EE">
      <w:rPr>
        <w:sz w:val="18"/>
      </w:rPr>
      <w:instrText xml:space="preserve"> "Motionsnummer" *\charformat </w:instrText>
    </w:r>
    <w:r w:rsidRPr="00BC35EE">
      <w:fldChar w:fldCharType="separate"/>
    </w:r>
    <w:r w:rsidRPr="00BC35EE">
      <w:t>U275</w:t>
    </w:r>
    <w:r w:rsidRPr="00BC35EE">
      <w:fldChar w:fldCharType="end"/>
    </w:r>
    <w:r w:rsidRPr="00BC35EE">
      <w:br/>
    </w:r>
    <w:r w:rsidRPr="00BC35EE">
      <w:fldChar w:fldCharType="begin" w:fldLock="1"/>
    </w:r>
    <w:r w:rsidRPr="00BC35EE">
      <w:instrText xml:space="preserve"> DOCPROPERTY</w:instrText>
    </w:r>
    <w:r w:rsidRPr="00BC35EE">
      <w:rPr>
        <w:sz w:val="18"/>
      </w:rPr>
      <w:instrText xml:space="preserve"> "Samling" *\charformat </w:instrText>
    </w:r>
    <w:r w:rsidRPr="00BC35EE">
      <w:fldChar w:fldCharType="end"/>
    </w:r>
    <w:r w:rsidRPr="00BC35EE">
      <w:tab/>
      <w:t xml:space="preserve">pnr: </w:t>
    </w:r>
    <w:r w:rsidRPr="00BC35EE">
      <w:fldChar w:fldCharType="begin" w:fldLock="1"/>
    </w:r>
    <w:r w:rsidRPr="00BC35EE">
      <w:instrText xml:space="preserve"> DOCPROPERTY</w:instrText>
    </w:r>
    <w:r w:rsidRPr="00BC35EE">
      <w:rPr>
        <w:sz w:val="18"/>
      </w:rPr>
      <w:instrText xml:space="preserve"> "Partinummer" *\charformat </w:instrText>
    </w:r>
    <w:r w:rsidRPr="00BC35EE">
      <w:fldChar w:fldCharType="separate"/>
    </w:r>
    <w:r w:rsidRPr="00BC35EE">
      <w:t>SD411</w:t>
    </w:r>
    <w:r w:rsidRPr="00BC35EE">
      <w:fldChar w:fldCharType="end"/>
    </w:r>
  </w:p>
  <w:p w:rsidR="004D6EDD" w:rsidRPr="00BC35EE" w:rsidRDefault="004D6EDD">
    <w:pPr>
      <w:pStyle w:val="FSHRub1"/>
    </w:pPr>
    <w:r w:rsidRPr="00BC35EE">
      <w:t>Motion till riksdagen</w:t>
    </w:r>
    <w:r w:rsidRPr="00BC35EE">
      <w:br/>
    </w:r>
    <w:r w:rsidRPr="00BC35EE">
      <w:fldChar w:fldCharType="begin" w:fldLock="1"/>
    </w:r>
    <w:r w:rsidRPr="00BC35EE">
      <w:instrText xml:space="preserve"> DOCPROPERTY "YearUser" *\charformat </w:instrText>
    </w:r>
    <w:r w:rsidRPr="00BC35EE">
      <w:fldChar w:fldCharType="separate"/>
    </w:r>
    <w:r w:rsidRPr="00BC35EE">
      <w:t>2013/14</w:t>
    </w:r>
    <w:r w:rsidRPr="00BC35EE">
      <w:fldChar w:fldCharType="end"/>
    </w:r>
    <w:r w:rsidRPr="00BC35EE">
      <w:t>:</w:t>
    </w:r>
    <w:r w:rsidRPr="00BC35EE">
      <w:fldChar w:fldCharType="begin" w:fldLock="1"/>
    </w:r>
    <w:r w:rsidRPr="00BC35EE">
      <w:instrText xml:space="preserve"> DOCPROPERTY "Motionsnummer" *\charformat </w:instrText>
    </w:r>
    <w:r w:rsidRPr="00BC35EE">
      <w:fldChar w:fldCharType="separate"/>
    </w:r>
    <w:r w:rsidRPr="00BC35EE">
      <w:t>U275</w:t>
    </w:r>
    <w:r w:rsidRPr="00BC35EE">
      <w:fldChar w:fldCharType="end"/>
    </w:r>
  </w:p>
  <w:p w:rsidR="004D6EDD" w:rsidRPr="00BC35EE" w:rsidRDefault="004D6EDD">
    <w:pPr>
      <w:pStyle w:val="FSHNormalS5"/>
    </w:pPr>
    <w:r w:rsidRPr="00BC35EE">
      <w:fldChar w:fldCharType="begin" w:fldLock="1"/>
    </w:r>
    <w:r w:rsidRPr="00BC35EE">
      <w:instrText xml:space="preserve"> DOCPROPERTY "MotionarText" *\charformat </w:instrText>
    </w:r>
    <w:r w:rsidRPr="00BC35EE">
      <w:fldChar w:fldCharType="separate"/>
    </w:r>
    <w:r w:rsidRPr="00BC35EE">
      <w:t>av Johnny Skalin (SD)</w:t>
    </w:r>
    <w:r w:rsidRPr="00BC35EE">
      <w:fldChar w:fldCharType="end"/>
    </w:r>
    <w:r w:rsidRPr="00BC35EE">
      <w:br/>
    </w:r>
    <w:r w:rsidRPr="00BC35EE">
      <w:fldChar w:fldCharType="begin" w:fldLock="1"/>
    </w:r>
    <w:r w:rsidRPr="00BC35EE">
      <w:instrText xml:space="preserve"> DOCPROPERTY "SvarFrasKort" *\charformat </w:instrText>
    </w:r>
    <w:r w:rsidRPr="00BC35EE">
      <w:fldChar w:fldCharType="end"/>
    </w:r>
  </w:p>
  <w:p w:rsidR="004D6EDD" w:rsidRPr="00BC35EE" w:rsidRDefault="004D6EDD">
    <w:pPr>
      <w:pStyle w:val="FSHTitel"/>
    </w:pPr>
    <w:r w:rsidRPr="00BC35EE">
      <w:fldChar w:fldCharType="begin" w:fldLock="1"/>
    </w:r>
    <w:r w:rsidRPr="00BC35EE">
      <w:instrText xml:space="preserve"> DOCPROPERTY</w:instrText>
    </w:r>
    <w:r w:rsidRPr="00BC35EE">
      <w:rPr>
        <w:sz w:val="18"/>
      </w:rPr>
      <w:instrText xml:space="preserve"> "RubrikSvar" *\charformat </w:instrText>
    </w:r>
    <w:r w:rsidRPr="00BC35EE">
      <w:fldChar w:fldCharType="separate"/>
    </w:r>
    <w:r w:rsidRPr="00BC35EE">
      <w:t>Indraget bistånd för länder som inte tecknar återtagandeavtal</w:t>
    </w:r>
    <w:r w:rsidRPr="00BC35EE">
      <w:fldChar w:fldCharType="end"/>
    </w:r>
  </w:p>
  <w:p w:rsidR="004D6EDD" w:rsidRPr="00BC35EE" w:rsidRDefault="004D6EDD">
    <w:pPr>
      <w:pStyle w:val="Normal00"/>
    </w:pPr>
  </w:p>
  <w:p w:rsidR="004D6EDD" w:rsidRPr="00BC35EE" w:rsidRDefault="004D6E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35530685">
    <w:abstractNumId w:val="13"/>
  </w:num>
  <w:num w:numId="2" w16cid:durableId="408118945">
    <w:abstractNumId w:val="11"/>
  </w:num>
  <w:num w:numId="3" w16cid:durableId="133526820">
    <w:abstractNumId w:val="14"/>
  </w:num>
  <w:num w:numId="4" w16cid:durableId="1209420496">
    <w:abstractNumId w:val="8"/>
  </w:num>
  <w:num w:numId="5" w16cid:durableId="1305038670">
    <w:abstractNumId w:val="3"/>
  </w:num>
  <w:num w:numId="6" w16cid:durableId="388697644">
    <w:abstractNumId w:val="2"/>
  </w:num>
  <w:num w:numId="7" w16cid:durableId="1734547688">
    <w:abstractNumId w:val="1"/>
  </w:num>
  <w:num w:numId="8" w16cid:durableId="561794395">
    <w:abstractNumId w:val="0"/>
  </w:num>
  <w:num w:numId="9" w16cid:durableId="1841384370">
    <w:abstractNumId w:val="9"/>
  </w:num>
  <w:num w:numId="10" w16cid:durableId="1129938387">
    <w:abstractNumId w:val="7"/>
  </w:num>
  <w:num w:numId="11" w16cid:durableId="1746414754">
    <w:abstractNumId w:val="6"/>
  </w:num>
  <w:num w:numId="12" w16cid:durableId="125441377">
    <w:abstractNumId w:val="5"/>
  </w:num>
  <w:num w:numId="13" w16cid:durableId="1461461656">
    <w:abstractNumId w:val="4"/>
  </w:num>
  <w:num w:numId="14" w16cid:durableId="1732537267">
    <w:abstractNumId w:val="16"/>
  </w:num>
  <w:num w:numId="15" w16cid:durableId="1985085659">
    <w:abstractNumId w:val="12"/>
  </w:num>
  <w:num w:numId="16" w16cid:durableId="20729233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FE3204"/>
    <w:rsid w:val="004D6EDD"/>
    <w:rsid w:val="00BC35EE"/>
    <w:rsid w:val="00FE32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58C9AE-2523-4EBF-88FA-28EBE23B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755</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SD411</vt:lpstr>
    </vt:vector>
  </TitlesOfParts>
  <Company>Riksdagen</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SD411</dc:title>
  <dc:subject>SD411</dc:subject>
  <dc:creator>Riksdagen</dc:creator>
  <cp:keywords>Riksdagen</cp:keywords>
  <dc:description>Större EAN, fria namnval (prtimotion etc), a4-funktionen, nya v-loggan, grönmarkering, basdialogen mm</dc:description>
  <cp:lastModifiedBy>Lars Brink</cp:lastModifiedBy>
  <cp:revision>2</cp:revision>
  <cp:lastPrinted>2014-01-20T14:03:00Z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Indraget bistånd för länder som inte tecknar återtagandeavtal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Indraget bistånd för länder som inte tecknar återtagandeavtal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SD411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20132014000000830068000004110069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20132014000000830068000004110069</vt:lpwstr>
  </property>
  <property fmtid="{D5CDD505-2E9C-101B-9397-08002B2CF9AE}" pid="50" name="nummer">
    <vt:lpwstr>275</vt:lpwstr>
  </property>
  <property fmtid="{D5CDD505-2E9C-101B-9397-08002B2CF9AE}" pid="51" name="utskottsbeteckning">
    <vt:lpwstr>U</vt:lpwstr>
  </property>
  <property fmtid="{D5CDD505-2E9C-101B-9397-08002B2CF9AE}" pid="52" name="GlobalUID">
    <vt:lpwstr>{54F9C61D-3904-4673-BD27-D35288FD0892}</vt:lpwstr>
  </property>
  <property fmtid="{D5CDD505-2E9C-101B-9397-08002B2CF9AE}" pid="53" name="Överföringar">
    <vt:i4>0</vt:i4>
  </property>
  <property fmtid="{D5CDD505-2E9C-101B-9397-08002B2CF9AE}" pid="54" name="Checksum">
    <vt:lpwstr>*1004033817290*</vt:lpwstr>
  </property>
  <property fmtid="{D5CDD505-2E9C-101B-9397-08002B2CF9AE}" pid="55" name="skuggnummer">
    <vt:lpwstr>2813</vt:lpwstr>
  </property>
  <property fmtid="{D5CDD505-2E9C-101B-9397-08002B2CF9AE}" pid="56" name="urixVersion">
    <vt:lpwstr>4.6.0.0</vt:lpwstr>
  </property>
  <property fmtid="{D5CDD505-2E9C-101B-9397-08002B2CF9AE}" pid="57" name="urixOrigin">
    <vt:lpwstr>140120 15:03:44.405</vt:lpwstr>
  </property>
  <property fmtid="{D5CDD505-2E9C-101B-9397-08002B2CF9AE}" pid="58" name="urixGuid">
    <vt:lpwstr>{8B5940CC-3D72-4BB8-8E7F-1C38A18610CF}</vt:lpwstr>
  </property>
</Properties>
</file>