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ED1" w:rsidRDefault="00141ED1" w:rsidP="00DA0661">
      <w:pPr>
        <w:pStyle w:val="Rubrik"/>
      </w:pPr>
      <w:bookmarkStart w:id="0" w:name="Start"/>
      <w:bookmarkEnd w:id="0"/>
      <w:r>
        <w:t xml:space="preserve">Svar på fråga </w:t>
      </w:r>
      <w:r w:rsidRPr="00141ED1">
        <w:t>2020/21:67</w:t>
      </w:r>
      <w:r>
        <w:t>5 av Eric Palmqvist (SD)</w:t>
      </w:r>
      <w:r>
        <w:br/>
      </w:r>
      <w:r w:rsidRPr="00141ED1">
        <w:t>Handel med stulet metallskrot</w:t>
      </w:r>
    </w:p>
    <w:p w:rsidR="00141ED1" w:rsidRDefault="00141ED1" w:rsidP="00141ED1">
      <w:pPr>
        <w:pStyle w:val="Brdtext"/>
      </w:pPr>
      <w:r>
        <w:t xml:space="preserve">Eric </w:t>
      </w:r>
      <w:bookmarkStart w:id="1" w:name="_GoBack"/>
      <w:bookmarkEnd w:id="1"/>
      <w:r>
        <w:t xml:space="preserve">Palmqvist har frågat mig hur jag ser på den nuvarande problematiken med handel med stulet metallskrot, och vilka åtgärder </w:t>
      </w:r>
      <w:r w:rsidR="00A41872">
        <w:t xml:space="preserve">som </w:t>
      </w:r>
      <w:r>
        <w:t xml:space="preserve">regeringen </w:t>
      </w:r>
      <w:r w:rsidR="00A41872">
        <w:t xml:space="preserve">avser </w:t>
      </w:r>
      <w:r>
        <w:t>att vidta för att stävja denna form av brottslighet.</w:t>
      </w:r>
    </w:p>
    <w:p w:rsidR="003E1E39" w:rsidRDefault="003E1E39" w:rsidP="003E1E39">
      <w:pPr>
        <w:pStyle w:val="Brdtext"/>
      </w:pPr>
      <w:r>
        <w:t xml:space="preserve">Jag vill först säga att jag delar synen på att stölder av koppar och andra metaller är ett problem som drabbar samhället på flera sätt och som kan medföra stora samhällskostnader. Regeringen har varit tydlig med att detta måste bekämpas och motverkas. </w:t>
      </w:r>
    </w:p>
    <w:p w:rsidR="006C46E5" w:rsidRDefault="006C46E5" w:rsidP="005F4B49">
      <w:pPr>
        <w:pStyle w:val="Brdtext"/>
      </w:pPr>
      <w:r>
        <w:t>R</w:t>
      </w:r>
      <w:r w:rsidR="003E1E39">
        <w:t xml:space="preserve">egeringen ser positivt på </w:t>
      </w:r>
      <w:r w:rsidR="00AC661A">
        <w:t xml:space="preserve">det </w:t>
      </w:r>
      <w:r w:rsidR="004F7E70">
        <w:t>frivillig</w:t>
      </w:r>
      <w:r w:rsidR="00AC661A">
        <w:t>a</w:t>
      </w:r>
      <w:r w:rsidR="004F7E70">
        <w:t xml:space="preserve"> kontantförbud</w:t>
      </w:r>
      <w:r w:rsidR="00AC661A" w:rsidRPr="00AC661A">
        <w:t xml:space="preserve"> </w:t>
      </w:r>
      <w:r w:rsidR="00415094">
        <w:t xml:space="preserve">som </w:t>
      </w:r>
      <w:r w:rsidR="00AC661A">
        <w:t>återvinningsföretagen har infört</w:t>
      </w:r>
      <w:r w:rsidR="004F7E70">
        <w:t xml:space="preserve"> vilket </w:t>
      </w:r>
      <w:r w:rsidR="00AC661A">
        <w:t>utgör</w:t>
      </w:r>
      <w:r w:rsidR="004F7E70">
        <w:t xml:space="preserve"> </w:t>
      </w:r>
      <w:r w:rsidR="003E1E39">
        <w:t xml:space="preserve">ett </w:t>
      </w:r>
      <w:r w:rsidR="00AC661A">
        <w:t xml:space="preserve">flexibelt </w:t>
      </w:r>
      <w:r w:rsidR="003E1E39">
        <w:t>alternativ eller komplement till gällande lagstiftning</w:t>
      </w:r>
      <w:r w:rsidR="00347564">
        <w:t xml:space="preserve">. </w:t>
      </w:r>
      <w:r w:rsidR="008102B4">
        <w:t>Också de krav som enligt l</w:t>
      </w:r>
      <w:r w:rsidR="003E1E39">
        <w:t>agen (2017:630) om åtgärder mot penningtvätt och finansiering av terrorism</w:t>
      </w:r>
      <w:r w:rsidR="008102B4">
        <w:t xml:space="preserve"> gäller för </w:t>
      </w:r>
      <w:r w:rsidR="008C0FE2">
        <w:t>verksamhetsutövare</w:t>
      </w:r>
      <w:r w:rsidR="008102B4">
        <w:t xml:space="preserve"> som tar emot kontanta betalningar på motsvarande 5 000 euro</w:t>
      </w:r>
      <w:r w:rsidR="003E1E39">
        <w:t xml:space="preserve"> </w:t>
      </w:r>
      <w:r w:rsidR="008102B4">
        <w:t xml:space="preserve">eller mer </w:t>
      </w:r>
      <w:r w:rsidR="00A72214">
        <w:t xml:space="preserve">kan </w:t>
      </w:r>
      <w:r w:rsidR="00347564">
        <w:t xml:space="preserve">bidra till att </w:t>
      </w:r>
      <w:r w:rsidR="00A72214">
        <w:t xml:space="preserve">motverka handel med stulet metallskrot genom de åtgärder som </w:t>
      </w:r>
      <w:r w:rsidR="003E1E39">
        <w:t xml:space="preserve">verksamhetsutövaren </w:t>
      </w:r>
      <w:r w:rsidR="00A72214">
        <w:t xml:space="preserve">ska </w:t>
      </w:r>
      <w:r w:rsidR="003E1E39">
        <w:t>vidta för att uppnå kännedom om sina kunder</w:t>
      </w:r>
      <w:r w:rsidR="00CB66E4">
        <w:t xml:space="preserve"> och </w:t>
      </w:r>
      <w:r w:rsidR="003E1E39">
        <w:t xml:space="preserve">kunna hantera risken för penningtvätt. </w:t>
      </w:r>
      <w:r w:rsidR="00434998">
        <w:t>R</w:t>
      </w:r>
      <w:r w:rsidR="005F4B49">
        <w:t>egeringen avsätter sedan budgetpropositionen för 2018 särskilda medel till länsstyrelserna för tillsyn över gränsöverskridande avfallstransporter</w:t>
      </w:r>
      <w:r w:rsidR="00480398">
        <w:t>,</w:t>
      </w:r>
      <w:r w:rsidR="002F583B">
        <w:t xml:space="preserve"> vilket</w:t>
      </w:r>
      <w:r w:rsidR="00415094">
        <w:t xml:space="preserve"> kan </w:t>
      </w:r>
      <w:r w:rsidR="0002179A">
        <w:t xml:space="preserve">bidra till att </w:t>
      </w:r>
      <w:r w:rsidR="002F583B">
        <w:t>motverka organiserade stöldligors utförsel av stulet metallskrot.</w:t>
      </w:r>
    </w:p>
    <w:p w:rsidR="00A41872" w:rsidRDefault="003E1E39" w:rsidP="00141ED1">
      <w:pPr>
        <w:pStyle w:val="Brdtext"/>
      </w:pPr>
      <w:r>
        <w:t>Sammanfattningsvis behöver olika åtgärder</w:t>
      </w:r>
      <w:r w:rsidR="007A5755">
        <w:t xml:space="preserve"> samverka effektivt</w:t>
      </w:r>
      <w:r>
        <w:t xml:space="preserve"> </w:t>
      </w:r>
      <w:r w:rsidR="007A5755">
        <w:t xml:space="preserve">för att stävja </w:t>
      </w:r>
      <w:r>
        <w:t xml:space="preserve">metallstölder och handel med </w:t>
      </w:r>
      <w:r w:rsidR="001C7A47">
        <w:t xml:space="preserve">stulet </w:t>
      </w:r>
      <w:r>
        <w:t>metallskrot. Regeringen följer frågan noga.</w:t>
      </w:r>
    </w:p>
    <w:p w:rsidR="00CB66E4" w:rsidRDefault="00CB66E4" w:rsidP="006A12F1">
      <w:pPr>
        <w:pStyle w:val="Brdtext"/>
      </w:pPr>
    </w:p>
    <w:p w:rsidR="00141ED1" w:rsidRDefault="00141ED1" w:rsidP="006A12F1">
      <w:pPr>
        <w:pStyle w:val="Brdtext"/>
      </w:pPr>
      <w:r>
        <w:t xml:space="preserve">Stockholm den </w:t>
      </w:r>
      <w:sdt>
        <w:sdtPr>
          <w:id w:val="-1225218591"/>
          <w:placeholder>
            <w:docPart w:val="7FF5D3CA266C4FF88B1CDF22B0B63F93"/>
          </w:placeholder>
          <w:dataBinding w:prefixMappings="xmlns:ns0='http://lp/documentinfo/RK' " w:xpath="/ns0:DocumentInfo[1]/ns0:BaseInfo[1]/ns0:HeaderDate[1]" w:storeItemID="{3DA2134B-3D50-47B2-AE74-31114F3BEE36}"/>
          <w:date w:fullDate="2020-12-09T00:00:00Z">
            <w:dateFormat w:val="d MMMM yyyy"/>
            <w:lid w:val="sv-SE"/>
            <w:storeMappedDataAs w:val="dateTime"/>
            <w:calendar w:val="gregorian"/>
          </w:date>
        </w:sdtPr>
        <w:sdtEndPr/>
        <w:sdtContent>
          <w:r w:rsidR="001C7A47">
            <w:t>9</w:t>
          </w:r>
          <w:r>
            <w:t xml:space="preserve"> </w:t>
          </w:r>
          <w:r w:rsidR="001C7A47">
            <w:t>december</w:t>
          </w:r>
          <w:r>
            <w:t xml:space="preserve"> 2020</w:t>
          </w:r>
        </w:sdtContent>
      </w:sdt>
    </w:p>
    <w:p w:rsidR="00141ED1" w:rsidRDefault="00141ED1" w:rsidP="004E7A8F">
      <w:pPr>
        <w:pStyle w:val="Brdtextutanavstnd"/>
      </w:pPr>
    </w:p>
    <w:p w:rsidR="00141ED1" w:rsidRDefault="00141ED1" w:rsidP="004E7A8F">
      <w:pPr>
        <w:pStyle w:val="Brdtextutanavstnd"/>
      </w:pPr>
    </w:p>
    <w:p w:rsidR="00141ED1" w:rsidRDefault="00141ED1" w:rsidP="004E7A8F">
      <w:pPr>
        <w:pStyle w:val="Brdtextutanavstnd"/>
      </w:pPr>
    </w:p>
    <w:p w:rsidR="00141ED1" w:rsidRDefault="00141ED1" w:rsidP="00422A41">
      <w:pPr>
        <w:pStyle w:val="Brdtext"/>
      </w:pPr>
      <w:r>
        <w:t>Ibrahim Baylan</w:t>
      </w:r>
    </w:p>
    <w:p w:rsidR="00141ED1" w:rsidRPr="00DB48AB" w:rsidRDefault="00141ED1" w:rsidP="00DB48AB">
      <w:pPr>
        <w:pStyle w:val="Brdtext"/>
      </w:pPr>
    </w:p>
    <w:sectPr w:rsidR="00141ED1"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ED1" w:rsidRDefault="00141ED1" w:rsidP="00A87A54">
      <w:pPr>
        <w:spacing w:after="0" w:line="240" w:lineRule="auto"/>
      </w:pPr>
      <w:r>
        <w:separator/>
      </w:r>
    </w:p>
  </w:endnote>
  <w:endnote w:type="continuationSeparator" w:id="0">
    <w:p w:rsidR="00141ED1" w:rsidRDefault="00141ED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ED1" w:rsidRDefault="00141ED1" w:rsidP="00A87A54">
      <w:pPr>
        <w:spacing w:after="0" w:line="240" w:lineRule="auto"/>
      </w:pPr>
      <w:r>
        <w:separator/>
      </w:r>
    </w:p>
  </w:footnote>
  <w:footnote w:type="continuationSeparator" w:id="0">
    <w:p w:rsidR="00141ED1" w:rsidRDefault="00141ED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41ED1" w:rsidTr="00C93EBA">
      <w:trPr>
        <w:trHeight w:val="227"/>
      </w:trPr>
      <w:tc>
        <w:tcPr>
          <w:tcW w:w="5534" w:type="dxa"/>
        </w:tcPr>
        <w:p w:rsidR="00141ED1" w:rsidRPr="007D73AB" w:rsidRDefault="00141ED1">
          <w:pPr>
            <w:pStyle w:val="Sidhuvud"/>
          </w:pPr>
        </w:p>
      </w:tc>
      <w:tc>
        <w:tcPr>
          <w:tcW w:w="3170" w:type="dxa"/>
          <w:vAlign w:val="bottom"/>
        </w:tcPr>
        <w:p w:rsidR="00141ED1" w:rsidRPr="007D73AB" w:rsidRDefault="00141ED1" w:rsidP="00340DE0">
          <w:pPr>
            <w:pStyle w:val="Sidhuvud"/>
          </w:pPr>
        </w:p>
      </w:tc>
      <w:tc>
        <w:tcPr>
          <w:tcW w:w="1134" w:type="dxa"/>
        </w:tcPr>
        <w:p w:rsidR="00141ED1" w:rsidRDefault="00141ED1" w:rsidP="005A703A">
          <w:pPr>
            <w:pStyle w:val="Sidhuvud"/>
          </w:pPr>
        </w:p>
      </w:tc>
    </w:tr>
    <w:tr w:rsidR="00141ED1" w:rsidTr="00C93EBA">
      <w:trPr>
        <w:trHeight w:val="1928"/>
      </w:trPr>
      <w:tc>
        <w:tcPr>
          <w:tcW w:w="5534" w:type="dxa"/>
        </w:tcPr>
        <w:p w:rsidR="00141ED1" w:rsidRPr="00340DE0" w:rsidRDefault="00141ED1"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141ED1" w:rsidRPr="00710A6C" w:rsidRDefault="00141ED1" w:rsidP="00EE3C0F">
          <w:pPr>
            <w:pStyle w:val="Sidhuvud"/>
            <w:rPr>
              <w:b/>
            </w:rPr>
          </w:pPr>
        </w:p>
        <w:p w:rsidR="00141ED1" w:rsidRDefault="00141ED1" w:rsidP="00EE3C0F">
          <w:pPr>
            <w:pStyle w:val="Sidhuvud"/>
          </w:pPr>
        </w:p>
        <w:p w:rsidR="00141ED1" w:rsidRDefault="00141ED1" w:rsidP="00EE3C0F">
          <w:pPr>
            <w:pStyle w:val="Sidhuvud"/>
          </w:pPr>
        </w:p>
        <w:p w:rsidR="00141ED1" w:rsidRDefault="00141ED1" w:rsidP="00EE3C0F">
          <w:pPr>
            <w:pStyle w:val="Sidhuvud"/>
          </w:pPr>
        </w:p>
        <w:sdt>
          <w:sdtPr>
            <w:alias w:val="Dnr"/>
            <w:tag w:val="ccRKShow_Dnr"/>
            <w:id w:val="-829283628"/>
            <w:placeholder>
              <w:docPart w:val="4CAD084FE79C4B4E99151D601AFEB281"/>
            </w:placeholder>
            <w:dataBinding w:prefixMappings="xmlns:ns0='http://lp/documentinfo/RK' " w:xpath="/ns0:DocumentInfo[1]/ns0:BaseInfo[1]/ns0:Dnr[1]" w:storeItemID="{3DA2134B-3D50-47B2-AE74-31114F3BEE36}"/>
            <w:text/>
          </w:sdtPr>
          <w:sdtEndPr/>
          <w:sdtContent>
            <w:p w:rsidR="00141ED1" w:rsidRDefault="00E005DD" w:rsidP="00EE3C0F">
              <w:pPr>
                <w:pStyle w:val="Sidhuvud"/>
              </w:pPr>
              <w:r>
                <w:t>N2020/02837</w:t>
              </w:r>
            </w:p>
          </w:sdtContent>
        </w:sdt>
        <w:sdt>
          <w:sdtPr>
            <w:alias w:val="DocNumber"/>
            <w:tag w:val="DocNumber"/>
            <w:id w:val="1726028884"/>
            <w:placeholder>
              <w:docPart w:val="5204DEABF7124C8A98F1FF2CD9DA5F01"/>
            </w:placeholder>
            <w:showingPlcHdr/>
            <w:dataBinding w:prefixMappings="xmlns:ns0='http://lp/documentinfo/RK' " w:xpath="/ns0:DocumentInfo[1]/ns0:BaseInfo[1]/ns0:DocNumber[1]" w:storeItemID="{3DA2134B-3D50-47B2-AE74-31114F3BEE36}"/>
            <w:text/>
          </w:sdtPr>
          <w:sdtEndPr/>
          <w:sdtContent>
            <w:p w:rsidR="00141ED1" w:rsidRDefault="00141ED1" w:rsidP="00EE3C0F">
              <w:pPr>
                <w:pStyle w:val="Sidhuvud"/>
              </w:pPr>
              <w:r>
                <w:rPr>
                  <w:rStyle w:val="Platshllartext"/>
                </w:rPr>
                <w:t xml:space="preserve"> </w:t>
              </w:r>
            </w:p>
          </w:sdtContent>
        </w:sdt>
        <w:p w:rsidR="00141ED1" w:rsidRDefault="00141ED1" w:rsidP="00EE3C0F">
          <w:pPr>
            <w:pStyle w:val="Sidhuvud"/>
          </w:pPr>
        </w:p>
      </w:tc>
      <w:tc>
        <w:tcPr>
          <w:tcW w:w="1134" w:type="dxa"/>
        </w:tcPr>
        <w:p w:rsidR="00141ED1" w:rsidRDefault="00141ED1" w:rsidP="0094502D">
          <w:pPr>
            <w:pStyle w:val="Sidhuvud"/>
          </w:pPr>
        </w:p>
        <w:p w:rsidR="00141ED1" w:rsidRPr="0094502D" w:rsidRDefault="00141ED1" w:rsidP="00EC71A6">
          <w:pPr>
            <w:pStyle w:val="Sidhuvud"/>
          </w:pPr>
        </w:p>
      </w:tc>
    </w:tr>
    <w:tr w:rsidR="00141ED1" w:rsidTr="00C93EBA">
      <w:trPr>
        <w:trHeight w:val="2268"/>
      </w:trPr>
      <w:sdt>
        <w:sdtPr>
          <w:rPr>
            <w:b/>
          </w:rPr>
          <w:alias w:val="SenderText"/>
          <w:tag w:val="ccRKShow_SenderText"/>
          <w:id w:val="1374046025"/>
          <w:placeholder>
            <w:docPart w:val="8447C7C71D79446AB96B433A05F97B88"/>
          </w:placeholder>
        </w:sdtPr>
        <w:sdtEndPr>
          <w:rPr>
            <w:b w:val="0"/>
          </w:rPr>
        </w:sdtEndPr>
        <w:sdtContent>
          <w:tc>
            <w:tcPr>
              <w:tcW w:w="5534" w:type="dxa"/>
              <w:tcMar>
                <w:right w:w="1134" w:type="dxa"/>
              </w:tcMar>
            </w:tcPr>
            <w:p w:rsidR="00141ED1" w:rsidRPr="00141ED1" w:rsidRDefault="00141ED1" w:rsidP="00340DE0">
              <w:pPr>
                <w:pStyle w:val="Sidhuvud"/>
                <w:rPr>
                  <w:b/>
                </w:rPr>
              </w:pPr>
              <w:r w:rsidRPr="00141ED1">
                <w:rPr>
                  <w:b/>
                </w:rPr>
                <w:t>Näringsdepartementet</w:t>
              </w:r>
            </w:p>
            <w:p w:rsidR="007F42A7" w:rsidRDefault="00141ED1" w:rsidP="00340DE0">
              <w:pPr>
                <w:pStyle w:val="Sidhuvud"/>
              </w:pPr>
              <w:r w:rsidRPr="00141ED1">
                <w:t>Näringsministern</w:t>
              </w:r>
            </w:p>
            <w:p w:rsidR="007F42A7" w:rsidRDefault="007F42A7" w:rsidP="00340DE0">
              <w:pPr>
                <w:pStyle w:val="Sidhuvud"/>
              </w:pPr>
            </w:p>
            <w:p w:rsidR="007F42A7" w:rsidRDefault="007F42A7" w:rsidP="00340DE0">
              <w:pPr>
                <w:pStyle w:val="Sidhuvud"/>
              </w:pPr>
            </w:p>
            <w:p w:rsidR="007F42A7" w:rsidRDefault="007F42A7" w:rsidP="00340DE0">
              <w:pPr>
                <w:pStyle w:val="Sidhuvud"/>
              </w:pPr>
            </w:p>
            <w:p w:rsidR="00141ED1" w:rsidRPr="00340DE0" w:rsidRDefault="00141ED1" w:rsidP="00340DE0">
              <w:pPr>
                <w:pStyle w:val="Sidhuvud"/>
              </w:pPr>
            </w:p>
          </w:tc>
        </w:sdtContent>
      </w:sdt>
      <w:sdt>
        <w:sdtPr>
          <w:alias w:val="Recipient"/>
          <w:tag w:val="ccRKShow_Recipient"/>
          <w:id w:val="-28344517"/>
          <w:placeholder>
            <w:docPart w:val="CB9BE2ABFAD1423899BA452B2E4A83BE"/>
          </w:placeholder>
          <w:dataBinding w:prefixMappings="xmlns:ns0='http://lp/documentinfo/RK' " w:xpath="/ns0:DocumentInfo[1]/ns0:BaseInfo[1]/ns0:Recipient[1]" w:storeItemID="{3DA2134B-3D50-47B2-AE74-31114F3BEE36}"/>
          <w:text w:multiLine="1"/>
        </w:sdtPr>
        <w:sdtEndPr/>
        <w:sdtContent>
          <w:tc>
            <w:tcPr>
              <w:tcW w:w="3170" w:type="dxa"/>
            </w:tcPr>
            <w:p w:rsidR="00141ED1" w:rsidRDefault="00141ED1" w:rsidP="00547B89">
              <w:pPr>
                <w:pStyle w:val="Sidhuvud"/>
              </w:pPr>
              <w:r>
                <w:t>Till riksdagen</w:t>
              </w:r>
            </w:p>
          </w:tc>
        </w:sdtContent>
      </w:sdt>
      <w:tc>
        <w:tcPr>
          <w:tcW w:w="1134" w:type="dxa"/>
        </w:tcPr>
        <w:p w:rsidR="00141ED1" w:rsidRDefault="00141ED1"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D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179A"/>
    <w:rsid w:val="000241FA"/>
    <w:rsid w:val="00025992"/>
    <w:rsid w:val="00026711"/>
    <w:rsid w:val="0002708E"/>
    <w:rsid w:val="0002763D"/>
    <w:rsid w:val="0003594B"/>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1ED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C7A47"/>
    <w:rsid w:val="001D12FC"/>
    <w:rsid w:val="001D512F"/>
    <w:rsid w:val="001D761A"/>
    <w:rsid w:val="001E0BD5"/>
    <w:rsid w:val="001E1A13"/>
    <w:rsid w:val="001E20CC"/>
    <w:rsid w:val="001E3D83"/>
    <w:rsid w:val="001E5DF7"/>
    <w:rsid w:val="001E6477"/>
    <w:rsid w:val="001E72EE"/>
    <w:rsid w:val="001F0629"/>
    <w:rsid w:val="001F0736"/>
    <w:rsid w:val="001F2A6B"/>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83B"/>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564"/>
    <w:rsid w:val="00347C69"/>
    <w:rsid w:val="00347E11"/>
    <w:rsid w:val="003503DD"/>
    <w:rsid w:val="00350696"/>
    <w:rsid w:val="00350C92"/>
    <w:rsid w:val="003514AF"/>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1E39"/>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094"/>
    <w:rsid w:val="00415163"/>
    <w:rsid w:val="00415273"/>
    <w:rsid w:val="004157BE"/>
    <w:rsid w:val="0042068E"/>
    <w:rsid w:val="00422030"/>
    <w:rsid w:val="00422A7F"/>
    <w:rsid w:val="00426213"/>
    <w:rsid w:val="00431A7B"/>
    <w:rsid w:val="00434998"/>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39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4F7E70"/>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4B49"/>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3ED"/>
    <w:rsid w:val="00696A95"/>
    <w:rsid w:val="006A09DA"/>
    <w:rsid w:val="006A1835"/>
    <w:rsid w:val="006A2625"/>
    <w:rsid w:val="006B4A30"/>
    <w:rsid w:val="006B7569"/>
    <w:rsid w:val="006C28EE"/>
    <w:rsid w:val="006C46E5"/>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5755"/>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177"/>
    <w:rsid w:val="007E7EE2"/>
    <w:rsid w:val="007F06CA"/>
    <w:rsid w:val="007F0DD0"/>
    <w:rsid w:val="007F42A7"/>
    <w:rsid w:val="007F61D0"/>
    <w:rsid w:val="0080228F"/>
    <w:rsid w:val="00804C1B"/>
    <w:rsid w:val="0080595A"/>
    <w:rsid w:val="0080608A"/>
    <w:rsid w:val="008102B4"/>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0FE2"/>
    <w:rsid w:val="008C4538"/>
    <w:rsid w:val="008C562B"/>
    <w:rsid w:val="008C6717"/>
    <w:rsid w:val="008C779E"/>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1872"/>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2214"/>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661A"/>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5386"/>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0B"/>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6E4"/>
    <w:rsid w:val="00CB6A8A"/>
    <w:rsid w:val="00CB6EDE"/>
    <w:rsid w:val="00CC41BA"/>
    <w:rsid w:val="00CD09EF"/>
    <w:rsid w:val="00CD1550"/>
    <w:rsid w:val="00CD17C1"/>
    <w:rsid w:val="00CD1C6C"/>
    <w:rsid w:val="00CD37F1"/>
    <w:rsid w:val="00CD6169"/>
    <w:rsid w:val="00CD6D76"/>
    <w:rsid w:val="00CE20BC"/>
    <w:rsid w:val="00CE26C6"/>
    <w:rsid w:val="00CE34AB"/>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2A4"/>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05DD"/>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0B9E"/>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316E"/>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21BD005"/>
  <w15:docId w15:val="{23BF63ED-DCDD-492B-87B1-CAAA676C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AD084FE79C4B4E99151D601AFEB281"/>
        <w:category>
          <w:name w:val="Allmänt"/>
          <w:gallery w:val="placeholder"/>
        </w:category>
        <w:types>
          <w:type w:val="bbPlcHdr"/>
        </w:types>
        <w:behaviors>
          <w:behavior w:val="content"/>
        </w:behaviors>
        <w:guid w:val="{E139AAE4-6DE1-417C-ADB8-6956B16550A0}"/>
      </w:docPartPr>
      <w:docPartBody>
        <w:p w:rsidR="005E763B" w:rsidRDefault="006067FE" w:rsidP="006067FE">
          <w:pPr>
            <w:pStyle w:val="4CAD084FE79C4B4E99151D601AFEB281"/>
          </w:pPr>
          <w:r>
            <w:rPr>
              <w:rStyle w:val="Platshllartext"/>
            </w:rPr>
            <w:t xml:space="preserve"> </w:t>
          </w:r>
        </w:p>
      </w:docPartBody>
    </w:docPart>
    <w:docPart>
      <w:docPartPr>
        <w:name w:val="5204DEABF7124C8A98F1FF2CD9DA5F01"/>
        <w:category>
          <w:name w:val="Allmänt"/>
          <w:gallery w:val="placeholder"/>
        </w:category>
        <w:types>
          <w:type w:val="bbPlcHdr"/>
        </w:types>
        <w:behaviors>
          <w:behavior w:val="content"/>
        </w:behaviors>
        <w:guid w:val="{82701DB8-BC68-4621-A3C1-A735B812B33B}"/>
      </w:docPartPr>
      <w:docPartBody>
        <w:p w:rsidR="005E763B" w:rsidRDefault="006067FE" w:rsidP="006067FE">
          <w:pPr>
            <w:pStyle w:val="5204DEABF7124C8A98F1FF2CD9DA5F011"/>
          </w:pPr>
          <w:r>
            <w:rPr>
              <w:rStyle w:val="Platshllartext"/>
            </w:rPr>
            <w:t xml:space="preserve"> </w:t>
          </w:r>
        </w:p>
      </w:docPartBody>
    </w:docPart>
    <w:docPart>
      <w:docPartPr>
        <w:name w:val="8447C7C71D79446AB96B433A05F97B88"/>
        <w:category>
          <w:name w:val="Allmänt"/>
          <w:gallery w:val="placeholder"/>
        </w:category>
        <w:types>
          <w:type w:val="bbPlcHdr"/>
        </w:types>
        <w:behaviors>
          <w:behavior w:val="content"/>
        </w:behaviors>
        <w:guid w:val="{92B66834-1326-4748-889A-F69D52A98558}"/>
      </w:docPartPr>
      <w:docPartBody>
        <w:p w:rsidR="005E763B" w:rsidRDefault="006067FE" w:rsidP="006067FE">
          <w:pPr>
            <w:pStyle w:val="8447C7C71D79446AB96B433A05F97B881"/>
          </w:pPr>
          <w:r>
            <w:rPr>
              <w:rStyle w:val="Platshllartext"/>
            </w:rPr>
            <w:t xml:space="preserve"> </w:t>
          </w:r>
        </w:p>
      </w:docPartBody>
    </w:docPart>
    <w:docPart>
      <w:docPartPr>
        <w:name w:val="CB9BE2ABFAD1423899BA452B2E4A83BE"/>
        <w:category>
          <w:name w:val="Allmänt"/>
          <w:gallery w:val="placeholder"/>
        </w:category>
        <w:types>
          <w:type w:val="bbPlcHdr"/>
        </w:types>
        <w:behaviors>
          <w:behavior w:val="content"/>
        </w:behaviors>
        <w:guid w:val="{4142E19A-0C78-4FFB-B12E-D7AEA99242A2}"/>
      </w:docPartPr>
      <w:docPartBody>
        <w:p w:rsidR="005E763B" w:rsidRDefault="006067FE" w:rsidP="006067FE">
          <w:pPr>
            <w:pStyle w:val="CB9BE2ABFAD1423899BA452B2E4A83BE"/>
          </w:pPr>
          <w:r>
            <w:rPr>
              <w:rStyle w:val="Platshllartext"/>
            </w:rPr>
            <w:t xml:space="preserve"> </w:t>
          </w:r>
        </w:p>
      </w:docPartBody>
    </w:docPart>
    <w:docPart>
      <w:docPartPr>
        <w:name w:val="7FF5D3CA266C4FF88B1CDF22B0B63F93"/>
        <w:category>
          <w:name w:val="Allmänt"/>
          <w:gallery w:val="placeholder"/>
        </w:category>
        <w:types>
          <w:type w:val="bbPlcHdr"/>
        </w:types>
        <w:behaviors>
          <w:behavior w:val="content"/>
        </w:behaviors>
        <w:guid w:val="{C4F66063-E0A3-40ED-B5F9-E7BC8711E748}"/>
      </w:docPartPr>
      <w:docPartBody>
        <w:p w:rsidR="005E763B" w:rsidRDefault="006067FE" w:rsidP="006067FE">
          <w:pPr>
            <w:pStyle w:val="7FF5D3CA266C4FF88B1CDF22B0B63F9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FE"/>
    <w:rsid w:val="005E763B"/>
    <w:rsid w:val="006067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4BA8ECD52734ED29AB035B94B8EF61E">
    <w:name w:val="C4BA8ECD52734ED29AB035B94B8EF61E"/>
    <w:rsid w:val="006067FE"/>
  </w:style>
  <w:style w:type="character" w:styleId="Platshllartext">
    <w:name w:val="Placeholder Text"/>
    <w:basedOn w:val="Standardstycketeckensnitt"/>
    <w:uiPriority w:val="99"/>
    <w:semiHidden/>
    <w:rsid w:val="006067FE"/>
    <w:rPr>
      <w:noProof w:val="0"/>
      <w:color w:val="808080"/>
    </w:rPr>
  </w:style>
  <w:style w:type="paragraph" w:customStyle="1" w:styleId="C591E24676E04C5E9B18747E54BD2464">
    <w:name w:val="C591E24676E04C5E9B18747E54BD2464"/>
    <w:rsid w:val="006067FE"/>
  </w:style>
  <w:style w:type="paragraph" w:customStyle="1" w:styleId="D94690E5EA544C6BA5BFC88A32F0FE32">
    <w:name w:val="D94690E5EA544C6BA5BFC88A32F0FE32"/>
    <w:rsid w:val="006067FE"/>
  </w:style>
  <w:style w:type="paragraph" w:customStyle="1" w:styleId="445C7036820D4B07AEB4EE1AED662061">
    <w:name w:val="445C7036820D4B07AEB4EE1AED662061"/>
    <w:rsid w:val="006067FE"/>
  </w:style>
  <w:style w:type="paragraph" w:customStyle="1" w:styleId="4CAD084FE79C4B4E99151D601AFEB281">
    <w:name w:val="4CAD084FE79C4B4E99151D601AFEB281"/>
    <w:rsid w:val="006067FE"/>
  </w:style>
  <w:style w:type="paragraph" w:customStyle="1" w:styleId="5204DEABF7124C8A98F1FF2CD9DA5F01">
    <w:name w:val="5204DEABF7124C8A98F1FF2CD9DA5F01"/>
    <w:rsid w:val="006067FE"/>
  </w:style>
  <w:style w:type="paragraph" w:customStyle="1" w:styleId="1B36F17A51DD4DA6BF997F2CB25AF712">
    <w:name w:val="1B36F17A51DD4DA6BF997F2CB25AF712"/>
    <w:rsid w:val="006067FE"/>
  </w:style>
  <w:style w:type="paragraph" w:customStyle="1" w:styleId="56C7C8CBD0D84744A5D50C98795A1BE4">
    <w:name w:val="56C7C8CBD0D84744A5D50C98795A1BE4"/>
    <w:rsid w:val="006067FE"/>
  </w:style>
  <w:style w:type="paragraph" w:customStyle="1" w:styleId="E9487DE4F33B44918DBC85483BB15DB5">
    <w:name w:val="E9487DE4F33B44918DBC85483BB15DB5"/>
    <w:rsid w:val="006067FE"/>
  </w:style>
  <w:style w:type="paragraph" w:customStyle="1" w:styleId="8447C7C71D79446AB96B433A05F97B88">
    <w:name w:val="8447C7C71D79446AB96B433A05F97B88"/>
    <w:rsid w:val="006067FE"/>
  </w:style>
  <w:style w:type="paragraph" w:customStyle="1" w:styleId="CB9BE2ABFAD1423899BA452B2E4A83BE">
    <w:name w:val="CB9BE2ABFAD1423899BA452B2E4A83BE"/>
    <w:rsid w:val="006067FE"/>
  </w:style>
  <w:style w:type="paragraph" w:customStyle="1" w:styleId="5204DEABF7124C8A98F1FF2CD9DA5F011">
    <w:name w:val="5204DEABF7124C8A98F1FF2CD9DA5F011"/>
    <w:rsid w:val="006067F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447C7C71D79446AB96B433A05F97B881">
    <w:name w:val="8447C7C71D79446AB96B433A05F97B881"/>
    <w:rsid w:val="006067F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ED8044D136846219C4C3C1A79FAC104">
    <w:name w:val="2ED8044D136846219C4C3C1A79FAC104"/>
    <w:rsid w:val="006067FE"/>
  </w:style>
  <w:style w:type="paragraph" w:customStyle="1" w:styleId="97407BDCEFFE4FFFAC9E1931ED8E9E4A">
    <w:name w:val="97407BDCEFFE4FFFAC9E1931ED8E9E4A"/>
    <w:rsid w:val="006067FE"/>
  </w:style>
  <w:style w:type="paragraph" w:customStyle="1" w:styleId="1F4FB1CA9C564C28BDC1CF6A49B5108C">
    <w:name w:val="1F4FB1CA9C564C28BDC1CF6A49B5108C"/>
    <w:rsid w:val="006067FE"/>
  </w:style>
  <w:style w:type="paragraph" w:customStyle="1" w:styleId="DA49A640F7AE46209BECC6DE1A7E9692">
    <w:name w:val="DA49A640F7AE46209BECC6DE1A7E9692"/>
    <w:rsid w:val="006067FE"/>
  </w:style>
  <w:style w:type="paragraph" w:customStyle="1" w:styleId="6348D48F5A424746A49F69D7040F681B">
    <w:name w:val="6348D48F5A424746A49F69D7040F681B"/>
    <w:rsid w:val="006067FE"/>
  </w:style>
  <w:style w:type="paragraph" w:customStyle="1" w:styleId="7FF5D3CA266C4FF88B1CDF22B0B63F93">
    <w:name w:val="7FF5D3CA266C4FF88B1CDF22B0B63F93"/>
    <w:rsid w:val="006067FE"/>
  </w:style>
  <w:style w:type="paragraph" w:customStyle="1" w:styleId="3803EA345B784BC2AE2CCD154A290846">
    <w:name w:val="3803EA345B784BC2AE2CCD154A290846"/>
    <w:rsid w:val="006067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2020-12-09T00:00:00</HeaderDate>
    <Office/>
    <Dnr>N2020/02837</Dnr>
    <ParagrafNr/>
    <DocumentTitle/>
    <VisitingAddress/>
    <Extra1/>
    <Extra2/>
    <Extra3>Eric Palmqvist</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1f3425c8-c45b-4871-8b55-fe3911fe41fd</RD_Svarsid>
  </documentManagement>
</p:properties>
</file>

<file path=customXml/itemProps1.xml><?xml version="1.0" encoding="utf-8"?>
<ds:datastoreItem xmlns:ds="http://schemas.openxmlformats.org/officeDocument/2006/customXml" ds:itemID="{C9D7BDF5-14B8-4FCE-9AAF-33882F129B52}"/>
</file>

<file path=customXml/itemProps2.xml><?xml version="1.0" encoding="utf-8"?>
<ds:datastoreItem xmlns:ds="http://schemas.openxmlformats.org/officeDocument/2006/customXml" ds:itemID="{41B71C24-861E-4148-983B-A8B21E1F8976}"/>
</file>

<file path=customXml/itemProps3.xml><?xml version="1.0" encoding="utf-8"?>
<ds:datastoreItem xmlns:ds="http://schemas.openxmlformats.org/officeDocument/2006/customXml" ds:itemID="{0D49FE9E-2F27-4478-9678-8E9C5C5E4D5F}"/>
</file>

<file path=customXml/itemProps4.xml><?xml version="1.0" encoding="utf-8"?>
<ds:datastoreItem xmlns:ds="http://schemas.openxmlformats.org/officeDocument/2006/customXml" ds:itemID="{3DA2134B-3D50-47B2-AE74-31114F3BEE36}"/>
</file>

<file path=customXml/itemProps5.xml><?xml version="1.0" encoding="utf-8"?>
<ds:datastoreItem xmlns:ds="http://schemas.openxmlformats.org/officeDocument/2006/customXml" ds:itemID="{6F462A0F-E650-401D-AE0A-85A0A0774D72}"/>
</file>

<file path=docProps/app.xml><?xml version="1.0" encoding="utf-8"?>
<Properties xmlns="http://schemas.openxmlformats.org/officeDocument/2006/extended-properties" xmlns:vt="http://schemas.openxmlformats.org/officeDocument/2006/docPropsVTypes">
  <Template>RK Basmall</Template>
  <TotalTime>0</TotalTime>
  <Pages>2</Pages>
  <Words>245</Words>
  <Characters>1304</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675 av Eric Palmqvist (SD) Handel med stulet metallskrot.docx</dc:title>
  <dc:subject/>
  <dc:creator>Tomas Gärdström</dc:creator>
  <cp:keywords/>
  <dc:description/>
  <cp:lastModifiedBy>Catherine Versini Bovin</cp:lastModifiedBy>
  <cp:revision>3</cp:revision>
  <dcterms:created xsi:type="dcterms:W3CDTF">2020-12-08T12:29:00Z</dcterms:created>
  <dcterms:modified xsi:type="dcterms:W3CDTF">2020-12-08T12:36:00Z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