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312" w:rsidRPr="008340EF" w:rsidRDefault="00A1505F">
      <w:pPr>
        <w:pStyle w:val="Hemstlrubrik"/>
      </w:pPr>
      <w:r w:rsidRPr="008340EF">
        <w:t>Förslag till riksdagsbeslut</w:t>
      </w:r>
    </w:p>
    <w:p w:rsidR="002A1F51" w:rsidRPr="008340EF" w:rsidRDefault="002A1F51">
      <w:pPr>
        <w:pStyle w:val="Hemstlatt"/>
        <w:ind w:left="0"/>
      </w:pPr>
      <w:r w:rsidRPr="008340EF">
        <w:t>Riksdagen tillkännager för regeringen som sin menin</w:t>
      </w:r>
      <w:r w:rsidRPr="008340EF">
        <w:t>g vad som i motionen anförs om h</w:t>
      </w:r>
      <w:r w:rsidRPr="008340EF">
        <w:t>emkunskap och idrott i sk</w:t>
      </w:r>
      <w:r w:rsidRPr="008340EF">
        <w:t>o</w:t>
      </w:r>
      <w:r w:rsidRPr="008340EF">
        <w:t>lan.</w:t>
      </w:r>
    </w:p>
    <w:p w:rsidR="00524312" w:rsidRPr="008340EF" w:rsidRDefault="00A1505F">
      <w:pPr>
        <w:pStyle w:val="Rubrik1"/>
      </w:pPr>
      <w:r w:rsidRPr="008340EF">
        <w:t>Motivering</w:t>
      </w:r>
    </w:p>
    <w:p w:rsidR="00524312" w:rsidRPr="008340EF" w:rsidRDefault="00A1505F">
      <w:r w:rsidRPr="008340EF">
        <w:t>Många drabbas i dag av fetma och alltfler drabbas av s.k. välfärdssjukdomar. Det har visat sig att detta drabbar många barn och ungdomar som är i början av livet. Orsaken kan vi finna i bl.a. för högt socker- och fettintag i kombin</w:t>
      </w:r>
      <w:r w:rsidRPr="008340EF">
        <w:t>a</w:t>
      </w:r>
      <w:r w:rsidRPr="008340EF">
        <w:t>tion med för lite motion. Risken att drabbas av diabetes och hjärt-kärlsjukdomar är välkänd. Problemet har ofta påtalats av läkare, skolsköter</w:t>
      </w:r>
      <w:r w:rsidRPr="008340EF">
        <w:t>s</w:t>
      </w:r>
      <w:r w:rsidRPr="008340EF">
        <w:t>kor, idrottslärare och andra.</w:t>
      </w:r>
    </w:p>
    <w:p w:rsidR="00524312" w:rsidRPr="008340EF" w:rsidRDefault="00A1505F">
      <w:pPr>
        <w:pStyle w:val="Normaltindrag"/>
      </w:pPr>
      <w:r w:rsidRPr="008340EF">
        <w:t>Det finns många orsaker till att barn och vuxna äter fel och för mycket i förhållande till vad de behöver. Många barn och ungdomar har exempelvis intressen som inte är fysiskt ansträngande utan stillasittande, som att spela dataspel och surfa på Internet.</w:t>
      </w:r>
    </w:p>
    <w:p w:rsidR="00524312" w:rsidRPr="008340EF" w:rsidRDefault="00A1505F">
      <w:pPr>
        <w:pStyle w:val="Normaltindrag"/>
      </w:pPr>
      <w:r w:rsidRPr="008340EF">
        <w:t>Skolan är viktig för att utbilda elever i kost och motion. Information och utbildning är viktigt redan från det första skolåret. I dagens skola tillbringas alltmer tid stillasittande i skolbänken. Ofta får hemkunskapsämnet och idrott mindre utrymme.</w:t>
      </w:r>
    </w:p>
    <w:p w:rsidR="00524312" w:rsidRPr="008340EF" w:rsidRDefault="00A1505F">
      <w:pPr>
        <w:pStyle w:val="Normaltindrag"/>
      </w:pPr>
      <w:r w:rsidRPr="008340EF">
        <w:t>Detta måste brytas och hemkunskapsämnet bör uppvärderas och hemku</w:t>
      </w:r>
      <w:r w:rsidRPr="008340EF">
        <w:t>n</w:t>
      </w:r>
      <w:r w:rsidRPr="008340EF">
        <w:t>skapslärarnas roll utvecklas och stärkas. Därutöver behöver skolan arbeta för att höja intresset för dessa ämnen så att eleverna i högre grad än i dag väljer dem inom det fria valet.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340EF">
        <w:trPr>
          <w:cantSplit/>
        </w:trPr>
        <w:tc>
          <w:tcPr>
            <w:tcW w:w="3046" w:type="dxa"/>
          </w:tcPr>
          <w:p w:rsidR="002A1F51" w:rsidRPr="008340EF" w:rsidRDefault="002A1F51">
            <w:pPr>
              <w:pStyle w:val="UnderskriftDatum"/>
              <w:spacing w:before="240"/>
            </w:pPr>
            <w:r w:rsidRPr="008340EF">
              <w:t>Stockholm den 18 oktober 2006</w:t>
            </w:r>
          </w:p>
        </w:tc>
        <w:tc>
          <w:tcPr>
            <w:tcW w:w="3047" w:type="dxa"/>
          </w:tcPr>
          <w:p w:rsidR="002A1F51" w:rsidRPr="008340EF" w:rsidRDefault="002A1F51">
            <w:pPr>
              <w:pStyle w:val="Underskrifter"/>
              <w:spacing w:before="240"/>
            </w:pPr>
          </w:p>
        </w:tc>
      </w:tr>
      <w:tr w:rsidR="00000000" w:rsidRPr="008340EF">
        <w:trPr>
          <w:cantSplit/>
        </w:trPr>
        <w:tc>
          <w:tcPr>
            <w:tcW w:w="3046" w:type="dxa"/>
          </w:tcPr>
          <w:p w:rsidR="002A1F51" w:rsidRPr="008340EF" w:rsidRDefault="002A1F51">
            <w:pPr>
              <w:pStyle w:val="Underskrifter"/>
            </w:pPr>
            <w:r w:rsidRPr="008340EF">
              <w:t>Inger Jarl Beck (s)</w:t>
            </w:r>
          </w:p>
        </w:tc>
        <w:tc>
          <w:tcPr>
            <w:tcW w:w="3046" w:type="dxa"/>
          </w:tcPr>
          <w:p w:rsidR="002A1F51" w:rsidRPr="008340EF" w:rsidRDefault="002A1F51">
            <w:pPr>
              <w:pStyle w:val="Underskrifter"/>
            </w:pPr>
          </w:p>
        </w:tc>
      </w:tr>
    </w:tbl>
    <w:p w:rsidR="00524312" w:rsidRPr="008340EF" w:rsidRDefault="00524312">
      <w:pPr>
        <w:pStyle w:val="Normaltindrag"/>
      </w:pPr>
    </w:p>
    <w:sectPr w:rsidR="00524312" w:rsidRPr="008340EF" w:rsidSect="005243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1F51" w:rsidRPr="008340EF" w:rsidRDefault="002A1F51">
      <w:r w:rsidRPr="008340EF">
        <w:separator/>
      </w:r>
    </w:p>
  </w:endnote>
  <w:endnote w:type="continuationSeparator" w:id="0">
    <w:p w:rsidR="002A1F51" w:rsidRPr="008340EF" w:rsidRDefault="002A1F51">
      <w:r w:rsidRPr="008340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312" w:rsidRPr="008340EF" w:rsidRDefault="008340EF">
    <w:pPr>
      <w:pStyle w:val="Sidfot"/>
    </w:pPr>
    <w:r w:rsidRPr="008340E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30204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312" w:rsidRDefault="002A1F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1505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24312" w:rsidRDefault="002A1F51">
                    <w:pPr>
                      <w:pStyle w:val="NormalS5sidnrV"/>
                    </w:pPr>
                    <w:r>
                      <w:fldChar w:fldCharType="begin"/>
                    </w:r>
                    <w:r w:rsidR="00A1505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312" w:rsidRPr="008340EF" w:rsidRDefault="008340EF">
    <w:pPr>
      <w:pStyle w:val="Sidfot"/>
    </w:pPr>
    <w:r w:rsidRPr="008340E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49082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312" w:rsidRDefault="002A1F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1505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1505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4312" w:rsidRDefault="002A1F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1505F">
                      <w:instrText xml:space="preserve"> PAGE *\charformat</w:instrText>
                    </w:r>
                    <w:r>
                      <w:fldChar w:fldCharType="separate"/>
                    </w:r>
                    <w:r w:rsidR="00A1505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312" w:rsidRPr="008340EF" w:rsidRDefault="008340EF">
    <w:pPr>
      <w:pStyle w:val="Sidfot"/>
    </w:pPr>
    <w:r w:rsidRPr="008340E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77694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312" w:rsidRDefault="002A1F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1505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4312" w:rsidRDefault="002A1F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1505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1F51" w:rsidRPr="008340EF" w:rsidRDefault="002A1F51">
      <w:r w:rsidRPr="008340EF">
        <w:separator/>
      </w:r>
    </w:p>
  </w:footnote>
  <w:footnote w:type="continuationSeparator" w:id="0">
    <w:p w:rsidR="002A1F51" w:rsidRPr="008340EF" w:rsidRDefault="002A1F51">
      <w:r w:rsidRPr="008340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312" w:rsidRPr="008340EF" w:rsidRDefault="008340EF">
    <w:pPr>
      <w:pStyle w:val="Sidhuvud"/>
    </w:pPr>
    <w:r w:rsidRPr="008340E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47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312" w:rsidRDefault="002A1F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1505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1505F">
                            <w:t>2006/07</w:t>
                          </w:r>
                          <w:r>
                            <w:fldChar w:fldCharType="end"/>
                          </w:r>
                          <w:r w:rsidR="00A1505F">
                            <w:t>:</w:t>
                          </w:r>
                          <w:r>
                            <w:fldChar w:fldCharType="begin"/>
                          </w:r>
                          <w:r w:rsidR="00A1505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1505F">
                            <w:t>Ub268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24312" w:rsidRDefault="002A1F51">
                    <w:pPr>
                      <w:pStyle w:val="KantRubrikS5V"/>
                    </w:pPr>
                    <w:r>
                      <w:fldChar w:fldCharType="begin"/>
                    </w:r>
                    <w:r w:rsidR="00A1505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1505F">
                      <w:t>2006/07</w:t>
                    </w:r>
                    <w:r>
                      <w:fldChar w:fldCharType="end"/>
                    </w:r>
                    <w:r w:rsidR="00A1505F">
                      <w:t>:</w:t>
                    </w:r>
                    <w:r>
                      <w:fldChar w:fldCharType="begin"/>
                    </w:r>
                    <w:r w:rsidR="00A1505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1505F">
                      <w:t>Ub268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312" w:rsidRPr="008340EF" w:rsidRDefault="008340EF">
    <w:pPr>
      <w:pStyle w:val="Sidhuvud"/>
    </w:pPr>
    <w:r w:rsidRPr="008340E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75573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312" w:rsidRDefault="002A1F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1505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1505F">
                            <w:t>2006/07</w:t>
                          </w:r>
                          <w:r>
                            <w:fldChar w:fldCharType="end"/>
                          </w:r>
                          <w:r w:rsidR="00A1505F">
                            <w:t>:</w:t>
                          </w:r>
                          <w:r>
                            <w:fldChar w:fldCharType="begin"/>
                          </w:r>
                          <w:r w:rsidR="00A1505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1505F">
                            <w:t>Ub268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24312" w:rsidRDefault="002A1F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1505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1505F">
                      <w:t>2006/07</w:t>
                    </w:r>
                    <w:r>
                      <w:fldChar w:fldCharType="end"/>
                    </w:r>
                    <w:r w:rsidR="00A1505F">
                      <w:t>:</w:t>
                    </w:r>
                    <w:r>
                      <w:fldChar w:fldCharType="begin"/>
                    </w:r>
                    <w:r w:rsidR="00A1505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1505F">
                      <w:t>Ub268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1F51" w:rsidRPr="008340EF" w:rsidRDefault="002A1F51">
    <w:pPr>
      <w:pStyle w:val="FSHNormal"/>
      <w:tabs>
        <w:tab w:val="right" w:pos="5840"/>
      </w:tabs>
    </w:pPr>
    <w:r w:rsidRPr="008340EF">
      <w:br/>
    </w:r>
    <w:r w:rsidRPr="008340EF">
      <w:fldChar w:fldCharType="begin" w:fldLock="1"/>
    </w:r>
    <w:r w:rsidRPr="008340EF">
      <w:instrText xml:space="preserve"> DOCPROPERTY</w:instrText>
    </w:r>
    <w:r w:rsidRPr="008340EF">
      <w:rPr>
        <w:sz w:val="18"/>
      </w:rPr>
      <w:instrText xml:space="preserve"> "YearUser" *\charformat </w:instrText>
    </w:r>
    <w:r w:rsidRPr="008340EF">
      <w:fldChar w:fldCharType="separate"/>
    </w:r>
    <w:r w:rsidRPr="008340EF">
      <w:t>2006/07</w:t>
    </w:r>
    <w:r w:rsidRPr="008340EF">
      <w:fldChar w:fldCharType="end"/>
    </w:r>
    <w:r w:rsidRPr="008340EF">
      <w:t xml:space="preserve"> </w:t>
    </w:r>
    <w:r w:rsidRPr="008340EF">
      <w:tab/>
      <w:t xml:space="preserve">mnr: </w:t>
    </w:r>
    <w:r w:rsidRPr="008340EF">
      <w:fldChar w:fldCharType="begin" w:fldLock="1"/>
    </w:r>
    <w:r w:rsidRPr="008340EF">
      <w:instrText xml:space="preserve"> DOCPROPERTY</w:instrText>
    </w:r>
    <w:r w:rsidRPr="008340EF">
      <w:rPr>
        <w:sz w:val="18"/>
      </w:rPr>
      <w:instrText xml:space="preserve"> "Motionsnummer" *\charformat </w:instrText>
    </w:r>
    <w:r w:rsidRPr="008340EF">
      <w:fldChar w:fldCharType="separate"/>
    </w:r>
    <w:r w:rsidRPr="008340EF">
      <w:t>Ub268</w:t>
    </w:r>
    <w:r w:rsidRPr="008340EF">
      <w:fldChar w:fldCharType="end"/>
    </w:r>
    <w:r w:rsidRPr="008340EF">
      <w:br/>
    </w:r>
    <w:r w:rsidRPr="008340EF">
      <w:fldChar w:fldCharType="begin" w:fldLock="1"/>
    </w:r>
    <w:r w:rsidRPr="008340EF">
      <w:instrText xml:space="preserve"> DOCPROPERTY</w:instrText>
    </w:r>
    <w:r w:rsidRPr="008340EF">
      <w:rPr>
        <w:sz w:val="18"/>
      </w:rPr>
      <w:instrText xml:space="preserve"> "Samling" *\charformat </w:instrText>
    </w:r>
    <w:r w:rsidRPr="008340EF">
      <w:fldChar w:fldCharType="end"/>
    </w:r>
    <w:r w:rsidRPr="008340EF">
      <w:tab/>
      <w:t xml:space="preserve">pnr: </w:t>
    </w:r>
    <w:r w:rsidRPr="008340EF">
      <w:fldChar w:fldCharType="begin" w:fldLock="1"/>
    </w:r>
    <w:r w:rsidRPr="008340EF">
      <w:instrText xml:space="preserve"> DOCPROPERTY</w:instrText>
    </w:r>
    <w:r w:rsidRPr="008340EF">
      <w:rPr>
        <w:sz w:val="18"/>
      </w:rPr>
      <w:instrText xml:space="preserve"> "Partinummer" *\charformat </w:instrText>
    </w:r>
    <w:r w:rsidRPr="008340EF">
      <w:fldChar w:fldCharType="separate"/>
    </w:r>
    <w:r w:rsidRPr="008340EF">
      <w:t>s12008</w:t>
    </w:r>
    <w:r w:rsidRPr="008340EF">
      <w:fldChar w:fldCharType="end"/>
    </w:r>
  </w:p>
  <w:p w:rsidR="002A1F51" w:rsidRPr="008340EF" w:rsidRDefault="002A1F51">
    <w:pPr>
      <w:pStyle w:val="FSHRub1"/>
    </w:pPr>
    <w:r w:rsidRPr="008340EF">
      <w:t>Motion till riksdagen</w:t>
    </w:r>
    <w:r w:rsidRPr="008340EF">
      <w:br/>
    </w:r>
    <w:r w:rsidRPr="008340EF">
      <w:fldChar w:fldCharType="begin" w:fldLock="1"/>
    </w:r>
    <w:r w:rsidRPr="008340EF">
      <w:instrText xml:space="preserve"> DOCPROPERTY "YearUser" *\charformat </w:instrText>
    </w:r>
    <w:r w:rsidRPr="008340EF">
      <w:fldChar w:fldCharType="separate"/>
    </w:r>
    <w:r w:rsidRPr="008340EF">
      <w:t>2006/07</w:t>
    </w:r>
    <w:r w:rsidRPr="008340EF">
      <w:fldChar w:fldCharType="end"/>
    </w:r>
    <w:r w:rsidRPr="008340EF">
      <w:t>:</w:t>
    </w:r>
    <w:r w:rsidRPr="008340EF">
      <w:fldChar w:fldCharType="begin" w:fldLock="1"/>
    </w:r>
    <w:r w:rsidRPr="008340EF">
      <w:instrText xml:space="preserve"> DOCPROPERTY "Motionsnummer" *\charformat </w:instrText>
    </w:r>
    <w:r w:rsidRPr="008340EF">
      <w:fldChar w:fldCharType="separate"/>
    </w:r>
    <w:r w:rsidRPr="008340EF">
      <w:t>Ub268</w:t>
    </w:r>
    <w:r w:rsidRPr="008340EF">
      <w:fldChar w:fldCharType="end"/>
    </w:r>
  </w:p>
  <w:p w:rsidR="002A1F51" w:rsidRPr="008340EF" w:rsidRDefault="002A1F51">
    <w:pPr>
      <w:pStyle w:val="FSHNormalS5"/>
    </w:pPr>
    <w:r w:rsidRPr="008340EF">
      <w:fldChar w:fldCharType="begin" w:fldLock="1"/>
    </w:r>
    <w:r w:rsidRPr="008340EF">
      <w:instrText xml:space="preserve"> DOCPROPERTY "MotionarText" *\charformat </w:instrText>
    </w:r>
    <w:r w:rsidRPr="008340EF">
      <w:fldChar w:fldCharType="separate"/>
    </w:r>
    <w:r w:rsidRPr="008340EF">
      <w:t>av Inger Jarl Beck (s)</w:t>
    </w:r>
    <w:r w:rsidRPr="008340EF">
      <w:fldChar w:fldCharType="end"/>
    </w:r>
    <w:r w:rsidRPr="008340EF">
      <w:br/>
    </w:r>
    <w:r w:rsidRPr="008340EF">
      <w:fldChar w:fldCharType="begin" w:fldLock="1"/>
    </w:r>
    <w:r w:rsidRPr="008340EF">
      <w:instrText xml:space="preserve"> DOCPROPERTY "SvarFrasKort" *\charformat </w:instrText>
    </w:r>
    <w:r w:rsidRPr="008340EF">
      <w:fldChar w:fldCharType="end"/>
    </w:r>
  </w:p>
  <w:p w:rsidR="002A1F51" w:rsidRPr="008340EF" w:rsidRDefault="002A1F51">
    <w:pPr>
      <w:pStyle w:val="FSHTitel"/>
    </w:pPr>
    <w:r w:rsidRPr="008340EF">
      <w:fldChar w:fldCharType="begin" w:fldLock="1"/>
    </w:r>
    <w:r w:rsidRPr="008340EF">
      <w:instrText xml:space="preserve"> DOCPROPERTY</w:instrText>
    </w:r>
    <w:r w:rsidRPr="008340EF">
      <w:rPr>
        <w:sz w:val="18"/>
      </w:rPr>
      <w:instrText xml:space="preserve"> "RubrikSvar" *\charformat </w:instrText>
    </w:r>
    <w:r w:rsidRPr="008340EF">
      <w:fldChar w:fldCharType="separate"/>
    </w:r>
    <w:r w:rsidRPr="008340EF">
      <w:t>Hemkunskap och idrott i skolan</w:t>
    </w:r>
    <w:r w:rsidRPr="008340EF">
      <w:fldChar w:fldCharType="end"/>
    </w:r>
  </w:p>
  <w:p w:rsidR="002A1F51" w:rsidRPr="008340EF" w:rsidRDefault="002A1F51">
    <w:pPr>
      <w:pStyle w:val="Normal00"/>
    </w:pPr>
  </w:p>
  <w:p w:rsidR="00524312" w:rsidRPr="008340EF" w:rsidRDefault="0052431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7123043">
    <w:abstractNumId w:val="13"/>
  </w:num>
  <w:num w:numId="2" w16cid:durableId="1055276513">
    <w:abstractNumId w:val="10"/>
  </w:num>
  <w:num w:numId="3" w16cid:durableId="868640457">
    <w:abstractNumId w:val="11"/>
  </w:num>
  <w:num w:numId="4" w16cid:durableId="1953629742">
    <w:abstractNumId w:val="12"/>
  </w:num>
  <w:num w:numId="5" w16cid:durableId="1053693709">
    <w:abstractNumId w:val="8"/>
  </w:num>
  <w:num w:numId="6" w16cid:durableId="288048117">
    <w:abstractNumId w:val="3"/>
  </w:num>
  <w:num w:numId="7" w16cid:durableId="1578438451">
    <w:abstractNumId w:val="2"/>
  </w:num>
  <w:num w:numId="8" w16cid:durableId="1429890036">
    <w:abstractNumId w:val="1"/>
  </w:num>
  <w:num w:numId="9" w16cid:durableId="1108044846">
    <w:abstractNumId w:val="0"/>
  </w:num>
  <w:num w:numId="10" w16cid:durableId="2009012901">
    <w:abstractNumId w:val="9"/>
  </w:num>
  <w:num w:numId="11" w16cid:durableId="1387338389">
    <w:abstractNumId w:val="7"/>
  </w:num>
  <w:num w:numId="12" w16cid:durableId="50466890">
    <w:abstractNumId w:val="6"/>
  </w:num>
  <w:num w:numId="13" w16cid:durableId="164712088">
    <w:abstractNumId w:val="5"/>
  </w:num>
  <w:num w:numId="14" w16cid:durableId="1977878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3_2006-10-18"/>
    <w:docVar w:name="PersonGUIDs" w:val="{CCAC6468-8162-4A2D-A13D-54F31474AE3C}"/>
  </w:docVars>
  <w:rsids>
    <w:rsidRoot w:val="008340EF"/>
    <w:rsid w:val="0015315A"/>
    <w:rsid w:val="002A1F51"/>
    <w:rsid w:val="00524312"/>
    <w:rsid w:val="008340EF"/>
    <w:rsid w:val="00A1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A57FAFB-42BD-4BA4-9BF8-7265182B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4A051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A051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A051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A051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A051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A051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A051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A051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4A0518"/>
    <w:pPr>
      <w:outlineLvl w:val="7"/>
    </w:pPr>
  </w:style>
  <w:style w:type="paragraph" w:styleId="Rubrik9">
    <w:name w:val="heading 9"/>
    <w:basedOn w:val="Rubrik8"/>
    <w:next w:val="Normal"/>
    <w:qFormat/>
    <w:rsid w:val="004A0518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4A0518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4A051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4A0518"/>
    <w:pPr>
      <w:spacing w:before="0"/>
      <w:ind w:firstLine="227"/>
    </w:pPr>
  </w:style>
  <w:style w:type="paragraph" w:customStyle="1" w:styleId="FSHNormal">
    <w:name w:val="FSH_Normal"/>
    <w:semiHidden/>
    <w:rsid w:val="004A051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4A051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4A051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4A051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4A051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4A051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4A051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A0518"/>
    <w:pPr>
      <w:spacing w:after="250"/>
    </w:pPr>
  </w:style>
  <w:style w:type="paragraph" w:customStyle="1" w:styleId="Autokorrigering">
    <w:name w:val="Autokorrigering"/>
    <w:rsid w:val="004A0518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4A051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4A051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4A051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4A051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4A0518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4A0518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4A0518"/>
    <w:pPr>
      <w:ind w:firstLine="170"/>
    </w:pPr>
  </w:style>
  <w:style w:type="paragraph" w:customStyle="1" w:styleId="NormalA4fot">
    <w:name w:val="Normal_A4fot"/>
    <w:basedOn w:val="Normal"/>
    <w:semiHidden/>
    <w:rsid w:val="004A051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4A051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4A051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4A051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4A051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4A051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4A051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4A051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4A0518"/>
  </w:style>
  <w:style w:type="paragraph" w:customStyle="1" w:styleId="RubrikInnehllsf">
    <w:name w:val="RubrikInnehållsf"/>
    <w:basedOn w:val="RubrikSammanf"/>
    <w:next w:val="Normal"/>
    <w:rsid w:val="004A0518"/>
  </w:style>
  <w:style w:type="paragraph" w:customStyle="1" w:styleId="Tabellochbildrubrik">
    <w:name w:val="Tabell och bildrubrik"/>
    <w:basedOn w:val="Normal"/>
    <w:next w:val="Normal"/>
    <w:rsid w:val="004A051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4A051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4A051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4A051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A051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4A051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4A0518"/>
    <w:pPr>
      <w:ind w:left="284"/>
    </w:pPr>
  </w:style>
  <w:style w:type="paragraph" w:styleId="Innehll3">
    <w:name w:val="toc 3"/>
    <w:basedOn w:val="Innehll2"/>
    <w:next w:val="Innehll4"/>
    <w:semiHidden/>
    <w:rsid w:val="004A0518"/>
    <w:pPr>
      <w:ind w:left="567"/>
    </w:pPr>
  </w:style>
  <w:style w:type="paragraph" w:styleId="Innehll4">
    <w:name w:val="toc 4"/>
    <w:basedOn w:val="Innehll3"/>
    <w:next w:val="Normal"/>
    <w:semiHidden/>
    <w:rsid w:val="004A0518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A051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4A0518"/>
  </w:style>
  <w:style w:type="character" w:styleId="Hyperlnk">
    <w:name w:val="Hyperlink"/>
    <w:basedOn w:val="Standardstycketeckensnitt"/>
    <w:semiHidden/>
    <w:rsid w:val="004A0518"/>
    <w:rPr>
      <w:color w:val="0000FF"/>
      <w:u w:val="single"/>
    </w:rPr>
  </w:style>
  <w:style w:type="paragraph" w:styleId="Indragetstycke">
    <w:name w:val="Block Text"/>
    <w:basedOn w:val="Normal"/>
    <w:semiHidden/>
    <w:rsid w:val="004A0518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4A0518"/>
  </w:style>
  <w:style w:type="paragraph" w:styleId="Lista">
    <w:name w:val="List"/>
    <w:basedOn w:val="Normal"/>
    <w:semiHidden/>
    <w:rsid w:val="004A0518"/>
    <w:pPr>
      <w:ind w:left="283" w:hanging="283"/>
    </w:pPr>
  </w:style>
  <w:style w:type="paragraph" w:styleId="Normalwebb">
    <w:name w:val="Normal (Web)"/>
    <w:basedOn w:val="Normal"/>
    <w:semiHidden/>
    <w:rsid w:val="004A0518"/>
    <w:rPr>
      <w:szCs w:val="24"/>
    </w:rPr>
  </w:style>
  <w:style w:type="paragraph" w:styleId="Numreradlista">
    <w:name w:val="List Number"/>
    <w:basedOn w:val="Normal"/>
    <w:semiHidden/>
    <w:rsid w:val="004A0518"/>
    <w:pPr>
      <w:numPr>
        <w:numId w:val="5"/>
      </w:numPr>
    </w:pPr>
  </w:style>
  <w:style w:type="paragraph" w:styleId="Punktlista">
    <w:name w:val="List Bullet"/>
    <w:basedOn w:val="Normal"/>
    <w:semiHidden/>
    <w:rsid w:val="004A0518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4A0518"/>
  </w:style>
  <w:style w:type="character" w:styleId="Sidnummer">
    <w:name w:val="page number"/>
    <w:basedOn w:val="Standardstycketeckensnitt"/>
    <w:semiHidden/>
    <w:rsid w:val="004A0518"/>
  </w:style>
  <w:style w:type="paragraph" w:styleId="Signatur">
    <w:name w:val="Signature"/>
    <w:basedOn w:val="Normal"/>
    <w:semiHidden/>
    <w:rsid w:val="004A0518"/>
    <w:pPr>
      <w:ind w:left="4252"/>
    </w:pPr>
  </w:style>
  <w:style w:type="paragraph" w:styleId="Underrubrik">
    <w:name w:val="Subtitle"/>
    <w:basedOn w:val="Normal"/>
    <w:qFormat/>
    <w:rsid w:val="004A0518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1153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s12008</vt:lpstr>
    </vt:vector>
  </TitlesOfParts>
  <Company>Riksdagen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s12008</dc:title>
  <dc:subject>s12008</dc:subject>
  <dc:creator>Riksdagen</dc:creator>
  <cp:keywords>Riksdagen</cp:keywords>
  <dc:description>MotRix v1.0: Stöder MSMQ, Code39, DistrXML, Checksum, GUID
MotRix v1.1: utökat stöd för PK-/led- incheckning till URIX och test
MotRix v1.2: ny överfördialog</dc:description>
  <cp:lastModifiedBy>Lars Brink</cp:lastModifiedBy>
  <cp:revision>2</cp:revision>
  <cp:lastPrinted>2006-11-19T10:31:00Z</cp:lastPrinted>
  <dcterms:created xsi:type="dcterms:W3CDTF">2025-12-17T02:35:00Z</dcterms:created>
  <dcterms:modified xsi:type="dcterms:W3CDTF">2025-12-17T02:35:00Z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mot2000_453_2006-10-18</vt:lpwstr>
  </property>
  <property fmtid="{D5CDD505-2E9C-101B-9397-08002B2CF9AE}" pid="3" name="version">
    <vt:lpwstr>mot2000_453_2006-10-18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Hemkunskap och idrott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Hemkunskap och idrott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Inger Jarl Beck (s)</vt:lpwstr>
  </property>
  <property fmtid="{D5CDD505-2E9C-101B-9397-08002B2CF9AE}" pid="26" name="MotionarLista">
    <vt:lpwstr>Jarl Beck, Inger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Jarl Beck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oktober 2006</vt:lpwstr>
  </property>
  <property fmtid="{D5CDD505-2E9C-101B-9397-08002B2CF9AE}" pid="44" name="NotesUID">
    <vt:lpwstr/>
  </property>
  <property fmtid="{D5CDD505-2E9C-101B-9397-08002B2CF9AE}" pid="45" name="ReservUID">
    <vt:lpwstr>sn0926ab</vt:lpwstr>
  </property>
  <property fmtid="{D5CDD505-2E9C-101B-9397-08002B2CF9AE}" pid="46" name="MotionID">
    <vt:lpwstr>20062007000000000115000120080069</vt:lpwstr>
  </property>
  <property fmtid="{D5CDD505-2E9C-101B-9397-08002B2CF9AE}" pid="47" name="datum">
    <vt:lpwstr>061018</vt:lpwstr>
  </property>
  <property fmtid="{D5CDD505-2E9C-101B-9397-08002B2CF9AE}" pid="48" name="avsändar-e-post">
    <vt:lpwstr/>
  </property>
  <property fmtid="{D5CDD505-2E9C-101B-9397-08002B2CF9AE}" pid="49" name="id">
    <vt:lpwstr>20062007000000000115000120080069</vt:lpwstr>
  </property>
  <property fmtid="{D5CDD505-2E9C-101B-9397-08002B2CF9AE}" pid="50" name="nummer">
    <vt:lpwstr>268</vt:lpwstr>
  </property>
  <property fmtid="{D5CDD505-2E9C-101B-9397-08002B2CF9AE}" pid="51" name="utskottsbeteckning">
    <vt:lpwstr>Ub</vt:lpwstr>
  </property>
  <property fmtid="{D5CDD505-2E9C-101B-9397-08002B2CF9AE}" pid="52" name="GlobalUID">
    <vt:lpwstr>{FC91F3BA-A1F2-4BA3-929F-24B1982EB322}</vt:lpwstr>
  </property>
  <property fmtid="{D5CDD505-2E9C-101B-9397-08002B2CF9AE}" pid="53" name="Överföringar">
    <vt:i4>0</vt:i4>
  </property>
  <property fmtid="{D5CDD505-2E9C-101B-9397-08002B2CF9AE}" pid="54" name="Checksum">
    <vt:lpwstr>*1004016571867*</vt:lpwstr>
  </property>
  <property fmtid="{D5CDD505-2E9C-101B-9397-08002B2CF9AE}" pid="55" name="urixOrigin">
    <vt:lpwstr>070306 15:43:29.897</vt:lpwstr>
  </property>
  <property fmtid="{D5CDD505-2E9C-101B-9397-08002B2CF9AE}" pid="56" name="skuggnummer">
    <vt:lpwstr>804</vt:lpwstr>
  </property>
  <property fmtid="{D5CDD505-2E9C-101B-9397-08002B2CF9AE}" pid="57" name="urixVersion">
    <vt:lpwstr>3.1.4.1</vt:lpwstr>
  </property>
  <property fmtid="{D5CDD505-2E9C-101B-9397-08002B2CF9AE}" pid="58" name="urixGuid">
    <vt:lpwstr>{0A4CEA1C-7FDC-4FF0-A767-F93707F3F5FE}</vt:lpwstr>
  </property>
</Properties>
</file>