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83013"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8A4687" w:rsidR="0022597F" w:rsidP="008A4687" w:rsidRDefault="0022597F" w14:paraId="164C7728" w14:textId="30F37075">
          <w:pPr>
            <w:pStyle w:val="Rubrik1numrerat"/>
          </w:pPr>
          <w:r w:rsidRPr="008A4687">
            <w:t>Innehåll</w:t>
          </w:r>
          <w:r w:rsidRPr="008A4687" w:rsidR="008A4687">
            <w:t>sförteckning</w:t>
          </w:r>
          <w:bookmarkEnd w:id="0"/>
        </w:p>
        <w:p w:rsidR="008A4687" w:rsidRDefault="008A4687" w14:paraId="7A4621FF" w14:textId="75DA7CE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7D7CAD">
            <w:rPr>
              <w:rFonts w:eastAsiaTheme="minorEastAsia"/>
              <w:noProof/>
            </w:rPr>
            <w:t xml:space="preserve"> </w:t>
          </w:r>
          <w:r>
            <w:rPr>
              <w:noProof/>
            </w:rPr>
            <w:t>Innehållsförteckning</w:t>
          </w:r>
          <w:r>
            <w:rPr>
              <w:noProof/>
            </w:rPr>
            <w:tab/>
          </w:r>
          <w:r>
            <w:rPr>
              <w:noProof/>
            </w:rPr>
            <w:fldChar w:fldCharType="begin"/>
          </w:r>
          <w:r>
            <w:rPr>
              <w:noProof/>
            </w:rPr>
            <w:instrText xml:space="preserve"> PAGEREF _Toc163483013 \h </w:instrText>
          </w:r>
          <w:r>
            <w:rPr>
              <w:noProof/>
            </w:rPr>
          </w:r>
          <w:r>
            <w:rPr>
              <w:noProof/>
            </w:rPr>
            <w:fldChar w:fldCharType="separate"/>
          </w:r>
          <w:r>
            <w:rPr>
              <w:noProof/>
            </w:rPr>
            <w:t>1</w:t>
          </w:r>
          <w:r>
            <w:rPr>
              <w:noProof/>
            </w:rPr>
            <w:fldChar w:fldCharType="end"/>
          </w:r>
        </w:p>
        <w:p w:rsidR="008A4687" w:rsidRDefault="008A4687" w14:paraId="6F933110" w14:textId="1F3D77F2">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_Toc163483014 \h </w:instrText>
          </w:r>
          <w:r>
            <w:rPr>
              <w:noProof/>
            </w:rPr>
          </w:r>
          <w:r>
            <w:rPr>
              <w:noProof/>
            </w:rPr>
            <w:fldChar w:fldCharType="separate"/>
          </w:r>
          <w:r>
            <w:rPr>
              <w:noProof/>
            </w:rPr>
            <w:t>2</w:t>
          </w:r>
          <w:r>
            <w:rPr>
              <w:noProof/>
            </w:rPr>
            <w:fldChar w:fldCharType="end"/>
          </w:r>
        </w:p>
        <w:p w:rsidR="008A4687" w:rsidRDefault="008A4687" w14:paraId="7CCE35B5" w14:textId="078EEA5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_Toc163483015 \h </w:instrText>
          </w:r>
          <w:r>
            <w:rPr>
              <w:noProof/>
            </w:rPr>
          </w:r>
          <w:r>
            <w:rPr>
              <w:noProof/>
            </w:rPr>
            <w:fldChar w:fldCharType="separate"/>
          </w:r>
          <w:r>
            <w:rPr>
              <w:noProof/>
            </w:rPr>
            <w:t>2</w:t>
          </w:r>
          <w:r>
            <w:rPr>
              <w:noProof/>
            </w:rPr>
            <w:fldChar w:fldCharType="end"/>
          </w:r>
        </w:p>
        <w:p w:rsidR="008A4687" w:rsidRDefault="008A4687" w14:paraId="0DEF6D8C" w14:textId="7DCEEF31">
          <w:pPr>
            <w:pStyle w:val="Innehll1"/>
            <w:tabs>
              <w:tab w:val="right" w:leader="dot" w:pos="8494"/>
            </w:tabs>
            <w:rPr>
              <w:rFonts w:eastAsiaTheme="minorEastAsia"/>
              <w:noProof/>
              <w:kern w:val="0"/>
              <w:sz w:val="22"/>
              <w:szCs w:val="22"/>
              <w:lang w:eastAsia="sv-SE"/>
              <w14:numSpacing w14:val="default"/>
            </w:rPr>
          </w:pPr>
          <w:r>
            <w:rPr>
              <w:noProof/>
            </w:rPr>
            <w:t>4 Ökad och förbättrad kollektivtrafik</w:t>
          </w:r>
          <w:r>
            <w:rPr>
              <w:noProof/>
            </w:rPr>
            <w:tab/>
          </w:r>
          <w:r>
            <w:rPr>
              <w:noProof/>
            </w:rPr>
            <w:fldChar w:fldCharType="begin"/>
          </w:r>
          <w:r>
            <w:rPr>
              <w:noProof/>
            </w:rPr>
            <w:instrText xml:space="preserve"> PAGEREF _Toc163483016 \h </w:instrText>
          </w:r>
          <w:r>
            <w:rPr>
              <w:noProof/>
            </w:rPr>
          </w:r>
          <w:r>
            <w:rPr>
              <w:noProof/>
            </w:rPr>
            <w:fldChar w:fldCharType="separate"/>
          </w:r>
          <w:r>
            <w:rPr>
              <w:noProof/>
            </w:rPr>
            <w:t>3</w:t>
          </w:r>
          <w:r>
            <w:rPr>
              <w:noProof/>
            </w:rPr>
            <w:fldChar w:fldCharType="end"/>
          </w:r>
        </w:p>
        <w:p w:rsidR="008A4687" w:rsidRDefault="008A4687" w14:paraId="354A5306" w14:textId="58D592CE">
          <w:pPr>
            <w:pStyle w:val="Innehll1"/>
            <w:tabs>
              <w:tab w:val="right" w:leader="dot" w:pos="8494"/>
            </w:tabs>
            <w:rPr>
              <w:rFonts w:eastAsiaTheme="minorEastAsia"/>
              <w:noProof/>
              <w:kern w:val="0"/>
              <w:sz w:val="22"/>
              <w:szCs w:val="22"/>
              <w:lang w:eastAsia="sv-SE"/>
              <w14:numSpacing w14:val="default"/>
            </w:rPr>
          </w:pPr>
          <w:r>
            <w:rPr>
              <w:noProof/>
            </w:rPr>
            <w:t>5 Ett nationellt biljettsystem</w:t>
          </w:r>
          <w:r>
            <w:rPr>
              <w:noProof/>
            </w:rPr>
            <w:tab/>
          </w:r>
          <w:r>
            <w:rPr>
              <w:noProof/>
            </w:rPr>
            <w:fldChar w:fldCharType="begin"/>
          </w:r>
          <w:r>
            <w:rPr>
              <w:noProof/>
            </w:rPr>
            <w:instrText xml:space="preserve"> PAGEREF _Toc163483017 \h </w:instrText>
          </w:r>
          <w:r>
            <w:rPr>
              <w:noProof/>
            </w:rPr>
          </w:r>
          <w:r>
            <w:rPr>
              <w:noProof/>
            </w:rPr>
            <w:fldChar w:fldCharType="separate"/>
          </w:r>
          <w:r>
            <w:rPr>
              <w:noProof/>
            </w:rPr>
            <w:t>4</w:t>
          </w:r>
          <w:r>
            <w:rPr>
              <w:noProof/>
            </w:rPr>
            <w:fldChar w:fldCharType="end"/>
          </w:r>
        </w:p>
        <w:p w:rsidR="008A4687" w:rsidRDefault="008A4687" w14:paraId="7F5FEBBC" w14:textId="5F690D15">
          <w:pPr>
            <w:pStyle w:val="Innehll1"/>
            <w:tabs>
              <w:tab w:val="right" w:leader="dot" w:pos="8494"/>
            </w:tabs>
            <w:rPr>
              <w:rFonts w:eastAsiaTheme="minorEastAsia"/>
              <w:noProof/>
              <w:kern w:val="0"/>
              <w:sz w:val="22"/>
              <w:szCs w:val="22"/>
              <w:lang w:eastAsia="sv-SE"/>
              <w14:numSpacing w14:val="default"/>
            </w:rPr>
          </w:pPr>
          <w:r>
            <w:rPr>
              <w:noProof/>
            </w:rPr>
            <w:t>6 Inför en Sverigebiljett</w:t>
          </w:r>
          <w:r>
            <w:rPr>
              <w:noProof/>
            </w:rPr>
            <w:tab/>
          </w:r>
          <w:r>
            <w:rPr>
              <w:noProof/>
            </w:rPr>
            <w:fldChar w:fldCharType="begin"/>
          </w:r>
          <w:r>
            <w:rPr>
              <w:noProof/>
            </w:rPr>
            <w:instrText xml:space="preserve"> PAGEREF _Toc163483018 \h </w:instrText>
          </w:r>
          <w:r>
            <w:rPr>
              <w:noProof/>
            </w:rPr>
          </w:r>
          <w:r>
            <w:rPr>
              <w:noProof/>
            </w:rPr>
            <w:fldChar w:fldCharType="separate"/>
          </w:r>
          <w:r>
            <w:rPr>
              <w:noProof/>
            </w:rPr>
            <w:t>4</w:t>
          </w:r>
          <w:r>
            <w:rPr>
              <w:noProof/>
            </w:rPr>
            <w:fldChar w:fldCharType="end"/>
          </w:r>
        </w:p>
        <w:p w:rsidR="008A4687" w:rsidRDefault="008A4687" w14:paraId="1DE39458" w14:textId="6A1C80EB">
          <w:pPr>
            <w:pStyle w:val="Innehll1"/>
            <w:tabs>
              <w:tab w:val="right" w:leader="dot" w:pos="8494"/>
            </w:tabs>
            <w:rPr>
              <w:rFonts w:eastAsiaTheme="minorEastAsia"/>
              <w:noProof/>
              <w:kern w:val="0"/>
              <w:sz w:val="22"/>
              <w:szCs w:val="22"/>
              <w:lang w:eastAsia="sv-SE"/>
              <w14:numSpacing w14:val="default"/>
            </w:rPr>
          </w:pPr>
          <w:r>
            <w:rPr>
              <w:noProof/>
            </w:rPr>
            <w:t>7 Investeringsstöd till kollektivtrafiken</w:t>
          </w:r>
          <w:r>
            <w:rPr>
              <w:noProof/>
            </w:rPr>
            <w:tab/>
          </w:r>
          <w:r>
            <w:rPr>
              <w:noProof/>
            </w:rPr>
            <w:fldChar w:fldCharType="begin"/>
          </w:r>
          <w:r>
            <w:rPr>
              <w:noProof/>
            </w:rPr>
            <w:instrText xml:space="preserve"> PAGEREF _Toc163483019 \h </w:instrText>
          </w:r>
          <w:r>
            <w:rPr>
              <w:noProof/>
            </w:rPr>
          </w:r>
          <w:r>
            <w:rPr>
              <w:noProof/>
            </w:rPr>
            <w:fldChar w:fldCharType="separate"/>
          </w:r>
          <w:r>
            <w:rPr>
              <w:noProof/>
            </w:rPr>
            <w:t>5</w:t>
          </w:r>
          <w:r>
            <w:rPr>
              <w:noProof/>
            </w:rPr>
            <w:fldChar w:fldCharType="end"/>
          </w:r>
        </w:p>
        <w:p w:rsidR="008A4687" w:rsidRDefault="008A4687" w14:paraId="3EBEAFFD" w14:textId="29BB8A28">
          <w:pPr>
            <w:pStyle w:val="Innehll1"/>
            <w:tabs>
              <w:tab w:val="right" w:leader="dot" w:pos="8494"/>
            </w:tabs>
            <w:rPr>
              <w:rFonts w:eastAsiaTheme="minorEastAsia"/>
              <w:noProof/>
              <w:kern w:val="0"/>
              <w:sz w:val="22"/>
              <w:szCs w:val="22"/>
              <w:lang w:eastAsia="sv-SE"/>
              <w14:numSpacing w14:val="default"/>
            </w:rPr>
          </w:pPr>
          <w:r>
            <w:rPr>
              <w:noProof/>
            </w:rPr>
            <w:t>8 Stadsmiljöavtal som styrmedel</w:t>
          </w:r>
          <w:r>
            <w:rPr>
              <w:noProof/>
            </w:rPr>
            <w:tab/>
          </w:r>
          <w:r>
            <w:rPr>
              <w:noProof/>
            </w:rPr>
            <w:fldChar w:fldCharType="begin"/>
          </w:r>
          <w:r>
            <w:rPr>
              <w:noProof/>
            </w:rPr>
            <w:instrText xml:space="preserve"> PAGEREF _Toc163483020 \h </w:instrText>
          </w:r>
          <w:r>
            <w:rPr>
              <w:noProof/>
            </w:rPr>
          </w:r>
          <w:r>
            <w:rPr>
              <w:noProof/>
            </w:rPr>
            <w:fldChar w:fldCharType="separate"/>
          </w:r>
          <w:r>
            <w:rPr>
              <w:noProof/>
            </w:rPr>
            <w:t>6</w:t>
          </w:r>
          <w:r>
            <w:rPr>
              <w:noProof/>
            </w:rPr>
            <w:fldChar w:fldCharType="end"/>
          </w:r>
        </w:p>
        <w:p w:rsidR="0022597F" w:rsidP="008A4687" w:rsidRDefault="008A4687" w14:paraId="468A3BAB" w14:textId="549B8324">
          <w:pPr>
            <w:pStyle w:val="Innehll2"/>
            <w:tabs>
              <w:tab w:val="right" w:leader="dot" w:pos="8494"/>
            </w:tabs>
          </w:pPr>
          <w:r>
            <w:rPr>
              <w:noProof/>
            </w:rPr>
            <w:t>8.1 Ett övergripande mål om minskad biltrafik</w:t>
          </w:r>
          <w:r>
            <w:rPr>
              <w:noProof/>
            </w:rPr>
            <w:tab/>
          </w:r>
          <w:r>
            <w:rPr>
              <w:noProof/>
            </w:rPr>
            <w:fldChar w:fldCharType="begin"/>
          </w:r>
          <w:r>
            <w:rPr>
              <w:noProof/>
            </w:rPr>
            <w:instrText xml:space="preserve"> PAGEREF _Toc163483021 \h </w:instrText>
          </w:r>
          <w:r>
            <w:rPr>
              <w:noProof/>
            </w:rPr>
          </w:r>
          <w:r>
            <w:rPr>
              <w:noProof/>
            </w:rPr>
            <w:fldChar w:fldCharType="separate"/>
          </w:r>
          <w:r>
            <w:rPr>
              <w:noProof/>
            </w:rPr>
            <w:t>6</w:t>
          </w:r>
          <w:r>
            <w:rPr>
              <w:noProof/>
            </w:rPr>
            <w:fldChar w:fldCharType="end"/>
          </w:r>
          <w:r>
            <w:fldChar w:fldCharType="end"/>
          </w:r>
        </w:p>
      </w:sdtContent>
    </w:sdt>
    <w:p w:rsidR="008A4687" w:rsidRDefault="008A4687" w14:paraId="07D8694F" w14:textId="445D1C7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3483014" w:displacedByCustomXml="next" w:id="1"/>
    <w:bookmarkStart w:name="_Toc106800475" w:displacedByCustomXml="next" w:id="2"/>
    <w:sdt>
      <w:sdtPr>
        <w:alias w:val="CC_Boilerplate_4"/>
        <w:tag w:val="CC_Boilerplate_4"/>
        <w:id w:val="-1644581176"/>
        <w:lock w:val="sdtLocked"/>
        <w:placeholder>
          <w:docPart w:val="C7222EDFD9ED461A9C8A4E6A6B4EEC16"/>
        </w:placeholder>
        <w:text/>
      </w:sdtPr>
      <w:sdtEndPr/>
      <w:sdtContent>
        <w:p w:rsidRPr="009B062B" w:rsidR="00AF30DD" w:rsidP="008A4687" w:rsidRDefault="00AF30DD" w14:paraId="144CB3AC" w14:textId="77777777">
          <w:pPr>
            <w:pStyle w:val="Rubrik1numrerat"/>
            <w:spacing w:after="300"/>
          </w:pPr>
          <w:r w:rsidRPr="009B062B">
            <w:t>Förslag till riksdagsbeslut</w:t>
          </w:r>
        </w:p>
      </w:sdtContent>
    </w:sdt>
    <w:bookmarkEnd w:displacedByCustomXml="prev" w:id="1"/>
    <w:sdt>
      <w:sdtPr>
        <w:alias w:val="Yrkande 1"/>
        <w:tag w:val="72c6c671-c7c3-4e26-87c2-89243e0c8c08"/>
        <w:id w:val="1432318030"/>
        <w:lock w:val="sdtLocked"/>
      </w:sdtPr>
      <w:sdtEndPr/>
      <w:sdtContent>
        <w:p w:rsidR="00F83A7C" w:rsidRDefault="00AF0263" w14:paraId="5991467E" w14:textId="77777777">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
        <w:tag w:val="3d8ad3ca-3c73-4bfc-bcd9-07e90dc01eb5"/>
        <w:id w:val="976871872"/>
        <w:lock w:val="sdtLocked"/>
      </w:sdtPr>
      <w:sdtEndPr/>
      <w:sdtContent>
        <w:p w:rsidR="00F83A7C" w:rsidRDefault="00AF0263" w14:paraId="56E7FE89" w14:textId="77777777">
          <w:pPr>
            <w:pStyle w:val="Frslagstext"/>
          </w:pPr>
          <w:r>
            <w:t>Riksdagen ställer sig bakom det som anförs i motionen om att regeringen bör återkomma till riksdagen med förslag på handlingsplan för hur mål om fördubblad marknadsandel för kollektivtrafiken ska realiseras och tillkännager detta för regeringen.</w:t>
          </w:r>
        </w:p>
      </w:sdtContent>
    </w:sdt>
    <w:sdt>
      <w:sdtPr>
        <w:alias w:val="Yrkande 3"/>
        <w:tag w:val="377fd119-93f2-47f4-8226-1cfdccbe84f1"/>
        <w:id w:val="137540483"/>
        <w:lock w:val="sdtLocked"/>
      </w:sdtPr>
      <w:sdtEndPr/>
      <w:sdtContent>
        <w:p w:rsidR="00F83A7C" w:rsidRDefault="00AF0263" w14:paraId="7624FD60" w14:textId="77777777">
          <w:pPr>
            <w:pStyle w:val="Frslagstext"/>
          </w:pPr>
          <w:r>
            <w:t>Riksdagen ställer sig bakom det som anförs i motionen om att regeringen bör utreda införandet av Sverigebiljett som en del av det nationella biljettsystemet för kollektivtrafiken och tillkännager detta för regeringen.</w:t>
          </w:r>
        </w:p>
      </w:sdtContent>
    </w:sdt>
    <w:sdt>
      <w:sdtPr>
        <w:alias w:val="Yrkande 4"/>
        <w:tag w:val="fd733b8f-fdc6-43d9-8e31-93d824f7c0f4"/>
        <w:id w:val="94909928"/>
        <w:lock w:val="sdtLocked"/>
      </w:sdtPr>
      <w:sdtEndPr/>
      <w:sdtContent>
        <w:p w:rsidR="00F83A7C" w:rsidRDefault="00AF0263" w14:paraId="7F4B3242" w14:textId="77777777">
          <w:pPr>
            <w:pStyle w:val="Frslagstext"/>
          </w:pPr>
          <w:r>
            <w:t>Riksdagen ställer sig bakom det som anförs i motionen om att regeringen bör implementera ett nytt investeringsstöd riktat mot kollektivtrafiken för att öka klimatambitionerna och säkerställa förbättrad turtäthet, tydlig klimatprofil och förbättrad tillgänglighet och tillkännager detta för regeringen.</w:t>
          </w:r>
        </w:p>
      </w:sdtContent>
    </w:sdt>
    <w:sdt>
      <w:sdtPr>
        <w:alias w:val="Yrkande 5"/>
        <w:tag w:val="a23829ea-040f-423e-8891-d98ee7df6f89"/>
        <w:id w:val="-711575787"/>
        <w:lock w:val="sdtLocked"/>
      </w:sdtPr>
      <w:sdtEndPr/>
      <w:sdtContent>
        <w:p w:rsidR="00F83A7C" w:rsidRDefault="00AF0263" w14:paraId="34DF04E4" w14:textId="77777777">
          <w:pPr>
            <w:pStyle w:val="Frslagstext"/>
          </w:pPr>
          <w:r>
            <w:t>Riksdagen ställer sig bakom det som anförs i motionen om att regeringen bör ge Trafikverket i uppdrag att använda en målstyrd planering och verksamhet där klimatmålen är överordnade och utgör den styrande principen för framtidens infrastruktur och tillkännager detta för regeringen.</w:t>
          </w:r>
        </w:p>
      </w:sdtContent>
    </w:sdt>
    <w:sdt>
      <w:sdtPr>
        <w:alias w:val="Yrkande 6"/>
        <w:tag w:val="dcd1b64e-be6b-4afe-bad6-b437183b9858"/>
        <w:id w:val="1005333613"/>
        <w:lock w:val="sdtLocked"/>
      </w:sdtPr>
      <w:sdtEndPr/>
      <w:sdtContent>
        <w:p w:rsidR="00F83A7C" w:rsidRDefault="00AF0263" w14:paraId="307BF1C3" w14:textId="77777777">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7"/>
        <w:tag w:val="43bd7493-17ea-458d-a6d7-0bf74c8c45fb"/>
        <w:id w:val="-1980143423"/>
        <w:lock w:val="sdtLocked"/>
      </w:sdtPr>
      <w:sdtEndPr/>
      <w:sdtContent>
        <w:p w:rsidR="00F83A7C" w:rsidRDefault="00AF0263" w14:paraId="4A6FFAFF" w14:textId="77777777">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detta tillkännager riksdagen för regeringen.</w:t>
          </w:r>
        </w:p>
      </w:sdtContent>
    </w:sdt>
    <w:sdt>
      <w:sdtPr>
        <w:alias w:val="Yrkande 8"/>
        <w:tag w:val="36935f20-a8a3-4542-85f4-c12a5fa66141"/>
        <w:id w:val="-388193608"/>
        <w:lock w:val="sdtLocked"/>
      </w:sdtPr>
      <w:sdtEndPr/>
      <w:sdtContent>
        <w:p w:rsidR="00F83A7C" w:rsidRDefault="00AF0263" w14:paraId="06C2A633" w14:textId="77777777">
          <w:pPr>
            <w:pStyle w:val="Frslagstext"/>
          </w:pPr>
          <w:r>
            <w:t>Riksdagen ställer sig bakom det som anförs i motionen om att ändra i plan- och bygglagen så att mobilitet skrivs in i stället för parkering och tillkännager detta för regeringen.</w:t>
          </w:r>
        </w:p>
      </w:sdtContent>
    </w:sdt>
    <w:bookmarkEnd w:displacedByCustomXml="prev" w:id="2"/>
    <w:bookmarkStart w:name="MotionsStart" w:id="3"/>
    <w:bookmarkStart w:name="_Toc106800476" w:id="4"/>
    <w:bookmarkStart w:name="_Toc163483015" w:id="5"/>
    <w:bookmarkEnd w:id="3"/>
    <w:p w:rsidRPr="00ED134A" w:rsidR="006D79C9" w:rsidP="008A4687" w:rsidRDefault="008A4687" w14:paraId="4F7221A5" w14:textId="0AD69BE1">
      <w:pPr>
        <w:pStyle w:val="Rubrik1numrerat"/>
      </w:pPr>
      <w:sdt>
        <w:sdtPr>
          <w:alias w:val="CC_Motivering_Rubrik"/>
          <w:tag w:val="CC_Motivering_Rubrik"/>
          <w:id w:val="1433397530"/>
          <w:lock w:val="sdtLocked"/>
          <w:placeholder>
            <w:docPart w:val="6EAF4BA3CAC6422FA8118CDDE18FC77D"/>
          </w:placeholder>
          <w:text/>
        </w:sdtPr>
        <w:sdtEndPr/>
        <w:sdtContent>
          <w:r w:rsidRPr="00ED134A" w:rsidR="00702286">
            <w:t>Inledning</w:t>
          </w:r>
        </w:sdtContent>
      </w:sdt>
      <w:bookmarkEnd w:id="4"/>
      <w:bookmarkEnd w:id="5"/>
    </w:p>
    <w:p w:rsidR="0027017C" w:rsidP="008A4687" w:rsidRDefault="0027017C" w14:paraId="7EA776DD" w14:textId="703CD431">
      <w:pPr>
        <w:pStyle w:val="Normalutanindragellerluft"/>
      </w:pPr>
      <w:r>
        <w:t>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Med nuvarande förutsättningar och beslut kommer transportsektorn inte att nå 2030-målet. Våra samhällen behöver bli mer transporteffektiva och en ökad andel av persontransporterna behöver ske med kollektiv</w:t>
      </w:r>
      <w:r w:rsidR="008A4687">
        <w:softHyphen/>
      </w:r>
      <w:r>
        <w:t>trafik.</w:t>
      </w:r>
    </w:p>
    <w:p w:rsidR="0027017C" w:rsidP="008A4687" w:rsidRDefault="004E5B05" w14:paraId="09233FB8" w14:textId="501CAA9B">
      <w:r>
        <w:t xml:space="preserve">Tyvärr går trenden åt fel håll. </w:t>
      </w:r>
      <w:r w:rsidRPr="00CC613D" w:rsidR="00CC613D">
        <w:t>Enligt SCB har kostnaden för enkel- och månads</w:t>
      </w:r>
      <w:r w:rsidR="008A4687">
        <w:softHyphen/>
      </w:r>
      <w:r w:rsidRPr="00CC613D" w:rsidR="00CC613D">
        <w:t>biljetter ökat med 139 procent</w:t>
      </w:r>
      <w:r w:rsidR="00CC613D">
        <w:t xml:space="preserve"> på 20 år</w:t>
      </w:r>
      <w:r w:rsidR="00CC613D">
        <w:rPr>
          <w:rStyle w:val="Fotnotsreferens"/>
        </w:rPr>
        <w:footnoteReference w:id="1"/>
      </w:r>
      <w:r>
        <w:t xml:space="preserve"> och var fjärde resa med kollektiva färdsätt har </w:t>
      </w:r>
      <w:r w:rsidRPr="008A4687">
        <w:rPr>
          <w:spacing w:val="-1"/>
        </w:rPr>
        <w:lastRenderedPageBreak/>
        <w:t xml:space="preserve">försvunnit jämfört med 2019, innan pandemin. </w:t>
      </w:r>
      <w:r w:rsidRPr="008A4687" w:rsidR="00356DA0">
        <w:rPr>
          <w:spacing w:val="-1"/>
        </w:rPr>
        <w:t xml:space="preserve">År </w:t>
      </w:r>
      <w:r w:rsidRPr="008A4687" w:rsidR="00017482">
        <w:rPr>
          <w:spacing w:val="-1"/>
        </w:rPr>
        <w:t xml:space="preserve">2023 blir </w:t>
      </w:r>
      <w:r w:rsidRPr="008A4687">
        <w:rPr>
          <w:spacing w:val="-1"/>
        </w:rPr>
        <w:t xml:space="preserve">ännu </w:t>
      </w:r>
      <w:r w:rsidRPr="008A4687" w:rsidR="00017482">
        <w:rPr>
          <w:spacing w:val="-1"/>
        </w:rPr>
        <w:t>ett tufft år</w:t>
      </w:r>
      <w:r w:rsidRPr="008A4687" w:rsidR="00636E39">
        <w:rPr>
          <w:spacing w:val="-1"/>
        </w:rPr>
        <w:t xml:space="preserve"> </w:t>
      </w:r>
      <w:r w:rsidRPr="008A4687" w:rsidR="00017482">
        <w:rPr>
          <w:spacing w:val="-1"/>
        </w:rPr>
        <w:t>för kollektiv</w:t>
      </w:r>
      <w:r w:rsidRPr="008A4687" w:rsidR="008A4687">
        <w:rPr>
          <w:spacing w:val="-1"/>
        </w:rPr>
        <w:softHyphen/>
      </w:r>
      <w:r w:rsidRPr="008A4687" w:rsidR="00017482">
        <w:rPr>
          <w:spacing w:val="-1"/>
        </w:rPr>
        <w:t>trafiken</w:t>
      </w:r>
      <w:r w:rsidRPr="00017482" w:rsidR="00017482">
        <w:t xml:space="preserve"> i Sverige. Kostnaderna väntas stiga kraftigt p</w:t>
      </w:r>
      <w:r w:rsidR="00E70E54">
        <w:t>.g.a.</w:t>
      </w:r>
      <w:r w:rsidRPr="00017482" w:rsidR="00017482">
        <w:t xml:space="preserve"> inflationen.</w:t>
      </w:r>
    </w:p>
    <w:p w:rsidR="00E70172" w:rsidP="008A4687" w:rsidRDefault="004E5B05" w14:paraId="3F90384B" w14:textId="76C9E056">
      <w:r w:rsidRPr="008A4687">
        <w:rPr>
          <w:spacing w:val="-2"/>
        </w:rPr>
        <w:t xml:space="preserve">För att vända utvecklingen krävs </w:t>
      </w:r>
      <w:r w:rsidRPr="008A4687" w:rsidR="00CC5BB2">
        <w:rPr>
          <w:spacing w:val="-2"/>
        </w:rPr>
        <w:t>de</w:t>
      </w:r>
      <w:r w:rsidRPr="008A4687" w:rsidR="00AC043A">
        <w:rPr>
          <w:spacing w:val="-2"/>
        </w:rPr>
        <w:t>t</w:t>
      </w:r>
      <w:r w:rsidRPr="008A4687" w:rsidR="00CC5BB2">
        <w:rPr>
          <w:spacing w:val="-2"/>
        </w:rPr>
        <w:t xml:space="preserve"> en politik som ger förutsättningar för en utbyggd,</w:t>
      </w:r>
      <w:r w:rsidR="00CC5BB2">
        <w:t xml:space="preserve"> tillgänglig kollektivtrafik som alla har råd med</w:t>
      </w:r>
      <w:r w:rsidR="00AC043A">
        <w:t xml:space="preserve"> </w:t>
      </w:r>
      <w:r w:rsidR="005D7D65">
        <w:t xml:space="preserve">och </w:t>
      </w:r>
      <w:r w:rsidR="00CC5BB2">
        <w:t xml:space="preserve">som gör att folk ställer bilen hemma. </w:t>
      </w:r>
      <w:r w:rsidR="00AC043A">
        <w:t>Att investera i kollektivtrafik är att investera i samhällsnytta. Kollektiv</w:t>
      </w:r>
      <w:r w:rsidR="008A4687">
        <w:softHyphen/>
      </w:r>
      <w:r w:rsidR="00AC043A">
        <w:t>trafik gör det möjligt att arbetspendla, utbilda sig</w:t>
      </w:r>
      <w:r w:rsidR="004943E7">
        <w:t xml:space="preserve"> och</w:t>
      </w:r>
      <w:r w:rsidR="00AC043A">
        <w:t xml:space="preserve"> förflytta människor till vänner och fritids</w:t>
      </w:r>
      <w:r w:rsidR="008A4687">
        <w:softHyphen/>
      </w:r>
      <w:r w:rsidR="00AC043A">
        <w:t>aktivi</w:t>
      </w:r>
      <w:r w:rsidR="008A4687">
        <w:softHyphen/>
      </w:r>
      <w:r w:rsidR="00AC043A">
        <w:t>teter. Den binder samman regioner och vidgar arbetsmarknaden, transpor</w:t>
      </w:r>
      <w:r w:rsidR="008A4687">
        <w:softHyphen/>
      </w:r>
      <w:r w:rsidR="00AC043A">
        <w:t xml:space="preserve">terar </w:t>
      </w:r>
      <w:r w:rsidRPr="008A4687" w:rsidR="00AC043A">
        <w:rPr>
          <w:spacing w:val="-1"/>
        </w:rPr>
        <w:t>gods och minskar samtidigt klimatutsläppen. Kollektivtrafiken beräknas skapa samhälls</w:t>
      </w:r>
      <w:r w:rsidRPr="008A4687" w:rsidR="008A4687">
        <w:rPr>
          <w:spacing w:val="-1"/>
        </w:rPr>
        <w:softHyphen/>
      </w:r>
      <w:r w:rsidRPr="008A4687" w:rsidR="00AC043A">
        <w:rPr>
          <w:spacing w:val="-1"/>
        </w:rPr>
        <w:t>ekonomisk</w:t>
      </w:r>
      <w:r w:rsidRPr="00AC043A" w:rsidR="00AC043A">
        <w:t xml:space="preserve"> nytta för mer än 14 miljarder kronor netto varje år</w:t>
      </w:r>
      <w:r w:rsidR="004943E7">
        <w:t>.</w:t>
      </w:r>
      <w:r w:rsidR="00AC043A">
        <w:rPr>
          <w:rStyle w:val="Fotnotsreferens"/>
        </w:rPr>
        <w:footnoteReference w:id="2"/>
      </w:r>
      <w:r w:rsidR="00E70172">
        <w:t xml:space="preserve"> </w:t>
      </w:r>
    </w:p>
    <w:p w:rsidR="00EF6E60" w:rsidP="008A4687" w:rsidRDefault="00E70172" w14:paraId="403C16AF" w14:textId="39B02FE4">
      <w:r>
        <w:t xml:space="preserve">I Tyskland </w:t>
      </w:r>
      <w:r w:rsidR="00973BE6">
        <w:t xml:space="preserve">införde </w:t>
      </w:r>
      <w:r>
        <w:t xml:space="preserve">man </w:t>
      </w:r>
      <w:r w:rsidR="002309D9">
        <w:t xml:space="preserve">i maj 2023 </w:t>
      </w:r>
      <w:r w:rsidR="00690B83">
        <w:t xml:space="preserve">en rikstäckande biljett – Tysklandsbiljetten </w:t>
      </w:r>
      <w:r w:rsidR="0032158A">
        <w:t>–</w:t>
      </w:r>
      <w:r w:rsidR="00690B83">
        <w:t xml:space="preserve"> </w:t>
      </w:r>
      <w:r>
        <w:t>som gör det möjligt att resa kollektivt över hela landet för ett par hundralappar i månaden</w:t>
      </w:r>
      <w:r w:rsidR="00D04875">
        <w:t>;</w:t>
      </w:r>
      <w:r>
        <w:t xml:space="preserve"> i Sverige satsar man fortsatt på privatbilismen. </w:t>
      </w:r>
      <w:r w:rsidR="005D7D65">
        <w:t>I</w:t>
      </w:r>
      <w:r w:rsidR="00FE4099">
        <w:t> </w:t>
      </w:r>
      <w:r w:rsidR="005D7D65">
        <w:t>stället för att se och upp</w:t>
      </w:r>
      <w:r w:rsidR="008A4687">
        <w:softHyphen/>
      </w:r>
      <w:r w:rsidR="005D7D65">
        <w:t xml:space="preserve">skatta det kollektiva färdmedlet har vi en högerkonservativ regering </w:t>
      </w:r>
      <w:r w:rsidR="005D37F4">
        <w:t>s</w:t>
      </w:r>
      <w:r w:rsidR="005D7D65">
        <w:t>om prioriterat</w:t>
      </w:r>
      <w:r w:rsidRPr="00AC043A" w:rsidR="005D7D65">
        <w:t xml:space="preserve"> </w:t>
      </w:r>
      <w:r w:rsidRPr="00E70172" w:rsidR="005D7D65">
        <w:t xml:space="preserve">skattelättnader för diesel och bensin och slopat färdmedelsneutralt reseavdrag. </w:t>
      </w:r>
    </w:p>
    <w:p w:rsidR="0027017C" w:rsidP="008A4687" w:rsidRDefault="00AE378C" w14:paraId="194E277A" w14:textId="5E9B85AC">
      <w:r w:rsidRPr="008A4687">
        <w:rPr>
          <w:spacing w:val="-1"/>
        </w:rPr>
        <w:t xml:space="preserve">Vänsterpartiet vill </w:t>
      </w:r>
      <w:r w:rsidRPr="008A4687" w:rsidR="00CF7B83">
        <w:rPr>
          <w:spacing w:val="-1"/>
        </w:rPr>
        <w:t xml:space="preserve">ta efter Tyskland och göra </w:t>
      </w:r>
      <w:r w:rsidRPr="008A4687">
        <w:rPr>
          <w:spacing w:val="-1"/>
        </w:rPr>
        <w:t xml:space="preserve">det </w:t>
      </w:r>
      <w:r w:rsidRPr="008A4687" w:rsidR="005D7D65">
        <w:rPr>
          <w:spacing w:val="-1"/>
        </w:rPr>
        <w:t xml:space="preserve">billigt </w:t>
      </w:r>
      <w:r w:rsidRPr="008A4687">
        <w:rPr>
          <w:spacing w:val="-1"/>
        </w:rPr>
        <w:t xml:space="preserve">och enkelt att välja </w:t>
      </w:r>
      <w:r w:rsidRPr="008A4687" w:rsidR="00CF7B83">
        <w:rPr>
          <w:spacing w:val="-1"/>
        </w:rPr>
        <w:t>kollektivt</w:t>
      </w:r>
      <w:r w:rsidRPr="00EF6E60" w:rsidR="00CF7B83">
        <w:t xml:space="preserve"> resande. </w:t>
      </w:r>
      <w:r w:rsidRPr="00EF6E60" w:rsidR="00E366E6">
        <w:t xml:space="preserve">För att lyckas med det krävs stora satsningar. </w:t>
      </w:r>
      <w:r w:rsidR="0026174F">
        <w:t>Redan nu har vi lagt förslag och budgeterat för halverade biljettpriser i kollektivtrafiken, men</w:t>
      </w:r>
      <w:r w:rsidR="00DA3946">
        <w:t xml:space="preserve"> vi</w:t>
      </w:r>
      <w:r w:rsidR="0026174F">
        <w:t xml:space="preserve"> vill gå ett steg längre och ta rygg på Tyskland. </w:t>
      </w:r>
      <w:r w:rsidRPr="00EF6E60" w:rsidR="004A4A60">
        <w:t xml:space="preserve">Utan stora samhälleliga satsningar måste </w:t>
      </w:r>
      <w:r w:rsidRPr="00EF6E60" w:rsidR="00E366E6">
        <w:t>regioner</w:t>
      </w:r>
      <w:r w:rsidR="005D7D65">
        <w:t xml:space="preserve"> och kommuner i Sverige</w:t>
      </w:r>
      <w:r w:rsidRPr="00EF6E60" w:rsidR="00E366E6">
        <w:t xml:space="preserve"> dra ner på resorna och höja priserna. </w:t>
      </w:r>
      <w:r w:rsidRPr="00EF6E60" w:rsidR="004A4A60">
        <w:t>Det har Sverige som samhälle inte råd med. Klimat</w:t>
      </w:r>
      <w:r w:rsidR="004155A9">
        <w:t xml:space="preserve">krisen </w:t>
      </w:r>
      <w:r w:rsidRPr="00EF6E60" w:rsidR="004A4A60">
        <w:t>kräver handling.</w:t>
      </w:r>
      <w:r w:rsidRPr="00EF6E60" w:rsidR="00E70172">
        <w:t xml:space="preserve"> </w:t>
      </w:r>
      <w:r w:rsidRPr="00EF6E60" w:rsidR="00CF7B83">
        <w:t>Pengarna finns. Behoven är uppdämda och stora. Det handlar om politiska prioriteringar.</w:t>
      </w:r>
    </w:p>
    <w:p w:rsidRPr="00ED134A" w:rsidR="0094136E" w:rsidP="008A4687" w:rsidRDefault="004A4A60" w14:paraId="66EBFBE7" w14:textId="665EAF16">
      <w:pPr>
        <w:pStyle w:val="Rubrik1numrerat"/>
      </w:pPr>
      <w:bookmarkStart w:name="_Toc163483016" w:id="6"/>
      <w:r w:rsidRPr="00ED134A">
        <w:t>Ökad och förbättrad kollektivtrafik</w:t>
      </w:r>
      <w:bookmarkEnd w:id="6"/>
    </w:p>
    <w:p w:rsidR="00000E1D" w:rsidP="008A4687" w:rsidRDefault="00E820F2" w14:paraId="7240634A" w14:textId="615F321D">
      <w:pPr>
        <w:pStyle w:val="Normalutanindragellerluft"/>
      </w:pPr>
      <w:r w:rsidRPr="00E820F2">
        <w:t>Vänsterpartiet vill att kollektivtrafiken ska betraktas som en del av det moderna samhällets mest självklara infrastruktur. Möjligheten att röra sig mellan olika platser – till och från arbetet, fritidsaktiviteter, vänner och familj – är en grundförutsättning för levande städer och orter. Sverige har på många platser en väl utbyggd kollektivtrafik med god kvalitet, men tillgänglighet</w:t>
      </w:r>
      <w:r w:rsidR="00DA3946">
        <w:t>en</w:t>
      </w:r>
      <w:r w:rsidRPr="00E820F2">
        <w:t>, turtäthet</w:t>
      </w:r>
      <w:r w:rsidR="00DA3946">
        <w:t>en</w:t>
      </w:r>
      <w:r w:rsidRPr="00E820F2">
        <w:t xml:space="preserve"> och pris</w:t>
      </w:r>
      <w:r w:rsidR="00DA3946">
        <w:t>et</w:t>
      </w:r>
      <w:r w:rsidRPr="00E820F2">
        <w:t xml:space="preserve"> varierar kraftigt över landet. Det är naturligt att turtätheten är som högst där det bor flest människor, men kollektivtrafiken behöver byggas ut generellt. Den klimatnytta som uppnås av att fler ställer bilen och i stället åker kollektivt är mycket stor. </w:t>
      </w:r>
    </w:p>
    <w:p w:rsidR="00320293" w:rsidP="008A4687" w:rsidRDefault="00E820F2" w14:paraId="6C6A0F7B" w14:textId="1286DAD5">
      <w:r w:rsidRPr="00E820F2">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w:t>
      </w:r>
      <w:r w:rsidRPr="008A4687">
        <w:rPr>
          <w:spacing w:val="-2"/>
        </w:rPr>
        <w:t>till att över hela landet justera ned priset så att det blir avsevärt billigare att åka kollektivt.</w:t>
      </w:r>
      <w:r w:rsidRPr="00E820F2">
        <w:t xml:space="preserve"> </w:t>
      </w:r>
      <w:r w:rsidRPr="008A4687">
        <w:rPr>
          <w:spacing w:val="-1"/>
        </w:rPr>
        <w:t xml:space="preserve">Vänsterpartiet </w:t>
      </w:r>
      <w:r w:rsidRPr="008A4687" w:rsidR="00CE593B">
        <w:rPr>
          <w:spacing w:val="-1"/>
        </w:rPr>
        <w:t xml:space="preserve">har därför </w:t>
      </w:r>
      <w:r w:rsidRPr="008A4687">
        <w:rPr>
          <w:spacing w:val="-1"/>
        </w:rPr>
        <w:t xml:space="preserve">i ett första steg </w:t>
      </w:r>
      <w:r w:rsidRPr="008A4687" w:rsidR="00CE593B">
        <w:rPr>
          <w:spacing w:val="-1"/>
        </w:rPr>
        <w:t xml:space="preserve">lagt förslag och budgeterat för att </w:t>
      </w:r>
      <w:r w:rsidRPr="008A4687">
        <w:rPr>
          <w:spacing w:val="-1"/>
        </w:rPr>
        <w:t>halvera biljett</w:t>
      </w:r>
      <w:r w:rsidRPr="008A4687" w:rsidR="008A4687">
        <w:rPr>
          <w:spacing w:val="-1"/>
        </w:rPr>
        <w:softHyphen/>
      </w:r>
      <w:r w:rsidRPr="008A4687">
        <w:rPr>
          <w:spacing w:val="-1"/>
        </w:rPr>
        <w:t>priserna</w:t>
      </w:r>
      <w:r w:rsidRPr="00E820F2">
        <w:t xml:space="preserve"> och samtidigt säkerställa utbyggnaden av kollektivtrafiken.</w:t>
      </w:r>
    </w:p>
    <w:p w:rsidR="00000E1D" w:rsidP="008A4687" w:rsidRDefault="00B64B9C" w14:paraId="168A4CF5" w14:textId="0EF3356E">
      <w:r>
        <w:t>Prisutvecklingen inom kollektivtrafiken har</w:t>
      </w:r>
      <w:r w:rsidR="00CE593B">
        <w:t>,</w:t>
      </w:r>
      <w:r>
        <w:t xml:space="preserve"> </w:t>
      </w:r>
      <w:r w:rsidR="00CE593B">
        <w:t>som konstaterat</w:t>
      </w:r>
      <w:r w:rsidR="007C41CA">
        <w:t>s</w:t>
      </w:r>
      <w:r w:rsidR="00CE593B">
        <w:t xml:space="preserve">, </w:t>
      </w:r>
      <w:r>
        <w:t>varit oproportionerlig under lång tid. Biljettpriserna har skenat och är i dag långt över priset på drivmedel eller konsumentprisindex.</w:t>
      </w:r>
      <w:r w:rsidR="00CE593B">
        <w:t xml:space="preserve"> </w:t>
      </w:r>
      <w:r>
        <w:t>Vänsterpartiet vill utreda en ny modern lagstiftning som säker</w:t>
      </w:r>
      <w:r w:rsidR="008A4687">
        <w:softHyphen/>
      </w:r>
      <w:r>
        <w:t>ställer kollektivtrafikens roll i klimatomställningen och som samtidigt förbjuder huvud</w:t>
      </w:r>
      <w:r w:rsidR="008A4687">
        <w:softHyphen/>
      </w:r>
      <w:r>
        <w:t>männen att höja priset mer än KPI. En modern klimatlag som syftar till att värna kollektiv</w:t>
      </w:r>
      <w:r w:rsidR="008A4687">
        <w:softHyphen/>
      </w:r>
      <w:r>
        <w:t xml:space="preserve">trafikens tillgänglighet skulle garantera rätten till en överkomlig kollektivtrafik även framgent. Dessutom skulle lagen säkerställa att biljettpriserna inte används som ett </w:t>
      </w:r>
      <w:r>
        <w:lastRenderedPageBreak/>
        <w:t>sätt för regioner och kommuner att i övrigt öka sina intäkter. Genom stiftandet av denna nya prislag för kollektivtrafiken etablerar vi kollektivtrafikens roll som en omistlig del av klimatomställninge</w:t>
      </w:r>
      <w:r w:rsidR="00DD4608">
        <w:t>n.</w:t>
      </w:r>
    </w:p>
    <w:p w:rsidRPr="00715F70" w:rsidR="001C72AC" w:rsidP="008A4687" w:rsidRDefault="00077D66" w14:paraId="6B7F079B" w14:textId="0B10A71B">
      <w:r>
        <w:t xml:space="preserve">Regeringen </w:t>
      </w:r>
      <w:r w:rsidRPr="00715F70">
        <w:t xml:space="preserve">bör utreda </w:t>
      </w:r>
      <w:r w:rsidRPr="00715F70" w:rsidR="005D7D65">
        <w:t>en modern klimatlag för kollektivtrafiken var</w:t>
      </w:r>
      <w:r w:rsidRPr="00715F70">
        <w:t>s</w:t>
      </w:r>
      <w:r w:rsidRPr="00715F70" w:rsidR="005D7D65">
        <w:t xml:space="preserve"> syfte är att säkra kollektivtrafikens tillgänglighet och del i omställningen. </w:t>
      </w:r>
      <w:r w:rsidRPr="00715F70">
        <w:t xml:space="preserve">Detta bör riksdagen ställa sig bakom och ge regeringen till känna. </w:t>
      </w:r>
    </w:p>
    <w:p w:rsidRPr="00715F70" w:rsidR="00E407D2" w:rsidP="008A4687" w:rsidRDefault="00E407D2" w14:paraId="313F82CC" w14:textId="5DD3F26A">
      <w:r w:rsidRPr="008A4687">
        <w:rPr>
          <w:spacing w:val="-2"/>
        </w:rPr>
        <w:t>Enligt riksdagsbeslut ska staten bidra till att skapa förutsättningar för att fördubblings</w:t>
      </w:r>
      <w:r w:rsidRPr="008A4687" w:rsidR="008A4687">
        <w:rPr>
          <w:spacing w:val="-2"/>
        </w:rPr>
        <w:softHyphen/>
      </w:r>
      <w:r w:rsidRPr="008A4687">
        <w:rPr>
          <w:spacing w:val="-2"/>
        </w:rPr>
        <w:t>målet</w:t>
      </w:r>
      <w:r w:rsidRPr="00715F70">
        <w:t xml:space="preserve"> ska nås. För att strukturerat arbeta med de åtgärder som presenterats i dessa underlag gällande att öka kollektivtrafikens marknadsandel bör en handlingsplan tas fram med lämpliga statliga åtgärder för att möjliggöra branschens målsättning till 2030.</w:t>
      </w:r>
    </w:p>
    <w:p w:rsidRPr="00715F70" w:rsidR="00E407D2" w:rsidP="008A4687" w:rsidRDefault="00E407D2" w14:paraId="7ED33220" w14:textId="05592F8D">
      <w:r w:rsidRPr="00715F70">
        <w:t>Regeringen bör återkomma till riksdagen med förslag på</w:t>
      </w:r>
      <w:r w:rsidR="00CF3F74">
        <w:t xml:space="preserve"> en</w:t>
      </w:r>
      <w:r w:rsidRPr="00715F70">
        <w:t xml:space="preserve"> handlingsplan för hur mål om fördubblad marknadsandel för kollektivtrafiken ska realiseras. Detta bör riks</w:t>
      </w:r>
      <w:r w:rsidR="008A4687">
        <w:softHyphen/>
      </w:r>
      <w:r w:rsidRPr="00715F70">
        <w:t>dagen ställa sig bakom och ge regeringen till känna.</w:t>
      </w:r>
    </w:p>
    <w:p w:rsidRPr="00715F70" w:rsidR="004A4A60" w:rsidP="008A4687" w:rsidRDefault="004A4A60" w14:paraId="59450479" w14:textId="3173CE20">
      <w:pPr>
        <w:pStyle w:val="Rubrik1numrerat"/>
      </w:pPr>
      <w:bookmarkStart w:name="_Toc163483017" w:id="7"/>
      <w:r w:rsidRPr="00715F70">
        <w:t>Ett nationellt biljettsystem</w:t>
      </w:r>
      <w:bookmarkEnd w:id="7"/>
    </w:p>
    <w:p w:rsidR="004A4A60" w:rsidP="008A4687" w:rsidRDefault="00CF3F74" w14:paraId="47C98779" w14:textId="2110A538">
      <w:pPr>
        <w:pStyle w:val="Normalutanindragellerluft"/>
      </w:pPr>
      <w:r>
        <w:t xml:space="preserve">År </w:t>
      </w:r>
      <w:r w:rsidRPr="002F6931" w:rsidR="004A4A60">
        <w:t xml:space="preserve">2020 kom den offentliga utredningen </w:t>
      </w:r>
      <w:r w:rsidRPr="00ED134A" w:rsidR="004A4A60">
        <w:t>Ett nationellt biljettsystem för all kollektiv</w:t>
      </w:r>
      <w:r w:rsidR="008A4687">
        <w:softHyphen/>
      </w:r>
      <w:r w:rsidRPr="00ED134A" w:rsidR="004A4A60">
        <w:t>trafik</w:t>
      </w:r>
      <w:r w:rsidR="00CF4F9E">
        <w:t xml:space="preserve"> (</w:t>
      </w:r>
      <w:r w:rsidRPr="002F6931" w:rsidR="00CF4F9E">
        <w:t>SOU 2020:25</w:t>
      </w:r>
      <w:r w:rsidR="00CF4F9E">
        <w:t>)</w:t>
      </w:r>
      <w:r w:rsidRPr="00ED134A" w:rsidR="004A4A60">
        <w:t>.</w:t>
      </w:r>
      <w:r w:rsidRPr="002F6931" w:rsidR="004A4A60">
        <w:t xml:space="preserve"> Året innan tillsatte den dåvarande socialdemokratisk</w:t>
      </w:r>
      <w:r w:rsidR="004A4A60">
        <w:t>t ledda</w:t>
      </w:r>
      <w:r w:rsidRPr="002F6931" w:rsidR="004A4A60">
        <w:t xml:space="preserve"> regeringen en särskild utredare med uppdrag att utreda vad som krävs för att införa ett nationellt biljettsystem för all kollektivtrafik i hela Sverige samt </w:t>
      </w:r>
      <w:r w:rsidR="001744FA">
        <w:t xml:space="preserve">att </w:t>
      </w:r>
      <w:r w:rsidRPr="002F6931" w:rsidR="004A4A60">
        <w:t>lämna förslag till hur ett sådant biljettsystem bör utformas, byggas upp, drivas och finansieras. Utred</w:t>
      </w:r>
      <w:r w:rsidR="008A4687">
        <w:softHyphen/>
      </w:r>
      <w:r w:rsidRPr="002F6931" w:rsidR="004A4A60">
        <w:t xml:space="preserve">ningen var en del av </w:t>
      </w:r>
      <w:r w:rsidR="001744FA">
        <w:t>j</w:t>
      </w:r>
      <w:r w:rsidRPr="002F6931" w:rsidR="004A4A60">
        <w:t>anuariavtalet. Frågeställningarna kring ett nationellt biljettsystem är inte ny</w:t>
      </w:r>
      <w:r w:rsidR="009D6E2B">
        <w:t>a</w:t>
      </w:r>
      <w:r w:rsidRPr="002F6931" w:rsidR="004A4A60">
        <w:t xml:space="preserve">, tvärtom. Ambitionen har funnits under lång tid, men det finns fortfarande </w:t>
      </w:r>
      <w:r w:rsidR="004A4A60">
        <w:t xml:space="preserve">2023 </w:t>
      </w:r>
      <w:r w:rsidRPr="002F6931" w:rsidR="004A4A60">
        <w:t>inget enhetligt nationellt biljettsystem och den nuvarande högerkonservativa regeringen har inte tagit några initiativ i den riktningen. Det finns</w:t>
      </w:r>
      <w:r w:rsidR="004A4A60">
        <w:t xml:space="preserve"> </w:t>
      </w:r>
      <w:r w:rsidRPr="002F6931" w:rsidR="004A4A60">
        <w:t>ett antal biljett</w:t>
      </w:r>
      <w:r w:rsidR="008A4687">
        <w:softHyphen/>
      </w:r>
      <w:r w:rsidRPr="002F6931" w:rsidR="004A4A60">
        <w:t>samarbeten mellan kollektivtrafikföretag, men den samverkan som finns är inte för alla och sällan nationell</w:t>
      </w:r>
      <w:r w:rsidR="004A4A60">
        <w:t>.</w:t>
      </w:r>
      <w:r w:rsidR="00CF71B0">
        <w:t xml:space="preserve"> </w:t>
      </w:r>
    </w:p>
    <w:p w:rsidR="001C72AC" w:rsidP="008A4687" w:rsidRDefault="008E2D36" w14:paraId="040C68DD" w14:textId="15A43CF4">
      <w:r>
        <w:t xml:space="preserve">Vänsterpartiet har under lång tid drivit krav på att ett nationellt biljettsystem ska införas för all kollektivtrafik i Sverige, men från regeringshåll har det inte kommit någon proposition. </w:t>
      </w:r>
    </w:p>
    <w:p w:rsidRPr="002E1EFE" w:rsidR="002E1EFE" w:rsidP="008A4687" w:rsidRDefault="001C72AC" w14:paraId="5A35A2EC" w14:textId="71C5C0B2">
      <w:pPr>
        <w:pStyle w:val="Rubrik1numrerat"/>
      </w:pPr>
      <w:bookmarkStart w:name="_Toc163483018" w:id="8"/>
      <w:r w:rsidRPr="002E1EFE">
        <w:t xml:space="preserve">Inför en </w:t>
      </w:r>
      <w:r w:rsidRPr="002E1EFE" w:rsidR="004A4A60">
        <w:t>Sverigebiljett</w:t>
      </w:r>
      <w:bookmarkEnd w:id="8"/>
    </w:p>
    <w:p w:rsidRPr="002E1EFE" w:rsidR="0026174F" w:rsidP="008A4687" w:rsidRDefault="008E2D36" w14:paraId="693F5791" w14:textId="5C50379B">
      <w:pPr>
        <w:pStyle w:val="Normalutanindragellerluft"/>
      </w:pPr>
      <w:r w:rsidRPr="002E1EFE">
        <w:t xml:space="preserve">Just nu höjs priserna </w:t>
      </w:r>
      <w:r w:rsidRPr="002E1EFE" w:rsidR="00A5423E">
        <w:t>för kollektivtrafikresenärerna</w:t>
      </w:r>
      <w:r w:rsidRPr="002E1EFE">
        <w:t xml:space="preserve"> på många platser i Sverige. </w:t>
      </w:r>
      <w:r w:rsidR="00FA4E3C">
        <w:t xml:space="preserve">År </w:t>
      </w:r>
      <w:r w:rsidRPr="002E1EFE" w:rsidR="0026174F">
        <w:t xml:space="preserve">2023 blir ännu ett tufft år för kollektivtrafiken i Sverige. </w:t>
      </w:r>
    </w:p>
    <w:p w:rsidRPr="001C72AC" w:rsidR="008E2D36" w:rsidP="008A4687" w:rsidRDefault="008E2D36" w14:paraId="1F0D0F20" w14:textId="715F834E">
      <w:r w:rsidRPr="001C72AC">
        <w:t xml:space="preserve">Ett land som går i motsatt riktning är Tyskland. </w:t>
      </w:r>
      <w:r w:rsidRPr="001C72AC" w:rsidR="00E70172">
        <w:t xml:space="preserve">För </w:t>
      </w:r>
      <w:r w:rsidR="00320293">
        <w:t>49 euro</w:t>
      </w:r>
      <w:r w:rsidRPr="001C72AC" w:rsidR="00216A65">
        <w:t xml:space="preserve"> </w:t>
      </w:r>
      <w:r w:rsidRPr="001C72AC" w:rsidR="00B13687">
        <w:t xml:space="preserve">kan </w:t>
      </w:r>
      <w:r w:rsidRPr="001C72AC" w:rsidR="00E70172">
        <w:t xml:space="preserve">tyskarna </w:t>
      </w:r>
      <w:r w:rsidRPr="001C72AC" w:rsidR="00B13687">
        <w:t xml:space="preserve">och turister i landet köpa en </w:t>
      </w:r>
      <w:r w:rsidRPr="001C72AC" w:rsidR="00E70172">
        <w:t xml:space="preserve">månadsbiljett för resor </w:t>
      </w:r>
      <w:r w:rsidRPr="001C72AC" w:rsidR="00B13687">
        <w:t xml:space="preserve">med regionaltåg, buss, tunnelbana och spårvagn i hela landet. </w:t>
      </w:r>
      <w:r w:rsidRPr="001C72AC" w:rsidR="00216A65">
        <w:t xml:space="preserve">För arbetspendlare blir biljetten ännu billigare. Som jobbiljett kostar Tysklandsbiljetten </w:t>
      </w:r>
      <w:r w:rsidR="00320293">
        <w:t>runt 35</w:t>
      </w:r>
      <w:r w:rsidR="00690B83">
        <w:t xml:space="preserve"> </w:t>
      </w:r>
      <w:r w:rsidR="00320293">
        <w:t>euro</w:t>
      </w:r>
      <w:r w:rsidRPr="001C72AC" w:rsidR="00216A65">
        <w:t xml:space="preserve">, med förutsättningen att arbetsgivaren ger ett bidrag på minst 25 procent. </w:t>
      </w:r>
      <w:r w:rsidRPr="001C72AC" w:rsidR="00B13687">
        <w:t>Den s</w:t>
      </w:r>
      <w:r w:rsidR="00667911">
        <w:t>.k.</w:t>
      </w:r>
      <w:r w:rsidRPr="001C72AC" w:rsidR="00B13687">
        <w:t xml:space="preserve"> Tysklandsbiljetten finansieras av både staten och delstaterna. Förhoppningen är att ytterligare 5,6 miljoner resenärer ska börja åka kollektivt utöver de drygt 11 miljoner tyskar som redan gör det.</w:t>
      </w:r>
    </w:p>
    <w:p w:rsidR="00216A65" w:rsidP="008A4687" w:rsidRDefault="00EA563C" w14:paraId="049ED770" w14:textId="6C01DF3D">
      <w:r w:rsidRPr="00EA563C">
        <w:t xml:space="preserve">Biljetten är en fortsättning på kampanjen från </w:t>
      </w:r>
      <w:r>
        <w:t>sommaren 2022</w:t>
      </w:r>
      <w:r w:rsidR="00FA4E3C">
        <w:t>,</w:t>
      </w:r>
      <w:r>
        <w:t xml:space="preserve"> </w:t>
      </w:r>
      <w:r w:rsidRPr="00EA563C">
        <w:t>då en månadsbiljett kostade 9</w:t>
      </w:r>
      <w:r w:rsidR="00FA4E3C">
        <w:t> </w:t>
      </w:r>
      <w:r w:rsidRPr="00EA563C">
        <w:t xml:space="preserve">euro i månaden. 52 miljoner människor köpte en biljett, varav 10 miljoner </w:t>
      </w:r>
      <w:r w:rsidRPr="00EA563C">
        <w:lastRenderedPageBreak/>
        <w:t>som vanligtvis inte åker kollektivt. Enligt uträkningar minskade utsläppen med 1,8</w:t>
      </w:r>
      <w:r w:rsidR="00FA4E3C">
        <w:t> </w:t>
      </w:r>
      <w:r w:rsidRPr="00EA563C">
        <w:t xml:space="preserve">miljoner </w:t>
      </w:r>
      <w:proofErr w:type="gramStart"/>
      <w:r w:rsidRPr="00EA563C">
        <w:t>ton koldioxid</w:t>
      </w:r>
      <w:proofErr w:type="gramEnd"/>
      <w:r w:rsidRPr="00EA563C">
        <w:t xml:space="preserve"> under periode</w:t>
      </w:r>
      <w:r w:rsidR="00FA4E3C">
        <w:t>n.</w:t>
      </w:r>
      <w:r>
        <w:rPr>
          <w:rStyle w:val="Fotnotsreferens"/>
        </w:rPr>
        <w:footnoteReference w:id="3"/>
      </w:r>
    </w:p>
    <w:p w:rsidR="00690B83" w:rsidP="008A4687" w:rsidRDefault="00690B83" w14:paraId="2171E119" w14:textId="5B1EC1FA">
      <w:r w:rsidRPr="00690B83">
        <w:t xml:space="preserve">Klimatomställningen måste ske skyndsamt, strukturerat och genom samhällets gemensamma insatser. Merparten av investeringarna måste på plats de närmaste </w:t>
      </w:r>
      <w:r w:rsidR="0032158A">
        <w:t>10</w:t>
      </w:r>
      <w:r w:rsidRPr="00690B83">
        <w:t xml:space="preserve"> åren. Det kommer att innebära betydande åtaganden för staten. </w:t>
      </w:r>
    </w:p>
    <w:p w:rsidR="00584474" w:rsidP="008A4687" w:rsidRDefault="001614C7" w14:paraId="4AF53507" w14:textId="05D43671">
      <w:r w:rsidRPr="001614C7">
        <w:t xml:space="preserve">Vänsterpartiet vill se en modell som tar rygg på Tysklands </w:t>
      </w:r>
      <w:r>
        <w:t xml:space="preserve">populära, </w:t>
      </w:r>
      <w:r w:rsidR="00690B83">
        <w:t>nya riks</w:t>
      </w:r>
      <w:r w:rsidR="008A4687">
        <w:softHyphen/>
      </w:r>
      <w:r w:rsidR="00690B83">
        <w:t>täckande</w:t>
      </w:r>
      <w:r>
        <w:t xml:space="preserve"> månadsbiljett. </w:t>
      </w:r>
      <w:r w:rsidR="00524199">
        <w:t>Sverige behöver e</w:t>
      </w:r>
      <w:r>
        <w:t>n Sverigebiljett</w:t>
      </w:r>
      <w:r w:rsidR="00524199">
        <w:t>. Det ska vara e</w:t>
      </w:r>
      <w:r w:rsidR="001C72AC">
        <w:t xml:space="preserve">n taxa för vuxna och arbetspendlare </w:t>
      </w:r>
      <w:r w:rsidR="001736DB">
        <w:t xml:space="preserve">och </w:t>
      </w:r>
      <w:r w:rsidR="001C72AC">
        <w:t xml:space="preserve">en annan, lägre för pensionärer, barn och unga. </w:t>
      </w:r>
      <w:r>
        <w:t>Det ska vara enkelt och billigt</w:t>
      </w:r>
      <w:r w:rsidR="001C72AC">
        <w:t xml:space="preserve"> och man ska kunna </w:t>
      </w:r>
      <w:r w:rsidRPr="001C72AC" w:rsidR="001C72AC">
        <w:t>resa obegränsat i all kollektivtrafik i hela landet</w:t>
      </w:r>
      <w:r w:rsidR="001C72AC">
        <w:t xml:space="preserve">. </w:t>
      </w:r>
      <w:r w:rsidRPr="001614C7">
        <w:t xml:space="preserve">Målet är att fler ska ställa bilen. </w:t>
      </w:r>
    </w:p>
    <w:p w:rsidR="001C72AC" w:rsidP="008A4687" w:rsidRDefault="001C72AC" w14:paraId="7F007B26" w14:textId="393943AD">
      <w:r>
        <w:t>I</w:t>
      </w:r>
      <w:r w:rsidR="00FE4099">
        <w:t> </w:t>
      </w:r>
      <w:r w:rsidRPr="001C72AC">
        <w:t xml:space="preserve">stället för </w:t>
      </w:r>
      <w:r>
        <w:t xml:space="preserve">en mängd </w:t>
      </w:r>
      <w:r w:rsidRPr="001C72AC">
        <w:t xml:space="preserve">olika </w:t>
      </w:r>
      <w:r>
        <w:t xml:space="preserve">regionala </w:t>
      </w:r>
      <w:r w:rsidRPr="001C72AC">
        <w:t xml:space="preserve">system med </w:t>
      </w:r>
      <w:r>
        <w:t>dithörande o</w:t>
      </w:r>
      <w:r w:rsidRPr="001C72AC">
        <w:t xml:space="preserve">lika taxor skulle vi få ett kort som skulle fungera likadant i hela landet. </w:t>
      </w:r>
      <w:r>
        <w:t xml:space="preserve">Den på tillfälligt besök i valfri stad </w:t>
      </w:r>
      <w:r w:rsidRPr="001C72AC">
        <w:t xml:space="preserve">skulle inte behöva ladda ned nya appar eller </w:t>
      </w:r>
      <w:r w:rsidR="008D3F0F">
        <w:t xml:space="preserve">läsa in sig på </w:t>
      </w:r>
      <w:r w:rsidRPr="001C72AC">
        <w:t>den nya regionens biljett</w:t>
      </w:r>
      <w:r w:rsidR="008A4687">
        <w:softHyphen/>
      </w:r>
      <w:r w:rsidRPr="001C72AC">
        <w:t>system</w:t>
      </w:r>
      <w:r>
        <w:t>,</w:t>
      </w:r>
      <w:r w:rsidRPr="001C72AC">
        <w:t xml:space="preserve"> utan </w:t>
      </w:r>
      <w:r w:rsidR="001736DB">
        <w:t xml:space="preserve">kunde </w:t>
      </w:r>
      <w:r w:rsidRPr="001C72AC">
        <w:t xml:space="preserve">bara enkelt </w:t>
      </w:r>
      <w:r w:rsidR="008D3F0F">
        <w:t xml:space="preserve">fortsätta sin </w:t>
      </w:r>
      <w:r w:rsidRPr="001C72AC">
        <w:t xml:space="preserve">resa </w:t>
      </w:r>
      <w:r w:rsidR="008D3F0F">
        <w:t>med</w:t>
      </w:r>
      <w:r>
        <w:t xml:space="preserve"> sin Sverigebiljett. </w:t>
      </w:r>
    </w:p>
    <w:p w:rsidR="00A1353F" w:rsidP="008A4687" w:rsidRDefault="008D3F0F" w14:paraId="08ADCC55" w14:textId="64E60748">
      <w:r>
        <w:t>En Sverigebiljett skulle locka fler resenärer och vara en omistlig del av klimat</w:t>
      </w:r>
      <w:r w:rsidR="008A4687">
        <w:softHyphen/>
      </w:r>
      <w:r>
        <w:t>omställningen.</w:t>
      </w:r>
    </w:p>
    <w:p w:rsidRPr="00715F70" w:rsidR="00A1353F" w:rsidP="008A4687" w:rsidRDefault="00524199" w14:paraId="76FA7B1C" w14:textId="46ECF3EC">
      <w:r>
        <w:t xml:space="preserve">Det </w:t>
      </w:r>
      <w:r w:rsidRPr="00524199">
        <w:t>behövs en nationell politik som ger tydliga villkor för kollektivtrafiken</w:t>
      </w:r>
      <w:r>
        <w:t xml:space="preserve">, som investerar i infrastruktur och </w:t>
      </w:r>
      <w:r w:rsidRPr="00715F70" w:rsidR="00A1353F">
        <w:t xml:space="preserve">möjliggör en välfungerande, prisvärd kollektivtrafik. </w:t>
      </w:r>
    </w:p>
    <w:p w:rsidRPr="00715F70" w:rsidR="00A1353F" w:rsidP="008A4687" w:rsidRDefault="00CF7B83" w14:paraId="748BC4CB" w14:textId="16215732">
      <w:r w:rsidRPr="00715F70">
        <w:t xml:space="preserve">Regeringen bör utreda införandet av </w:t>
      </w:r>
      <w:r w:rsidR="001736DB">
        <w:t xml:space="preserve">en </w:t>
      </w:r>
      <w:r w:rsidRPr="00715F70">
        <w:t>Sverigebiljett som en del av det nationella biljettsystemet för kollektivtrafiken. Detta bör riksdagen ställa sig bakom och ge regeringen till känna.</w:t>
      </w:r>
    </w:p>
    <w:p w:rsidRPr="000153C3" w:rsidR="00750F1F" w:rsidP="008A4687" w:rsidRDefault="00C95D7E" w14:paraId="177316CE" w14:textId="4D4610E3">
      <w:pPr>
        <w:pStyle w:val="Rubrik1numrerat"/>
      </w:pPr>
      <w:bookmarkStart w:name="_Toc163483019" w:id="9"/>
      <w:r w:rsidRPr="000153C3">
        <w:t xml:space="preserve">Investeringsstöd till </w:t>
      </w:r>
      <w:r w:rsidRPr="000153C3" w:rsidR="00750F1F">
        <w:t>kollektivtrafiken</w:t>
      </w:r>
      <w:bookmarkEnd w:id="9"/>
    </w:p>
    <w:p w:rsidR="00000E1D" w:rsidP="008A4687" w:rsidRDefault="00EC20FF" w14:paraId="7A5D3150" w14:textId="6FC0EA49">
      <w:pPr>
        <w:pStyle w:val="Normalutanindragellerluft"/>
      </w:pPr>
      <w:r w:rsidRPr="00EC20FF">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w:t>
      </w:r>
      <w:r>
        <w:t>på</w:t>
      </w:r>
      <w:r w:rsidRPr="00EC20FF">
        <w:t xml:space="preserve"> landsbygderna</w:t>
      </w:r>
      <w:r>
        <w:t>.</w:t>
      </w:r>
    </w:p>
    <w:p w:rsidR="00750F1F" w:rsidP="008A4687" w:rsidRDefault="00EC20FF" w14:paraId="0DB97BD6" w14:textId="3C7F1EC1">
      <w:r>
        <w:t xml:space="preserve">Vänsterpartiet vill att ett </w:t>
      </w:r>
      <w:r w:rsidRPr="00750F1F" w:rsidR="00750F1F">
        <w:t>nytt investeringsstöd för kollektivtrafiken implementeras, för att öka klimatambitionerna med kollektivtrafiken och säkerställa</w:t>
      </w:r>
      <w:r w:rsidR="001736DB">
        <w:t xml:space="preserve"> en</w:t>
      </w:r>
      <w:r w:rsidRPr="00750F1F" w:rsidR="00750F1F">
        <w:t xml:space="preserve"> förbättrad turtäthet, </w:t>
      </w:r>
      <w:r w:rsidR="001736DB">
        <w:t xml:space="preserve">en </w:t>
      </w:r>
      <w:r w:rsidRPr="00750F1F" w:rsidR="00750F1F">
        <w:t>tydlig klimatprofil och förbättrad tillgänglighet.</w:t>
      </w:r>
      <w:r>
        <w:t xml:space="preserve"> </w:t>
      </w:r>
      <w:r w:rsidR="003C7DA9">
        <w:t xml:space="preserve">Därför avsätter </w:t>
      </w:r>
      <w:r w:rsidRPr="003C7DA9" w:rsidR="003C7DA9">
        <w:t>Vänster</w:t>
      </w:r>
      <w:r w:rsidR="008A4687">
        <w:softHyphen/>
      </w:r>
      <w:r w:rsidRPr="003C7DA9" w:rsidR="003C7DA9">
        <w:t>partiet</w:t>
      </w:r>
      <w:r w:rsidR="003C7DA9">
        <w:t xml:space="preserve"> </w:t>
      </w:r>
      <w:r w:rsidRPr="003C7DA9" w:rsidR="003C7DA9">
        <w:t>5</w:t>
      </w:r>
      <w:r w:rsidR="001736DB">
        <w:t> </w:t>
      </w:r>
      <w:r w:rsidRPr="003C7DA9" w:rsidR="003C7DA9">
        <w:t>miljarder kronor årligen för att bidra till en utbyggnad</w:t>
      </w:r>
      <w:r w:rsidR="003C7DA9">
        <w:t xml:space="preserve"> och förbättring av kollektivtrafiken</w:t>
      </w:r>
      <w:r w:rsidRPr="003C7DA9" w:rsidR="003C7DA9">
        <w:t xml:space="preserve">, vilket även omfattar elektrifierade busslinjer med dithörande </w:t>
      </w:r>
      <w:proofErr w:type="spellStart"/>
      <w:r w:rsidRPr="003C7DA9" w:rsidR="003C7DA9">
        <w:t>elbuss</w:t>
      </w:r>
      <w:r w:rsidR="008A4687">
        <w:softHyphen/>
      </w:r>
      <w:r w:rsidRPr="003C7DA9" w:rsidR="003C7DA9">
        <w:t>flotta</w:t>
      </w:r>
      <w:proofErr w:type="spellEnd"/>
      <w:r w:rsidR="003C7DA9">
        <w:t>.</w:t>
      </w:r>
      <w:r w:rsidR="00320293">
        <w:t xml:space="preserve"> </w:t>
      </w:r>
    </w:p>
    <w:p w:rsidRPr="00715F70" w:rsidR="003C7DA9" w:rsidP="008A4687" w:rsidRDefault="003C7DA9" w14:paraId="658FEEC5" w14:textId="73CBA368">
      <w:r>
        <w:t xml:space="preserve">Regeringen bör </w:t>
      </w:r>
      <w:r w:rsidRPr="00715F70">
        <w:t>implementera ett nytt investeringsstöd riktat mot kollektivtrafiken för att öka klimatambitionerna och säkerställa</w:t>
      </w:r>
      <w:r w:rsidR="001736DB">
        <w:t xml:space="preserve"> en</w:t>
      </w:r>
      <w:r w:rsidRPr="00715F70">
        <w:t xml:space="preserve"> förbättrad turtäthet, </w:t>
      </w:r>
      <w:r w:rsidR="001736DB">
        <w:t xml:space="preserve">en </w:t>
      </w:r>
      <w:r w:rsidRPr="00715F70">
        <w:t>tydlig klimat</w:t>
      </w:r>
      <w:r w:rsidR="008A4687">
        <w:softHyphen/>
      </w:r>
      <w:r w:rsidRPr="00715F70">
        <w:t xml:space="preserve">profil och förbättrad tillgänglighet. Detta bör riksdagen ställa sig bakom och ge regeringen till känna. </w:t>
      </w:r>
    </w:p>
    <w:p w:rsidRPr="000153C3" w:rsidR="00095A4C" w:rsidP="008A4687" w:rsidRDefault="00095A4C" w14:paraId="4A41ADF1" w14:textId="4747481A">
      <w:pPr>
        <w:pStyle w:val="Rubrik1numrerat"/>
      </w:pPr>
      <w:bookmarkStart w:name="_Toc163483020" w:id="10"/>
      <w:r w:rsidRPr="000153C3">
        <w:lastRenderedPageBreak/>
        <w:t>Stadsmiljöavtal som styrmedel</w:t>
      </w:r>
      <w:bookmarkEnd w:id="10"/>
    </w:p>
    <w:p w:rsidR="00095A4C" w:rsidP="008A4687" w:rsidRDefault="00095A4C" w14:paraId="604EA0C0" w14:textId="6648D00E">
      <w:pPr>
        <w:pStyle w:val="Normalutanindragellerluft"/>
      </w:pPr>
      <w:r w:rsidRPr="00095A4C">
        <w:t>Kommuner och regioner kan söka stöd för att främja hållbara stadsmiljöer, s</w:t>
      </w:r>
      <w:r w:rsidR="00F45FE2">
        <w:t>.k.</w:t>
      </w:r>
      <w:r w:rsidRPr="00095A4C">
        <w:t xml:space="preserve"> stads</w:t>
      </w:r>
      <w:r w:rsidR="008A4687">
        <w:softHyphen/>
      </w:r>
      <w:r w:rsidRPr="00095A4C">
        <w:t>miljöavtal, enligt förordningen (2015:579) om stöd för att främja hållbara stadsmiljöer. I den nationella planen för transportsystemet 2022</w:t>
      </w:r>
      <w:r w:rsidR="00F00C00">
        <w:noBreakHyphen/>
      </w:r>
      <w:r w:rsidRPr="00095A4C">
        <w:t>2033 finns 1</w:t>
      </w:r>
      <w:r w:rsidR="008808B5">
        <w:t> </w:t>
      </w:r>
      <w:r w:rsidRPr="00095A4C">
        <w:t>miljard kronor per år till stadsmiljöavtalen 2022</w:t>
      </w:r>
      <w:r w:rsidR="00F00C00">
        <w:noBreakHyphen/>
      </w:r>
      <w:r w:rsidRPr="00095A4C">
        <w:t xml:space="preserve">2027. Åtgärder som stöd söks för, och motprestationer, ska </w:t>
      </w:r>
      <w:r w:rsidRPr="00715F70">
        <w:t>vara genomförda senast under 2027. Syftet med satsningen är att främja hållbara stadsmiljöer genom att ge stöd som leder till en ökad andel persontransporter med kollektivtrafik eller cykeltrafik. Även hållbara godstransportlösningar premieras. Hittills i år har sammanlagt 26 kommuner få</w:t>
      </w:r>
      <w:r w:rsidRPr="00715F70" w:rsidR="00F00C00">
        <w:t>tt</w:t>
      </w:r>
      <w:r w:rsidRPr="00715F70">
        <w:t xml:space="preserve"> dela på nästan 1</w:t>
      </w:r>
      <w:r w:rsidR="007A357F">
        <w:t> </w:t>
      </w:r>
      <w:r w:rsidRPr="00715F70">
        <w:t xml:space="preserve">miljard </w:t>
      </w:r>
      <w:r w:rsidRPr="00715F70" w:rsidR="002C60F6">
        <w:t xml:space="preserve">kronor </w:t>
      </w:r>
      <w:r w:rsidRPr="00715F70">
        <w:t xml:space="preserve">i medfinansiering för investeringar </w:t>
      </w:r>
      <w:r w:rsidRPr="00095A4C">
        <w:t>i kollektivtrafik och cykelåtgärder. Kommunerna förbinder sig att själva finansiera minst lika mycket och genomföra motprestationer.</w:t>
      </w:r>
    </w:p>
    <w:p w:rsidRPr="000153C3" w:rsidR="00B53C1A" w:rsidP="008A4687" w:rsidRDefault="00B53C1A" w14:paraId="1AC80AE2" w14:textId="6BFEC0B5">
      <w:pPr>
        <w:pStyle w:val="Rubrik2numrerat"/>
      </w:pPr>
      <w:bookmarkStart w:name="_Toc163483021" w:id="11"/>
      <w:r w:rsidRPr="000153C3">
        <w:t>Ett övergripande mål om minskad biltrafik</w:t>
      </w:r>
      <w:bookmarkEnd w:id="11"/>
      <w:r w:rsidRPr="000153C3">
        <w:t xml:space="preserve"> </w:t>
      </w:r>
      <w:bookmarkStart w:name="_Hlk144193101" w:id="12"/>
    </w:p>
    <w:p w:rsidR="00576349" w:rsidP="008A4687" w:rsidRDefault="006A06F4" w14:paraId="5ACAC77A" w14:textId="5DE8B84A">
      <w:pPr>
        <w:pStyle w:val="Normalutanindragellerluft"/>
      </w:pPr>
      <w:r w:rsidRPr="006A06F4">
        <w:t xml:space="preserve">Vänsterpartiet har i likhet med Naturvårdsverket och miljöorganisationerna i många år uppmärksammat det orimliga </w:t>
      </w:r>
      <w:r w:rsidR="00E310FC">
        <w:t>i fråga om</w:t>
      </w:r>
      <w:r w:rsidRPr="006A06F4">
        <w:t xml:space="preserve"> att vår infrastrukturplanering utgår från prognoser om ökad vägtrafik i stället för att vara styrd av riksdagens antagna klimatmål.</w:t>
      </w:r>
      <w:r>
        <w:t xml:space="preserve"> </w:t>
      </w:r>
      <w:r w:rsidRPr="006A06F4">
        <w:t>För att uppnå en transportplanering som är i enlighet med transportsektorns klimatmål 2030 och därmed för ett mer transporteffektivt samhälle krävs en mer målstyrd och mindre prognosstyrd planering.</w:t>
      </w:r>
    </w:p>
    <w:p w:rsidR="00077D66" w:rsidP="008A4687" w:rsidRDefault="00576349" w14:paraId="11801C79" w14:textId="1372ADA3">
      <w:r>
        <w:t xml:space="preserve">Som det är nu arbetar statliga Trafikverket prognosstyrt och inte målstyrt och det krockar inte sällan med kommunala resultatmål på klimat- och miljöområdet. Om Trafikverket bygger för ökad </w:t>
      </w:r>
      <w:r w:rsidRPr="00576349">
        <w:t>trafik</w:t>
      </w:r>
      <w:r>
        <w:t xml:space="preserve"> finns det en påtaglig risk för </w:t>
      </w:r>
      <w:r w:rsidRPr="00576349">
        <w:t xml:space="preserve">att trafikmängden ökar </w:t>
      </w:r>
      <w:r>
        <w:t>i takt med att körfälten blir fler. Om man i</w:t>
      </w:r>
      <w:r w:rsidR="00FE4099">
        <w:t> </w:t>
      </w:r>
      <w:r>
        <w:t>stället arbetar målstyrt</w:t>
      </w:r>
      <w:r w:rsidR="008C5C44">
        <w:t xml:space="preserve"> behöver man planera om för att nå målet om att t</w:t>
      </w:r>
      <w:r w:rsidR="006B6282">
        <w:t>.</w:t>
      </w:r>
      <w:r w:rsidR="008C5C44">
        <w:t>ex</w:t>
      </w:r>
      <w:r w:rsidR="006B6282">
        <w:t>.</w:t>
      </w:r>
      <w:r w:rsidR="008C5C44">
        <w:t xml:space="preserve"> minska andelen biltrafik. </w:t>
      </w:r>
    </w:p>
    <w:p w:rsidR="00F55578" w:rsidP="008A4687" w:rsidRDefault="00F74F04" w14:paraId="1365E3BE" w14:textId="699E8040">
      <w:r w:rsidRPr="00F74F04">
        <w:t>Vänsterpartiet anser att det nuvarande systemet med prognosstyrd planering för transportinfrastrukturen behöver ersättas med en målstyrd planering där klimatmålet är den styrande principen för framtidens infrastruktur och därmed styr planering</w:t>
      </w:r>
      <w:r w:rsidR="00E310FC">
        <w:t>en</w:t>
      </w:r>
      <w:r w:rsidRPr="00F74F04">
        <w:t>, inrikt</w:t>
      </w:r>
      <w:r w:rsidR="008A4687">
        <w:softHyphen/>
      </w:r>
      <w:r w:rsidRPr="00F74F04">
        <w:t>ning</w:t>
      </w:r>
      <w:r w:rsidR="00E310FC">
        <w:t>en</w:t>
      </w:r>
      <w:r w:rsidRPr="00F74F04">
        <w:t xml:space="preserve"> och de ekonomiska ramarna för samtliga satsningar i transportinfrastruktur</w:t>
      </w:r>
      <w:r w:rsidR="008A4687">
        <w:softHyphen/>
      </w:r>
      <w:r w:rsidRPr="00F74F04">
        <w:t xml:space="preserve">planeringen. </w:t>
      </w:r>
    </w:p>
    <w:p w:rsidRPr="00715F70" w:rsidR="00F74F04" w:rsidP="008A4687" w:rsidRDefault="00F74F04" w14:paraId="55690695" w14:textId="662A7F8B">
      <w:r w:rsidRPr="00F74F04">
        <w:t xml:space="preserve">Regeringen bör ge </w:t>
      </w:r>
      <w:r w:rsidRPr="00715F70">
        <w:t>Trafikverket i uppdrag att använda en målstyrd planering och verksamhet där klimatmålen är överordnade och utgör den styrande principen för framtidens infrastruktur. Detta bör riksdagen ställa sig bakom och ge regeringen till känna.</w:t>
      </w:r>
    </w:p>
    <w:p w:rsidRPr="00715F70" w:rsidR="007F0E4C" w:rsidP="008A4687" w:rsidRDefault="00601731" w14:paraId="23C3CD02" w14:textId="00AAF4D7">
      <w:bookmarkStart w:name="_Hlk144202813" w:id="13"/>
      <w:r w:rsidRPr="00715F70">
        <w:t>Vänsterpartiet anser att det behövs ett mål om att minska andelen biltrafik med 20</w:t>
      </w:r>
      <w:r w:rsidR="00E310FC">
        <w:t> </w:t>
      </w:r>
      <w:r w:rsidRPr="00715F70">
        <w:t>procent till 2030.</w:t>
      </w:r>
      <w:r w:rsidRPr="00715F70" w:rsidR="007F0E4C">
        <w:t xml:space="preserve"> Stad</w:t>
      </w:r>
      <w:r w:rsidRPr="00715F70" w:rsidR="009929B0">
        <w:t>s</w:t>
      </w:r>
      <w:r w:rsidRPr="00715F70" w:rsidR="007F0E4C">
        <w:t xml:space="preserve">miljöavtalen är ett viktigt styrmedel för att lyckas uppnå målet. Vänsterpartiet föreslår därför att kommuner och regioner som får stadsmiljöavtal beviljade förbinder sig att verka för </w:t>
      </w:r>
      <w:r w:rsidR="00A271A2">
        <w:t xml:space="preserve">en </w:t>
      </w:r>
      <w:r w:rsidRPr="00715F70" w:rsidR="007F0E4C">
        <w:t>minskad biltrafik.</w:t>
      </w:r>
      <w:r w:rsidRPr="00715F70" w:rsidR="00533FC0">
        <w:t xml:space="preserve"> Fokus bör ligga på storstads</w:t>
      </w:r>
      <w:r w:rsidR="008A4687">
        <w:softHyphen/>
      </w:r>
      <w:r w:rsidRPr="00715F70" w:rsidR="00533FC0">
        <w:t>regionerna och de</w:t>
      </w:r>
      <w:r w:rsidR="00C618D1">
        <w:t>ra</w:t>
      </w:r>
      <w:r w:rsidRPr="00715F70" w:rsidR="00533FC0">
        <w:t xml:space="preserve">s kommuner. </w:t>
      </w:r>
    </w:p>
    <w:p w:rsidRPr="00715F70" w:rsidR="00601731" w:rsidP="008A4687" w:rsidRDefault="007F0E4C" w14:paraId="7AF8790E" w14:textId="7324BB49">
      <w:r w:rsidRPr="00715F70">
        <w:t xml:space="preserve">Regeringen bör </w:t>
      </w:r>
      <w:bookmarkStart w:name="_Hlk144299190" w:id="14"/>
      <w:r w:rsidRPr="00715F70">
        <w:t xml:space="preserve">ge Trafikverket i uppdrag att ålägga kommuner och regioner att </w:t>
      </w:r>
      <w:r w:rsidRPr="00715F70" w:rsidR="009E46D5">
        <w:t xml:space="preserve">minska </w:t>
      </w:r>
      <w:r w:rsidRPr="00715F70">
        <w:t>biltrafik</w:t>
      </w:r>
      <w:r w:rsidRPr="00715F70" w:rsidR="009E46D5">
        <w:t>en</w:t>
      </w:r>
      <w:r w:rsidRPr="00715F70">
        <w:t xml:space="preserve"> vid beviljat stadsmiljöavtal. </w:t>
      </w:r>
      <w:bookmarkEnd w:id="14"/>
      <w:r w:rsidRPr="00715F70">
        <w:t>Detta bör riksdagen ställa sig bakom och ge regeringen till känna.</w:t>
      </w:r>
    </w:p>
    <w:p w:rsidR="001B1401" w:rsidP="008A4687" w:rsidRDefault="00F55578" w14:paraId="3A2A83E1" w14:textId="5B104BF1">
      <w:r w:rsidRPr="008A4687">
        <w:rPr>
          <w:spacing w:val="-2"/>
        </w:rPr>
        <w:t>För att underlätta för kommunerna att minska biltrafiken</w:t>
      </w:r>
      <w:r w:rsidRPr="008A4687" w:rsidR="009E46D5">
        <w:rPr>
          <w:spacing w:val="-2"/>
        </w:rPr>
        <w:t xml:space="preserve"> kan man med fördel använda</w:t>
      </w:r>
      <w:r w:rsidR="009E46D5">
        <w:t xml:space="preserve"> sig av parkeringsavgifter som styrmedel. Genom att använda parkeringsavgifter som styrmedel kan miljö- och klimatpåverkan från biltrafiken minskas genom att man t.ex. differentierar avgiften på parkeringsplatser utifrån fordonens miljöegenskaper. </w:t>
      </w:r>
      <w:r w:rsidRPr="009E46D5" w:rsidR="009E46D5">
        <w:t>För att</w:t>
      </w:r>
      <w:r w:rsidR="008A4687">
        <w:t> </w:t>
      </w:r>
      <w:r w:rsidRPr="009E46D5" w:rsidR="009E46D5">
        <w:t xml:space="preserve">kommunerna ska kunna använda parkeringsavgifterna som ett redskap för </w:t>
      </w:r>
      <w:proofErr w:type="spellStart"/>
      <w:r w:rsidRPr="009E46D5" w:rsidR="009E46D5">
        <w:t>transporteffektivare</w:t>
      </w:r>
      <w:proofErr w:type="spellEnd"/>
      <w:r w:rsidR="009E46D5">
        <w:t>, mer klimatvänliga</w:t>
      </w:r>
      <w:r w:rsidRPr="009E46D5" w:rsidR="009E46D5">
        <w:t xml:space="preserve"> tätorter krävs dock förändringar i lagstiftningen.</w:t>
      </w:r>
      <w:r w:rsidR="001B1401">
        <w:t xml:space="preserve"> En sådan förändring behöver dock ta hänsyn till att alla inte har råd med miljövänligare bilar, varför förslaget bör utredas.</w:t>
      </w:r>
    </w:p>
    <w:p w:rsidR="00F55578" w:rsidP="008A4687" w:rsidRDefault="001B1401" w14:paraId="165ACBD6" w14:textId="4CB4B327">
      <w:r>
        <w:t xml:space="preserve">Regeringen bör utreda möjligheten att förändra parkeringslagstiftningen så att kommuner lättare kan använda parkeringsavgifter för att främja miljövänligare bilar samt ändra i plan- och bygglagen så </w:t>
      </w:r>
      <w:r w:rsidR="00AF0263">
        <w:t xml:space="preserve">att </w:t>
      </w:r>
      <w:r>
        <w:t>mobilitet skrivs in i stället för parkering. Detta bör riksdagen ställa sig bakom och ge regeringen till känna.</w:t>
      </w:r>
    </w:p>
    <w:bookmarkEnd w:displacedByCustomXml="next" w:id="12"/>
    <w:bookmarkEnd w:displacedByCustomXml="next" w:id="13"/>
    <w:sdt>
      <w:sdtPr>
        <w:rPr>
          <w:i/>
          <w:noProof/>
        </w:rPr>
        <w:alias w:val="CC_Underskrifter"/>
        <w:tag w:val="CC_Underskrifter"/>
        <w:id w:val="583496634"/>
        <w:lock w:val="sdtContentLocked"/>
        <w:placeholder>
          <w:docPart w:val="F11DDE283F4F4C48B333F70D4329DA3F"/>
        </w:placeholder>
      </w:sdtPr>
      <w:sdtEndPr>
        <w:rPr>
          <w:i w:val="0"/>
          <w:noProof w:val="0"/>
        </w:rPr>
      </w:sdtEndPr>
      <w:sdtContent>
        <w:p w:rsidR="00492F37" w:rsidP="00E3072F" w:rsidRDefault="00492F37" w14:paraId="65985A79" w14:textId="77777777"/>
        <w:p w:rsidRPr="008E0FE2" w:rsidR="004801AC" w:rsidP="00E3072F" w:rsidRDefault="008A4687" w14:paraId="2CE2BCE9" w14:textId="1781ED00"/>
      </w:sdtContent>
    </w:sdt>
    <w:tbl>
      <w:tblPr>
        <w:tblW w:w="5000" w:type="pct"/>
        <w:tblLook w:val="04A0" w:firstRow="1" w:lastRow="0" w:firstColumn="1" w:lastColumn="0" w:noHBand="0" w:noVBand="1"/>
        <w:tblCaption w:val="underskrifter"/>
      </w:tblPr>
      <w:tblGrid>
        <w:gridCol w:w="4252"/>
        <w:gridCol w:w="4252"/>
      </w:tblGrid>
      <w:tr w:rsidR="00F83A7C" w14:paraId="6A79CAB2" w14:textId="77777777">
        <w:trPr>
          <w:cantSplit/>
        </w:trPr>
        <w:tc>
          <w:tcPr>
            <w:tcW w:w="50" w:type="pct"/>
            <w:vAlign w:val="bottom"/>
          </w:tcPr>
          <w:p w:rsidR="00F83A7C" w:rsidRDefault="00AF0263" w14:paraId="556B02F5" w14:textId="77777777">
            <w:pPr>
              <w:pStyle w:val="Underskrifter"/>
              <w:spacing w:after="0"/>
            </w:pPr>
            <w:r>
              <w:t>Linda W Snecker (V)</w:t>
            </w:r>
          </w:p>
        </w:tc>
        <w:tc>
          <w:tcPr>
            <w:tcW w:w="50" w:type="pct"/>
            <w:vAlign w:val="bottom"/>
          </w:tcPr>
          <w:p w:rsidR="00F83A7C" w:rsidRDefault="00F83A7C" w14:paraId="055D61B3" w14:textId="77777777">
            <w:pPr>
              <w:pStyle w:val="Underskrifter"/>
              <w:spacing w:after="0"/>
            </w:pPr>
          </w:p>
        </w:tc>
      </w:tr>
      <w:tr w:rsidR="00F83A7C" w14:paraId="773BE895" w14:textId="77777777">
        <w:trPr>
          <w:cantSplit/>
        </w:trPr>
        <w:tc>
          <w:tcPr>
            <w:tcW w:w="50" w:type="pct"/>
            <w:vAlign w:val="bottom"/>
          </w:tcPr>
          <w:p w:rsidR="00F83A7C" w:rsidRDefault="00AF0263" w14:paraId="5D61F11E" w14:textId="77777777">
            <w:pPr>
              <w:pStyle w:val="Underskrifter"/>
              <w:spacing w:after="0"/>
            </w:pPr>
            <w:r>
              <w:t>Andrea Andersson Tay (V)</w:t>
            </w:r>
          </w:p>
        </w:tc>
        <w:tc>
          <w:tcPr>
            <w:tcW w:w="50" w:type="pct"/>
            <w:vAlign w:val="bottom"/>
          </w:tcPr>
          <w:p w:rsidR="00F83A7C" w:rsidRDefault="00AF0263" w14:paraId="116BFFAA" w14:textId="77777777">
            <w:pPr>
              <w:pStyle w:val="Underskrifter"/>
              <w:spacing w:after="0"/>
            </w:pPr>
            <w:r>
              <w:t>Kajsa Fredholm (V)</w:t>
            </w:r>
          </w:p>
        </w:tc>
      </w:tr>
      <w:tr w:rsidR="00F83A7C" w14:paraId="065FDE8C" w14:textId="77777777">
        <w:trPr>
          <w:cantSplit/>
        </w:trPr>
        <w:tc>
          <w:tcPr>
            <w:tcW w:w="50" w:type="pct"/>
            <w:vAlign w:val="bottom"/>
          </w:tcPr>
          <w:p w:rsidR="00F83A7C" w:rsidRDefault="00AF0263" w14:paraId="50569570" w14:textId="77777777">
            <w:pPr>
              <w:pStyle w:val="Underskrifter"/>
              <w:spacing w:after="0"/>
            </w:pPr>
            <w:r>
              <w:t>Hanna Gunnarsson (V)</w:t>
            </w:r>
          </w:p>
        </w:tc>
        <w:tc>
          <w:tcPr>
            <w:tcW w:w="50" w:type="pct"/>
            <w:vAlign w:val="bottom"/>
          </w:tcPr>
          <w:p w:rsidR="00F83A7C" w:rsidRDefault="00AF0263" w14:paraId="24AFC687" w14:textId="77777777">
            <w:pPr>
              <w:pStyle w:val="Underskrifter"/>
              <w:spacing w:after="0"/>
            </w:pPr>
            <w:r>
              <w:t>Lotta Johnsson Fornarve (V)</w:t>
            </w:r>
          </w:p>
        </w:tc>
      </w:tr>
      <w:tr w:rsidR="00F83A7C" w14:paraId="30FFE7AC" w14:textId="77777777">
        <w:trPr>
          <w:cantSplit/>
        </w:trPr>
        <w:tc>
          <w:tcPr>
            <w:tcW w:w="50" w:type="pct"/>
            <w:vAlign w:val="bottom"/>
          </w:tcPr>
          <w:p w:rsidR="00F83A7C" w:rsidRDefault="00AF0263" w14:paraId="26E94880" w14:textId="77777777">
            <w:pPr>
              <w:pStyle w:val="Underskrifter"/>
              <w:spacing w:after="0"/>
            </w:pPr>
            <w:r>
              <w:t>Håkan Svenneling (V)</w:t>
            </w:r>
          </w:p>
        </w:tc>
        <w:tc>
          <w:tcPr>
            <w:tcW w:w="50" w:type="pct"/>
            <w:vAlign w:val="bottom"/>
          </w:tcPr>
          <w:p w:rsidR="00F83A7C" w:rsidRDefault="00F83A7C" w14:paraId="5E8F0D59" w14:textId="77777777">
            <w:pPr>
              <w:pStyle w:val="Underskrifter"/>
              <w:spacing w:after="0"/>
            </w:pPr>
          </w:p>
        </w:tc>
      </w:tr>
    </w:tbl>
    <w:p w:rsidR="006A2179" w:rsidRDefault="006A2179" w14:paraId="3C936669" w14:textId="77777777"/>
    <w:sectPr w:rsidR="006A21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B249" w14:textId="77777777" w:rsidR="00F46BCD" w:rsidRDefault="00F46BCD" w:rsidP="000C1CAD">
      <w:pPr>
        <w:spacing w:line="240" w:lineRule="auto"/>
      </w:pPr>
      <w:r>
        <w:separator/>
      </w:r>
    </w:p>
  </w:endnote>
  <w:endnote w:type="continuationSeparator" w:id="0">
    <w:p w14:paraId="1771CD95" w14:textId="77777777" w:rsidR="00F46BCD" w:rsidRDefault="00F46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9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1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0698" w14:textId="2EB66CC5" w:rsidR="00262EA3" w:rsidRPr="00E3072F" w:rsidRDefault="00262EA3" w:rsidP="00E30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37EC9" w14:textId="77777777" w:rsidR="00F46BCD" w:rsidRPr="00EA563C" w:rsidRDefault="00F46BCD" w:rsidP="00EA563C">
      <w:pPr>
        <w:pStyle w:val="Sidfot"/>
      </w:pPr>
    </w:p>
  </w:footnote>
  <w:footnote w:type="continuationSeparator" w:id="0">
    <w:p w14:paraId="25503D7D" w14:textId="77777777" w:rsidR="00F46BCD" w:rsidRDefault="00F46BCD" w:rsidP="000C1CAD">
      <w:pPr>
        <w:spacing w:line="240" w:lineRule="auto"/>
      </w:pPr>
      <w:r>
        <w:continuationSeparator/>
      </w:r>
    </w:p>
  </w:footnote>
  <w:footnote w:id="1">
    <w:p w14:paraId="6B8166C4" w14:textId="03B1B860" w:rsidR="00CC613D" w:rsidRDefault="00CC613D">
      <w:pPr>
        <w:pStyle w:val="Fotnotstext"/>
      </w:pPr>
      <w:r>
        <w:rPr>
          <w:rStyle w:val="Fotnotsreferens"/>
        </w:rPr>
        <w:footnoteRef/>
      </w:r>
      <w:r>
        <w:t xml:space="preserve"> </w:t>
      </w:r>
      <w:r w:rsidR="00FB4383">
        <w:t>SCB</w:t>
      </w:r>
      <w:r w:rsidR="00057ACD">
        <w:t>.</w:t>
      </w:r>
      <w:r w:rsidR="00FB4383">
        <w:t xml:space="preserve"> </w:t>
      </w:r>
      <w:r w:rsidR="00057ACD">
        <w:t>H</w:t>
      </w:r>
      <w:r w:rsidR="00FB4383">
        <w:t>itta-statistik/redaktionellt/biljetter-i-lokaltrafiken-har-stigit-mer-i-pris-an-bensin-under-2000-talet</w:t>
      </w:r>
      <w:r w:rsidR="00057ACD">
        <w:t>.</w:t>
      </w:r>
      <w:r>
        <w:t xml:space="preserve"> </w:t>
      </w:r>
    </w:p>
  </w:footnote>
  <w:footnote w:id="2">
    <w:p w14:paraId="34754247" w14:textId="03A95E41" w:rsidR="00AC043A" w:rsidRDefault="00AC043A">
      <w:pPr>
        <w:pStyle w:val="Fotnotstext"/>
      </w:pPr>
      <w:r>
        <w:rPr>
          <w:rStyle w:val="Fotnotsreferens"/>
        </w:rPr>
        <w:footnoteRef/>
      </w:r>
      <w:r>
        <w:t xml:space="preserve"> </w:t>
      </w:r>
      <w:r w:rsidR="00FB4383">
        <w:t>Svenskkollektivtrafik/fakta/kollektivtrafikens-samhallsnytta</w:t>
      </w:r>
      <w:r w:rsidR="00057ACD">
        <w:t>.</w:t>
      </w:r>
      <w:r>
        <w:t xml:space="preserve"> </w:t>
      </w:r>
    </w:p>
  </w:footnote>
  <w:footnote w:id="3">
    <w:p w14:paraId="0576557D" w14:textId="1F81ED76" w:rsidR="00EA563C" w:rsidRDefault="00EA563C">
      <w:pPr>
        <w:pStyle w:val="Fotnotstext"/>
      </w:pPr>
      <w:r>
        <w:rPr>
          <w:rStyle w:val="Fotnotsreferens"/>
        </w:rPr>
        <w:footnoteRef/>
      </w:r>
      <w:r>
        <w:t xml:space="preserve"> </w:t>
      </w:r>
      <w:r w:rsidR="00184BAC">
        <w:t>DI/nyheter/nyheter/har-chocksanks-priset-pa-kollektivtrafik-storsta-reformen-i-landets-historia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4C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CBF73" wp14:editId="6E397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87226" w14:textId="446D929B" w:rsidR="00262EA3" w:rsidRDefault="008A4687" w:rsidP="008103B5">
                          <w:pPr>
                            <w:jc w:val="right"/>
                          </w:pPr>
                          <w:sdt>
                            <w:sdtPr>
                              <w:alias w:val="CC_Noformat_Partikod"/>
                              <w:tag w:val="CC_Noformat_Partikod"/>
                              <w:id w:val="-53464382"/>
                              <w:text/>
                            </w:sdtPr>
                            <w:sdtEndPr/>
                            <w:sdtContent>
                              <w:r w:rsidR="00DE05DE">
                                <w:t>V</w:t>
                              </w:r>
                            </w:sdtContent>
                          </w:sdt>
                          <w:sdt>
                            <w:sdtPr>
                              <w:alias w:val="CC_Noformat_Partinummer"/>
                              <w:tag w:val="CC_Noformat_Partinummer"/>
                              <w:id w:val="-1709555926"/>
                              <w:text/>
                            </w:sdtPr>
                            <w:sdtEndPr/>
                            <w:sdtContent>
                              <w:r w:rsidR="00A5423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CBF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87226" w14:textId="446D929B" w:rsidR="00262EA3" w:rsidRDefault="008A4687" w:rsidP="008103B5">
                    <w:pPr>
                      <w:jc w:val="right"/>
                    </w:pPr>
                    <w:sdt>
                      <w:sdtPr>
                        <w:alias w:val="CC_Noformat_Partikod"/>
                        <w:tag w:val="CC_Noformat_Partikod"/>
                        <w:id w:val="-53464382"/>
                        <w:text/>
                      </w:sdtPr>
                      <w:sdtEndPr/>
                      <w:sdtContent>
                        <w:r w:rsidR="00DE05DE">
                          <w:t>V</w:t>
                        </w:r>
                      </w:sdtContent>
                    </w:sdt>
                    <w:sdt>
                      <w:sdtPr>
                        <w:alias w:val="CC_Noformat_Partinummer"/>
                        <w:tag w:val="CC_Noformat_Partinummer"/>
                        <w:id w:val="-1709555926"/>
                        <w:text/>
                      </w:sdtPr>
                      <w:sdtEndPr/>
                      <w:sdtContent>
                        <w:r w:rsidR="00A5423E">
                          <w:t>362</w:t>
                        </w:r>
                      </w:sdtContent>
                    </w:sdt>
                  </w:p>
                </w:txbxContent>
              </v:textbox>
              <w10:wrap anchorx="page"/>
            </v:shape>
          </w:pict>
        </mc:Fallback>
      </mc:AlternateContent>
    </w:r>
  </w:p>
  <w:p w14:paraId="09CE8D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F908" w14:textId="77777777" w:rsidR="00262EA3" w:rsidRDefault="00262EA3" w:rsidP="008563AC">
    <w:pPr>
      <w:jc w:val="right"/>
    </w:pPr>
  </w:p>
  <w:p w14:paraId="14FE56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EB7E" w14:textId="77777777" w:rsidR="00262EA3" w:rsidRDefault="008A46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B5A401" wp14:editId="4F618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70B08" w14:textId="60DA53C0" w:rsidR="00262EA3" w:rsidRDefault="008A4687" w:rsidP="00A314CF">
    <w:pPr>
      <w:pStyle w:val="FSHNormal"/>
      <w:spacing w:before="40"/>
    </w:pPr>
    <w:sdt>
      <w:sdtPr>
        <w:alias w:val="CC_Noformat_Motionstyp"/>
        <w:tag w:val="CC_Noformat_Motionstyp"/>
        <w:id w:val="1162973129"/>
        <w:lock w:val="sdtContentLocked"/>
        <w15:appearance w15:val="hidden"/>
        <w:text/>
      </w:sdtPr>
      <w:sdtEndPr/>
      <w:sdtContent>
        <w:r w:rsidR="00E3072F">
          <w:t>Kommittémotion</w:t>
        </w:r>
      </w:sdtContent>
    </w:sdt>
    <w:r w:rsidR="00821B36">
      <w:t xml:space="preserve"> </w:t>
    </w:r>
    <w:sdt>
      <w:sdtPr>
        <w:alias w:val="CC_Noformat_Partikod"/>
        <w:tag w:val="CC_Noformat_Partikod"/>
        <w:id w:val="1471015553"/>
        <w:lock w:val="contentLocked"/>
        <w:text/>
      </w:sdtPr>
      <w:sdtEndPr/>
      <w:sdtContent>
        <w:r w:rsidR="00DE05DE">
          <w:t>V</w:t>
        </w:r>
      </w:sdtContent>
    </w:sdt>
    <w:sdt>
      <w:sdtPr>
        <w:alias w:val="CC_Noformat_Partinummer"/>
        <w:tag w:val="CC_Noformat_Partinummer"/>
        <w:id w:val="-2014525982"/>
        <w:lock w:val="contentLocked"/>
        <w:text/>
      </w:sdtPr>
      <w:sdtEndPr/>
      <w:sdtContent>
        <w:r w:rsidR="00A5423E">
          <w:t>362</w:t>
        </w:r>
      </w:sdtContent>
    </w:sdt>
  </w:p>
  <w:p w14:paraId="741EE59B" w14:textId="77777777" w:rsidR="00262EA3" w:rsidRPr="008227B3" w:rsidRDefault="008A46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B51E2" w14:textId="597B6A15" w:rsidR="00262EA3" w:rsidRPr="008227B3" w:rsidRDefault="008A46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7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72F">
          <w:t>:2345</w:t>
        </w:r>
      </w:sdtContent>
    </w:sdt>
  </w:p>
  <w:p w14:paraId="2A613E91" w14:textId="2A53C493" w:rsidR="00262EA3" w:rsidRDefault="008A46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072F">
          <w:t>av Linda W Snecker m.fl. (V)</w:t>
        </w:r>
      </w:sdtContent>
    </w:sdt>
  </w:p>
  <w:sdt>
    <w:sdtPr>
      <w:alias w:val="CC_Noformat_Rubtext"/>
      <w:tag w:val="CC_Noformat_Rubtext"/>
      <w:id w:val="-218060500"/>
      <w:lock w:val="sdtLocked"/>
      <w:placeholder>
        <w:docPart w:val="5D8F0E0120E446FF8D3B136DE21903BB"/>
      </w:placeholder>
      <w:text/>
    </w:sdtPr>
    <w:sdtEndPr/>
    <w:sdtContent>
      <w:p w14:paraId="6FAA16FE" w14:textId="62685BCF" w:rsidR="00262EA3" w:rsidRDefault="00DE05DE" w:rsidP="00283E0F">
        <w:pPr>
          <w:pStyle w:val="FSHRub2"/>
        </w:pPr>
        <w:r>
          <w:t>Sverigebiljett</w:t>
        </w:r>
      </w:p>
    </w:sdtContent>
  </w:sdt>
  <w:sdt>
    <w:sdtPr>
      <w:alias w:val="CC_Boilerplate_3"/>
      <w:tag w:val="CC_Boilerplate_3"/>
      <w:id w:val="1606463544"/>
      <w:lock w:val="sdtContentLocked"/>
      <w15:appearance w15:val="hidden"/>
      <w:text w:multiLine="1"/>
    </w:sdtPr>
    <w:sdtEndPr/>
    <w:sdtContent>
      <w:p w14:paraId="6B40F1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444D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02B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BC69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DCB3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9CD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81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3A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76A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5A35BB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05DE"/>
    <w:rsid w:val="000000E0"/>
    <w:rsid w:val="00000761"/>
    <w:rsid w:val="00000E1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C3"/>
    <w:rsid w:val="000156D9"/>
    <w:rsid w:val="000171D9"/>
    <w:rsid w:val="0001748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18"/>
    <w:rsid w:val="00051929"/>
    <w:rsid w:val="0005206D"/>
    <w:rsid w:val="00052A07"/>
    <w:rsid w:val="00053AC8"/>
    <w:rsid w:val="000542C8"/>
    <w:rsid w:val="00055933"/>
    <w:rsid w:val="00055B43"/>
    <w:rsid w:val="0005734F"/>
    <w:rsid w:val="000577E2"/>
    <w:rsid w:val="00057ACD"/>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6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4C"/>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A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2B"/>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2C"/>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88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C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DB"/>
    <w:rsid w:val="00173D59"/>
    <w:rsid w:val="00173DFF"/>
    <w:rsid w:val="00174454"/>
    <w:rsid w:val="001744FA"/>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A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24"/>
    <w:rsid w:val="001A78AD"/>
    <w:rsid w:val="001A7F59"/>
    <w:rsid w:val="001B0912"/>
    <w:rsid w:val="001B1273"/>
    <w:rsid w:val="001B1401"/>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2AC"/>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65"/>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F"/>
    <w:rsid w:val="00225DB9"/>
    <w:rsid w:val="00230143"/>
    <w:rsid w:val="0023042C"/>
    <w:rsid w:val="002309D9"/>
    <w:rsid w:val="00231E1F"/>
    <w:rsid w:val="00232A75"/>
    <w:rsid w:val="00232D3A"/>
    <w:rsid w:val="0023343B"/>
    <w:rsid w:val="00233501"/>
    <w:rsid w:val="002336C7"/>
    <w:rsid w:val="002344F4"/>
    <w:rsid w:val="00234A25"/>
    <w:rsid w:val="00234FA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EB"/>
    <w:rsid w:val="00246FD0"/>
    <w:rsid w:val="002474C8"/>
    <w:rsid w:val="002477A3"/>
    <w:rsid w:val="00247FE0"/>
    <w:rsid w:val="0025056B"/>
    <w:rsid w:val="002510EB"/>
    <w:rsid w:val="002512C0"/>
    <w:rsid w:val="0025145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74F"/>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7C"/>
    <w:rsid w:val="00270A2E"/>
    <w:rsid w:val="00270B86"/>
    <w:rsid w:val="00270F4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08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F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F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31"/>
    <w:rsid w:val="002F6E41"/>
    <w:rsid w:val="003010E0"/>
    <w:rsid w:val="003032C9"/>
    <w:rsid w:val="00303C09"/>
    <w:rsid w:val="0030446D"/>
    <w:rsid w:val="00304E25"/>
    <w:rsid w:val="0030531E"/>
    <w:rsid w:val="003053E0"/>
    <w:rsid w:val="0030562F"/>
    <w:rsid w:val="00306ED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93"/>
    <w:rsid w:val="00320780"/>
    <w:rsid w:val="00321173"/>
    <w:rsid w:val="003211C8"/>
    <w:rsid w:val="00321492"/>
    <w:rsid w:val="0032158A"/>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F6"/>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A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C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A9"/>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9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7D"/>
    <w:rsid w:val="004113EC"/>
    <w:rsid w:val="004117AF"/>
    <w:rsid w:val="00411F92"/>
    <w:rsid w:val="00412C4B"/>
    <w:rsid w:val="00412D8B"/>
    <w:rsid w:val="00413DE2"/>
    <w:rsid w:val="004155A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37"/>
    <w:rsid w:val="00493802"/>
    <w:rsid w:val="0049382A"/>
    <w:rsid w:val="0049397A"/>
    <w:rsid w:val="00493E3E"/>
    <w:rsid w:val="00494029"/>
    <w:rsid w:val="00494302"/>
    <w:rsid w:val="004943E7"/>
    <w:rsid w:val="00494F49"/>
    <w:rsid w:val="00495838"/>
    <w:rsid w:val="00495FA5"/>
    <w:rsid w:val="00497029"/>
    <w:rsid w:val="004972B7"/>
    <w:rsid w:val="004A0AF2"/>
    <w:rsid w:val="004A1326"/>
    <w:rsid w:val="004A3DFF"/>
    <w:rsid w:val="004A445D"/>
    <w:rsid w:val="004A4976"/>
    <w:rsid w:val="004A49F9"/>
    <w:rsid w:val="004A4A60"/>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6D"/>
    <w:rsid w:val="004E5125"/>
    <w:rsid w:val="004E51DD"/>
    <w:rsid w:val="004E556C"/>
    <w:rsid w:val="004E5B0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99"/>
    <w:rsid w:val="00524254"/>
    <w:rsid w:val="005245CB"/>
    <w:rsid w:val="00524798"/>
    <w:rsid w:val="00524D25"/>
    <w:rsid w:val="005266EF"/>
    <w:rsid w:val="00526C4A"/>
    <w:rsid w:val="00530510"/>
    <w:rsid w:val="005305C6"/>
    <w:rsid w:val="005315D0"/>
    <w:rsid w:val="00531ABE"/>
    <w:rsid w:val="005322F9"/>
    <w:rsid w:val="00532673"/>
    <w:rsid w:val="00532A3C"/>
    <w:rsid w:val="0053362D"/>
    <w:rsid w:val="00533A72"/>
    <w:rsid w:val="00533AF2"/>
    <w:rsid w:val="00533DEC"/>
    <w:rsid w:val="00533FC0"/>
    <w:rsid w:val="005340D9"/>
    <w:rsid w:val="005349AE"/>
    <w:rsid w:val="00534BBA"/>
    <w:rsid w:val="00535EAA"/>
    <w:rsid w:val="00535EE7"/>
    <w:rsid w:val="00536192"/>
    <w:rsid w:val="00536C91"/>
    <w:rsid w:val="00537502"/>
    <w:rsid w:val="005376A1"/>
    <w:rsid w:val="00537D90"/>
    <w:rsid w:val="0054000D"/>
    <w:rsid w:val="00540B1D"/>
    <w:rsid w:val="00540B75"/>
    <w:rsid w:val="005410C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DBA"/>
    <w:rsid w:val="0056539C"/>
    <w:rsid w:val="00565611"/>
    <w:rsid w:val="005656F2"/>
    <w:rsid w:val="00566CDC"/>
    <w:rsid w:val="00566D2D"/>
    <w:rsid w:val="00567212"/>
    <w:rsid w:val="005678B2"/>
    <w:rsid w:val="0057199F"/>
    <w:rsid w:val="0057208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49"/>
    <w:rsid w:val="00576F35"/>
    <w:rsid w:val="0057722E"/>
    <w:rsid w:val="0058081B"/>
    <w:rsid w:val="0058153A"/>
    <w:rsid w:val="005828F4"/>
    <w:rsid w:val="00583300"/>
    <w:rsid w:val="0058447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F4"/>
    <w:rsid w:val="005D5A19"/>
    <w:rsid w:val="005D60F6"/>
    <w:rsid w:val="005D6A9E"/>
    <w:rsid w:val="005D6B44"/>
    <w:rsid w:val="005D6E77"/>
    <w:rsid w:val="005D7058"/>
    <w:rsid w:val="005D78C0"/>
    <w:rsid w:val="005D7D65"/>
    <w:rsid w:val="005E00CF"/>
    <w:rsid w:val="005E1016"/>
    <w:rsid w:val="005E1161"/>
    <w:rsid w:val="005E13A4"/>
    <w:rsid w:val="005E1482"/>
    <w:rsid w:val="005E16E0"/>
    <w:rsid w:val="005E18FF"/>
    <w:rsid w:val="005E282D"/>
    <w:rsid w:val="005E31AD"/>
    <w:rsid w:val="005E3559"/>
    <w:rsid w:val="005E3A6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31"/>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3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91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6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83"/>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F4"/>
    <w:rsid w:val="006A1413"/>
    <w:rsid w:val="006A19CA"/>
    <w:rsid w:val="006A1BAD"/>
    <w:rsid w:val="006A2179"/>
    <w:rsid w:val="006A2360"/>
    <w:rsid w:val="006A2606"/>
    <w:rsid w:val="006A42AF"/>
    <w:rsid w:val="006A46A8"/>
    <w:rsid w:val="006A55E1"/>
    <w:rsid w:val="006A5CAE"/>
    <w:rsid w:val="006A6205"/>
    <w:rsid w:val="006A64C1"/>
    <w:rsid w:val="006A6A09"/>
    <w:rsid w:val="006A6D09"/>
    <w:rsid w:val="006A7198"/>
    <w:rsid w:val="006A7203"/>
    <w:rsid w:val="006A7E51"/>
    <w:rsid w:val="006B00CE"/>
    <w:rsid w:val="006B0420"/>
    <w:rsid w:val="006B0601"/>
    <w:rsid w:val="006B2851"/>
    <w:rsid w:val="006B2ADF"/>
    <w:rsid w:val="006B35C4"/>
    <w:rsid w:val="006B3C99"/>
    <w:rsid w:val="006B3D40"/>
    <w:rsid w:val="006B4E46"/>
    <w:rsid w:val="006B5571"/>
    <w:rsid w:val="006B5EDE"/>
    <w:rsid w:val="006B5EF2"/>
    <w:rsid w:val="006B628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2"/>
    <w:rsid w:val="006F6BBA"/>
    <w:rsid w:val="00700778"/>
    <w:rsid w:val="00700A93"/>
    <w:rsid w:val="00701796"/>
    <w:rsid w:val="00701C69"/>
    <w:rsid w:val="00702286"/>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70"/>
    <w:rsid w:val="00716A6F"/>
    <w:rsid w:val="00716EB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1F"/>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A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1CA"/>
    <w:rsid w:val="007C4273"/>
    <w:rsid w:val="007C5083"/>
    <w:rsid w:val="007C548E"/>
    <w:rsid w:val="007C5B5C"/>
    <w:rsid w:val="007C5B92"/>
    <w:rsid w:val="007C5E76"/>
    <w:rsid w:val="007C5E86"/>
    <w:rsid w:val="007C6310"/>
    <w:rsid w:val="007C780D"/>
    <w:rsid w:val="007C7B47"/>
    <w:rsid w:val="007D0159"/>
    <w:rsid w:val="007D0597"/>
    <w:rsid w:val="007D162C"/>
    <w:rsid w:val="007D177A"/>
    <w:rsid w:val="007D1A58"/>
    <w:rsid w:val="007D2312"/>
    <w:rsid w:val="007D3981"/>
    <w:rsid w:val="007D41C8"/>
    <w:rsid w:val="007D42D4"/>
    <w:rsid w:val="007D5A70"/>
    <w:rsid w:val="007D5E2B"/>
    <w:rsid w:val="007D628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4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B5"/>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8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C44"/>
    <w:rsid w:val="008C5D1A"/>
    <w:rsid w:val="008C5DC8"/>
    <w:rsid w:val="008C6BE6"/>
    <w:rsid w:val="008C6FE0"/>
    <w:rsid w:val="008C7522"/>
    <w:rsid w:val="008D0356"/>
    <w:rsid w:val="008D077F"/>
    <w:rsid w:val="008D1336"/>
    <w:rsid w:val="008D1615"/>
    <w:rsid w:val="008D184D"/>
    <w:rsid w:val="008D20C3"/>
    <w:rsid w:val="008D3AFD"/>
    <w:rsid w:val="008D3BE8"/>
    <w:rsid w:val="008D3F0F"/>
    <w:rsid w:val="008D3F72"/>
    <w:rsid w:val="008D4102"/>
    <w:rsid w:val="008D46A6"/>
    <w:rsid w:val="008D48C2"/>
    <w:rsid w:val="008D5722"/>
    <w:rsid w:val="008D5F45"/>
    <w:rsid w:val="008D6E3F"/>
    <w:rsid w:val="008D7C55"/>
    <w:rsid w:val="008E07A5"/>
    <w:rsid w:val="008E0FE2"/>
    <w:rsid w:val="008E1B42"/>
    <w:rsid w:val="008E26ED"/>
    <w:rsid w:val="008E2C46"/>
    <w:rsid w:val="008E2D36"/>
    <w:rsid w:val="008E30DC"/>
    <w:rsid w:val="008E33D1"/>
    <w:rsid w:val="008E41BD"/>
    <w:rsid w:val="008E46E9"/>
    <w:rsid w:val="008E529F"/>
    <w:rsid w:val="008E5C06"/>
    <w:rsid w:val="008E6959"/>
    <w:rsid w:val="008E70F1"/>
    <w:rsid w:val="008E71FE"/>
    <w:rsid w:val="008E7F69"/>
    <w:rsid w:val="008F004E"/>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6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5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97"/>
    <w:rsid w:val="00966C24"/>
    <w:rsid w:val="009670A0"/>
    <w:rsid w:val="00967184"/>
    <w:rsid w:val="009671B5"/>
    <w:rsid w:val="00967C48"/>
    <w:rsid w:val="00970635"/>
    <w:rsid w:val="0097178B"/>
    <w:rsid w:val="00972DC8"/>
    <w:rsid w:val="009733BD"/>
    <w:rsid w:val="00973AC0"/>
    <w:rsid w:val="00973BE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200"/>
    <w:rsid w:val="009855B9"/>
    <w:rsid w:val="00985A0F"/>
    <w:rsid w:val="00986368"/>
    <w:rsid w:val="00986688"/>
    <w:rsid w:val="009869DB"/>
    <w:rsid w:val="00987077"/>
    <w:rsid w:val="00987083"/>
    <w:rsid w:val="00987369"/>
    <w:rsid w:val="0099062D"/>
    <w:rsid w:val="0099089F"/>
    <w:rsid w:val="00990DD8"/>
    <w:rsid w:val="00991FA1"/>
    <w:rsid w:val="00992414"/>
    <w:rsid w:val="009929B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B63"/>
    <w:rsid w:val="009D2050"/>
    <w:rsid w:val="009D2291"/>
    <w:rsid w:val="009D279D"/>
    <w:rsid w:val="009D3B17"/>
    <w:rsid w:val="009D3B81"/>
    <w:rsid w:val="009D4D26"/>
    <w:rsid w:val="009D4EC6"/>
    <w:rsid w:val="009D5B25"/>
    <w:rsid w:val="009D6702"/>
    <w:rsid w:val="009D6E2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D5"/>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C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3F"/>
    <w:rsid w:val="00A1389F"/>
    <w:rsid w:val="00A13B3B"/>
    <w:rsid w:val="00A1446A"/>
    <w:rsid w:val="00A148A5"/>
    <w:rsid w:val="00A14C61"/>
    <w:rsid w:val="00A157CB"/>
    <w:rsid w:val="00A15EA3"/>
    <w:rsid w:val="00A165DB"/>
    <w:rsid w:val="00A16721"/>
    <w:rsid w:val="00A1713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1A2"/>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57"/>
    <w:rsid w:val="00A41292"/>
    <w:rsid w:val="00A41714"/>
    <w:rsid w:val="00A41800"/>
    <w:rsid w:val="00A42228"/>
    <w:rsid w:val="00A43FC8"/>
    <w:rsid w:val="00A4400F"/>
    <w:rsid w:val="00A4468A"/>
    <w:rsid w:val="00A446B2"/>
    <w:rsid w:val="00A45896"/>
    <w:rsid w:val="00A4602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3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8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2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3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8C"/>
    <w:rsid w:val="00AE4510"/>
    <w:rsid w:val="00AE49CE"/>
    <w:rsid w:val="00AE4D7A"/>
    <w:rsid w:val="00AE4E95"/>
    <w:rsid w:val="00AE69A1"/>
    <w:rsid w:val="00AE7238"/>
    <w:rsid w:val="00AE7EC0"/>
    <w:rsid w:val="00AE7FFD"/>
    <w:rsid w:val="00AF0263"/>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687"/>
    <w:rsid w:val="00B142B9"/>
    <w:rsid w:val="00B14F2A"/>
    <w:rsid w:val="00B14FAF"/>
    <w:rsid w:val="00B1540A"/>
    <w:rsid w:val="00B15547"/>
    <w:rsid w:val="00B15674"/>
    <w:rsid w:val="00B15D7C"/>
    <w:rsid w:val="00B1645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1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9C"/>
    <w:rsid w:val="00B64C50"/>
    <w:rsid w:val="00B64CCC"/>
    <w:rsid w:val="00B65145"/>
    <w:rsid w:val="00B6581E"/>
    <w:rsid w:val="00B6585B"/>
    <w:rsid w:val="00B65DB1"/>
    <w:rsid w:val="00B66446"/>
    <w:rsid w:val="00B66687"/>
    <w:rsid w:val="00B67B3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9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8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24"/>
    <w:rsid w:val="00C23F23"/>
    <w:rsid w:val="00C24844"/>
    <w:rsid w:val="00C248F9"/>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8D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9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7E"/>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FB"/>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BEC"/>
    <w:rsid w:val="00CC4B65"/>
    <w:rsid w:val="00CC4C93"/>
    <w:rsid w:val="00CC4E7C"/>
    <w:rsid w:val="00CC5187"/>
    <w:rsid w:val="00CC521F"/>
    <w:rsid w:val="00CC5238"/>
    <w:rsid w:val="00CC56F7"/>
    <w:rsid w:val="00CC5BB2"/>
    <w:rsid w:val="00CC613D"/>
    <w:rsid w:val="00CC6376"/>
    <w:rsid w:val="00CC63FA"/>
    <w:rsid w:val="00CC6B50"/>
    <w:rsid w:val="00CC6B91"/>
    <w:rsid w:val="00CC7380"/>
    <w:rsid w:val="00CC79AD"/>
    <w:rsid w:val="00CC7E55"/>
    <w:rsid w:val="00CD06E7"/>
    <w:rsid w:val="00CD0CB6"/>
    <w:rsid w:val="00CD0DCB"/>
    <w:rsid w:val="00CD10CB"/>
    <w:rsid w:val="00CD2108"/>
    <w:rsid w:val="00CD2A97"/>
    <w:rsid w:val="00CD4084"/>
    <w:rsid w:val="00CD4EC2"/>
    <w:rsid w:val="00CD506D"/>
    <w:rsid w:val="00CD5E7A"/>
    <w:rsid w:val="00CD5F8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8B"/>
    <w:rsid w:val="00CE593B"/>
    <w:rsid w:val="00CE7274"/>
    <w:rsid w:val="00CF0175"/>
    <w:rsid w:val="00CF0C44"/>
    <w:rsid w:val="00CF1001"/>
    <w:rsid w:val="00CF1520"/>
    <w:rsid w:val="00CF1A9C"/>
    <w:rsid w:val="00CF221C"/>
    <w:rsid w:val="00CF28B1"/>
    <w:rsid w:val="00CF2CBD"/>
    <w:rsid w:val="00CF2CE0"/>
    <w:rsid w:val="00CF3759"/>
    <w:rsid w:val="00CF37E0"/>
    <w:rsid w:val="00CF3D13"/>
    <w:rsid w:val="00CF3F74"/>
    <w:rsid w:val="00CF4519"/>
    <w:rsid w:val="00CF4F9E"/>
    <w:rsid w:val="00CF4FAC"/>
    <w:rsid w:val="00CF5033"/>
    <w:rsid w:val="00CF58E4"/>
    <w:rsid w:val="00CF70A8"/>
    <w:rsid w:val="00CF71B0"/>
    <w:rsid w:val="00CF746D"/>
    <w:rsid w:val="00CF7B83"/>
    <w:rsid w:val="00D001BD"/>
    <w:rsid w:val="00D010AE"/>
    <w:rsid w:val="00D0136F"/>
    <w:rsid w:val="00D01F4E"/>
    <w:rsid w:val="00D0215E"/>
    <w:rsid w:val="00D0227E"/>
    <w:rsid w:val="00D02AAF"/>
    <w:rsid w:val="00D02ED2"/>
    <w:rsid w:val="00D03CE4"/>
    <w:rsid w:val="00D04591"/>
    <w:rsid w:val="00D047CF"/>
    <w:rsid w:val="00D04875"/>
    <w:rsid w:val="00D054DD"/>
    <w:rsid w:val="00D05CA6"/>
    <w:rsid w:val="00D0705A"/>
    <w:rsid w:val="00D0725D"/>
    <w:rsid w:val="00D101A5"/>
    <w:rsid w:val="00D10C57"/>
    <w:rsid w:val="00D1190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5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0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46"/>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BD"/>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08"/>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DE"/>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1F"/>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2F"/>
    <w:rsid w:val="00E310F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E6"/>
    <w:rsid w:val="00E36A57"/>
    <w:rsid w:val="00E36D2D"/>
    <w:rsid w:val="00E37009"/>
    <w:rsid w:val="00E37C9B"/>
    <w:rsid w:val="00E37E06"/>
    <w:rsid w:val="00E402FF"/>
    <w:rsid w:val="00E40453"/>
    <w:rsid w:val="00E407D2"/>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72"/>
    <w:rsid w:val="00E7057F"/>
    <w:rsid w:val="00E70A4C"/>
    <w:rsid w:val="00E70AFC"/>
    <w:rsid w:val="00E70E54"/>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5E"/>
    <w:rsid w:val="00E81920"/>
    <w:rsid w:val="00E820F2"/>
    <w:rsid w:val="00E82AC2"/>
    <w:rsid w:val="00E82B20"/>
    <w:rsid w:val="00E832DD"/>
    <w:rsid w:val="00E83DD2"/>
    <w:rsid w:val="00E8445B"/>
    <w:rsid w:val="00E848C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3C"/>
    <w:rsid w:val="00EA5FB0"/>
    <w:rsid w:val="00EA670C"/>
    <w:rsid w:val="00EA680E"/>
    <w:rsid w:val="00EB049A"/>
    <w:rsid w:val="00EB0549"/>
    <w:rsid w:val="00EB06F6"/>
    <w:rsid w:val="00EB13CF"/>
    <w:rsid w:val="00EB2190"/>
    <w:rsid w:val="00EB2635"/>
    <w:rsid w:val="00EB2D3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FF"/>
    <w:rsid w:val="00EC2840"/>
    <w:rsid w:val="00EC29D7"/>
    <w:rsid w:val="00EC3198"/>
    <w:rsid w:val="00EC397D"/>
    <w:rsid w:val="00EC3C67"/>
    <w:rsid w:val="00EC41CD"/>
    <w:rsid w:val="00EC47B0"/>
    <w:rsid w:val="00EC4C13"/>
    <w:rsid w:val="00EC50B9"/>
    <w:rsid w:val="00EC51E6"/>
    <w:rsid w:val="00EC5DF5"/>
    <w:rsid w:val="00EC64E5"/>
    <w:rsid w:val="00EC6B7B"/>
    <w:rsid w:val="00EC734F"/>
    <w:rsid w:val="00EC7949"/>
    <w:rsid w:val="00ED0398"/>
    <w:rsid w:val="00ED094C"/>
    <w:rsid w:val="00ED0A98"/>
    <w:rsid w:val="00ED0B19"/>
    <w:rsid w:val="00ED0EA9"/>
    <w:rsid w:val="00ED0F28"/>
    <w:rsid w:val="00ED134A"/>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60"/>
    <w:rsid w:val="00EF6F9D"/>
    <w:rsid w:val="00EF7515"/>
    <w:rsid w:val="00EF755D"/>
    <w:rsid w:val="00EF7E6D"/>
    <w:rsid w:val="00EF7F9A"/>
    <w:rsid w:val="00F0072D"/>
    <w:rsid w:val="00F00A16"/>
    <w:rsid w:val="00F00C0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907"/>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9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E2"/>
    <w:rsid w:val="00F46284"/>
    <w:rsid w:val="00F46BCD"/>
    <w:rsid w:val="00F46C6E"/>
    <w:rsid w:val="00F46D1E"/>
    <w:rsid w:val="00F47A22"/>
    <w:rsid w:val="00F506CD"/>
    <w:rsid w:val="00F51331"/>
    <w:rsid w:val="00F5224A"/>
    <w:rsid w:val="00F538D9"/>
    <w:rsid w:val="00F55331"/>
    <w:rsid w:val="00F5557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04"/>
    <w:rsid w:val="00F75786"/>
    <w:rsid w:val="00F75848"/>
    <w:rsid w:val="00F75A6B"/>
    <w:rsid w:val="00F76FBF"/>
    <w:rsid w:val="00F7702C"/>
    <w:rsid w:val="00F77A2D"/>
    <w:rsid w:val="00F77C89"/>
    <w:rsid w:val="00F80EE2"/>
    <w:rsid w:val="00F80FD0"/>
    <w:rsid w:val="00F81044"/>
    <w:rsid w:val="00F81F92"/>
    <w:rsid w:val="00F83A7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E3C"/>
    <w:rsid w:val="00FA4F46"/>
    <w:rsid w:val="00FA5076"/>
    <w:rsid w:val="00FA5447"/>
    <w:rsid w:val="00FA5645"/>
    <w:rsid w:val="00FA7004"/>
    <w:rsid w:val="00FB0CFB"/>
    <w:rsid w:val="00FB113D"/>
    <w:rsid w:val="00FB13DC"/>
    <w:rsid w:val="00FB23CF"/>
    <w:rsid w:val="00FB34C5"/>
    <w:rsid w:val="00FB35F0"/>
    <w:rsid w:val="00FB399F"/>
    <w:rsid w:val="00FB3DF0"/>
    <w:rsid w:val="00FB4383"/>
    <w:rsid w:val="00FB4560"/>
    <w:rsid w:val="00FB4E7B"/>
    <w:rsid w:val="00FB610C"/>
    <w:rsid w:val="00FB63BB"/>
    <w:rsid w:val="00FB6EB8"/>
    <w:rsid w:val="00FC08FD"/>
    <w:rsid w:val="00FC0AB0"/>
    <w:rsid w:val="00FC1DD1"/>
    <w:rsid w:val="00FC1E9A"/>
    <w:rsid w:val="00FC202D"/>
    <w:rsid w:val="00FC2FB0"/>
    <w:rsid w:val="00FC3647"/>
    <w:rsid w:val="00FC3B64"/>
    <w:rsid w:val="00FC62A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99"/>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3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D337C2"/>
  <w15:chartTrackingRefBased/>
  <w15:docId w15:val="{4227D75A-1A0F-4080-A305-FCD1D7D1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CC613D"/>
    <w:rPr>
      <w:vertAlign w:val="superscript"/>
    </w:rPr>
  </w:style>
  <w:style w:type="character" w:styleId="Olstomnmnande">
    <w:name w:val="Unresolved Mention"/>
    <w:basedOn w:val="Standardstycketeckensnitt"/>
    <w:uiPriority w:val="99"/>
    <w:semiHidden/>
    <w:unhideWhenUsed/>
    <w:rsid w:val="00CC613D"/>
    <w:rPr>
      <w:color w:val="605E5C"/>
      <w:shd w:val="clear" w:color="auto" w:fill="E1DFDD"/>
    </w:rPr>
  </w:style>
  <w:style w:type="character" w:styleId="AnvndHyperlnk">
    <w:name w:val="FollowedHyperlink"/>
    <w:basedOn w:val="Standardstycketeckensnitt"/>
    <w:uiPriority w:val="58"/>
    <w:semiHidden/>
    <w:locked/>
    <w:rsid w:val="00F32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2241">
      <w:bodyDiv w:val="1"/>
      <w:marLeft w:val="0"/>
      <w:marRight w:val="0"/>
      <w:marTop w:val="0"/>
      <w:marBottom w:val="0"/>
      <w:divBdr>
        <w:top w:val="none" w:sz="0" w:space="0" w:color="auto"/>
        <w:left w:val="none" w:sz="0" w:space="0" w:color="auto"/>
        <w:bottom w:val="none" w:sz="0" w:space="0" w:color="auto"/>
        <w:right w:val="none" w:sz="0" w:space="0" w:color="auto"/>
      </w:divBdr>
    </w:div>
    <w:div w:id="160581107">
      <w:bodyDiv w:val="1"/>
      <w:marLeft w:val="0"/>
      <w:marRight w:val="0"/>
      <w:marTop w:val="0"/>
      <w:marBottom w:val="0"/>
      <w:divBdr>
        <w:top w:val="none" w:sz="0" w:space="0" w:color="auto"/>
        <w:left w:val="none" w:sz="0" w:space="0" w:color="auto"/>
        <w:bottom w:val="none" w:sz="0" w:space="0" w:color="auto"/>
        <w:right w:val="none" w:sz="0" w:space="0" w:color="auto"/>
      </w:divBdr>
    </w:div>
    <w:div w:id="16647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222EDFD9ED461A9C8A4E6A6B4EEC16"/>
        <w:category>
          <w:name w:val="Allmänt"/>
          <w:gallery w:val="placeholder"/>
        </w:category>
        <w:types>
          <w:type w:val="bbPlcHdr"/>
        </w:types>
        <w:behaviors>
          <w:behavior w:val="content"/>
        </w:behaviors>
        <w:guid w:val="{C38916A4-94FC-4893-892B-9317DA5834BA}"/>
      </w:docPartPr>
      <w:docPartBody>
        <w:p w:rsidR="00D0536C" w:rsidRDefault="006E71F0">
          <w:pPr>
            <w:pStyle w:val="C7222EDFD9ED461A9C8A4E6A6B4EEC16"/>
          </w:pPr>
          <w:r w:rsidRPr="005A0A93">
            <w:rPr>
              <w:rStyle w:val="Platshllartext"/>
            </w:rPr>
            <w:t>Förslag till riksdagsbeslut</w:t>
          </w:r>
        </w:p>
      </w:docPartBody>
    </w:docPart>
    <w:docPart>
      <w:docPartPr>
        <w:name w:val="6EAF4BA3CAC6422FA8118CDDE18FC77D"/>
        <w:category>
          <w:name w:val="Allmänt"/>
          <w:gallery w:val="placeholder"/>
        </w:category>
        <w:types>
          <w:type w:val="bbPlcHdr"/>
        </w:types>
        <w:behaviors>
          <w:behavior w:val="content"/>
        </w:behaviors>
        <w:guid w:val="{3BA158BA-AD7E-4724-B7FA-6DBDB6BD2768}"/>
      </w:docPartPr>
      <w:docPartBody>
        <w:p w:rsidR="00D0536C" w:rsidRDefault="006E71F0">
          <w:pPr>
            <w:pStyle w:val="6EAF4BA3CAC6422FA8118CDDE18FC77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BD61F9D-64FF-4AA5-A7C6-071EE62B3842}"/>
      </w:docPartPr>
      <w:docPartBody>
        <w:p w:rsidR="00D0536C" w:rsidRDefault="00EC74D1">
          <w:r w:rsidRPr="00AD05B9">
            <w:rPr>
              <w:rStyle w:val="Platshllartext"/>
            </w:rPr>
            <w:t>Klicka eller tryck här för att ange text.</w:t>
          </w:r>
        </w:p>
      </w:docPartBody>
    </w:docPart>
    <w:docPart>
      <w:docPartPr>
        <w:name w:val="5D8F0E0120E446FF8D3B136DE21903BB"/>
        <w:category>
          <w:name w:val="Allmänt"/>
          <w:gallery w:val="placeholder"/>
        </w:category>
        <w:types>
          <w:type w:val="bbPlcHdr"/>
        </w:types>
        <w:behaviors>
          <w:behavior w:val="content"/>
        </w:behaviors>
        <w:guid w:val="{5A7125B5-F422-40EE-B022-D1702C1C68A1}"/>
      </w:docPartPr>
      <w:docPartBody>
        <w:p w:rsidR="00D0536C" w:rsidRDefault="00EC74D1">
          <w:r w:rsidRPr="00AD05B9">
            <w:rPr>
              <w:rStyle w:val="Platshllartext"/>
            </w:rPr>
            <w:t>[ange din text här]</w:t>
          </w:r>
        </w:p>
      </w:docPartBody>
    </w:docPart>
    <w:docPart>
      <w:docPartPr>
        <w:name w:val="F11DDE283F4F4C48B333F70D4329DA3F"/>
        <w:category>
          <w:name w:val="Allmänt"/>
          <w:gallery w:val="placeholder"/>
        </w:category>
        <w:types>
          <w:type w:val="bbPlcHdr"/>
        </w:types>
        <w:behaviors>
          <w:behavior w:val="content"/>
        </w:behaviors>
        <w:guid w:val="{4DC0C9B6-C10E-4749-8D74-3011FEF2D865}"/>
      </w:docPartPr>
      <w:docPartBody>
        <w:p w:rsidR="00D47B24" w:rsidRDefault="00D47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1"/>
    <w:rsid w:val="0005148A"/>
    <w:rsid w:val="000B3A68"/>
    <w:rsid w:val="000C3C8C"/>
    <w:rsid w:val="00101238"/>
    <w:rsid w:val="00152B91"/>
    <w:rsid w:val="00183CE2"/>
    <w:rsid w:val="001A37FF"/>
    <w:rsid w:val="002503C2"/>
    <w:rsid w:val="00264DC7"/>
    <w:rsid w:val="00430287"/>
    <w:rsid w:val="00550604"/>
    <w:rsid w:val="00561182"/>
    <w:rsid w:val="005611BC"/>
    <w:rsid w:val="005C7B5B"/>
    <w:rsid w:val="00603AD3"/>
    <w:rsid w:val="006E58B0"/>
    <w:rsid w:val="006E71F0"/>
    <w:rsid w:val="00755192"/>
    <w:rsid w:val="007566F2"/>
    <w:rsid w:val="00780F39"/>
    <w:rsid w:val="00812BF0"/>
    <w:rsid w:val="00864954"/>
    <w:rsid w:val="008A150A"/>
    <w:rsid w:val="00913526"/>
    <w:rsid w:val="00AB6CAA"/>
    <w:rsid w:val="00AE2B50"/>
    <w:rsid w:val="00AF5157"/>
    <w:rsid w:val="00B27C1F"/>
    <w:rsid w:val="00B872EC"/>
    <w:rsid w:val="00BB21CF"/>
    <w:rsid w:val="00BC4040"/>
    <w:rsid w:val="00D01086"/>
    <w:rsid w:val="00D0536C"/>
    <w:rsid w:val="00D47B24"/>
    <w:rsid w:val="00E311E3"/>
    <w:rsid w:val="00E663D8"/>
    <w:rsid w:val="00EC74D1"/>
    <w:rsid w:val="00F67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3A68"/>
    <w:rPr>
      <w:color w:val="F4B083" w:themeColor="accent2" w:themeTint="99"/>
    </w:rPr>
  </w:style>
  <w:style w:type="paragraph" w:customStyle="1" w:styleId="C7222EDFD9ED461A9C8A4E6A6B4EEC16">
    <w:name w:val="C7222EDFD9ED461A9C8A4E6A6B4EEC16"/>
  </w:style>
  <w:style w:type="paragraph" w:customStyle="1" w:styleId="6EAF4BA3CAC6422FA8118CDDE18FC77D">
    <w:name w:val="6EAF4BA3CAC6422FA8118CDDE18FC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498D2-DC0C-4612-83A8-1F090485DFAC}"/>
</file>

<file path=customXml/itemProps2.xml><?xml version="1.0" encoding="utf-8"?>
<ds:datastoreItem xmlns:ds="http://schemas.openxmlformats.org/officeDocument/2006/customXml" ds:itemID="{DD61C06A-108F-42E5-8E84-7EE5C013E9F8}"/>
</file>

<file path=customXml/itemProps3.xml><?xml version="1.0" encoding="utf-8"?>
<ds:datastoreItem xmlns:ds="http://schemas.openxmlformats.org/officeDocument/2006/customXml" ds:itemID="{283844AE-B6A3-4BBC-AEC5-4D1DBAD3E330}"/>
</file>

<file path=docProps/app.xml><?xml version="1.0" encoding="utf-8"?>
<Properties xmlns="http://schemas.openxmlformats.org/officeDocument/2006/extended-properties" xmlns:vt="http://schemas.openxmlformats.org/officeDocument/2006/docPropsVTypes">
  <Template>Normal</Template>
  <TotalTime>54</TotalTime>
  <Pages>7</Pages>
  <Words>2365</Words>
  <Characters>14289</Characters>
  <Application>Microsoft Office Word</Application>
  <DocSecurity>0</DocSecurity>
  <Lines>242</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Sverigebiljett</vt:lpstr>
      <vt:lpstr>
      </vt:lpstr>
    </vt:vector>
  </TitlesOfParts>
  <Company>Sveriges riksdag</Company>
  <LinksUpToDate>false</LinksUpToDate>
  <CharactersWithSpaces>16577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