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5B0" w:rsidRPr="001575B0" w:rsidRDefault="001575B0">
      <w:pPr>
        <w:pStyle w:val="Frslagsrubrik"/>
      </w:pPr>
      <w:r w:rsidRPr="001575B0">
        <w:t>Förslag till riksdagsbeslut</w:t>
      </w:r>
    </w:p>
    <w:p w:rsidR="001575B0" w:rsidRPr="001575B0" w:rsidRDefault="001575B0">
      <w:pPr>
        <w:pStyle w:val="Hemstlatt"/>
        <w:ind w:left="0"/>
      </w:pPr>
      <w:r w:rsidRPr="001575B0">
        <w:t xml:space="preserve">Riksdagen tillkännager för regeringen som sin mening vad som anförs i motionen om </w:t>
      </w:r>
      <w:r w:rsidRPr="001575B0">
        <w:rPr>
          <w:color w:val="000000"/>
        </w:rPr>
        <w:t>införandet av en grön gräd</w:t>
      </w:r>
      <w:r w:rsidRPr="001575B0">
        <w:rPr>
          <w:color w:val="000000"/>
        </w:rPr>
        <w:t>d</w:t>
      </w:r>
      <w:r w:rsidRPr="001575B0">
        <w:rPr>
          <w:color w:val="000000"/>
        </w:rPr>
        <w:t>fil.</w:t>
      </w:r>
    </w:p>
    <w:p w:rsidR="001575B0" w:rsidRPr="001575B0" w:rsidRDefault="001575B0">
      <w:pPr>
        <w:pStyle w:val="Rubrik1"/>
      </w:pPr>
      <w:r w:rsidRPr="001575B0">
        <w:t>Motivering</w:t>
      </w:r>
    </w:p>
    <w:p w:rsidR="001575B0" w:rsidRPr="001575B0" w:rsidRDefault="001575B0">
      <w:r w:rsidRPr="001575B0">
        <w:t>Ett tillståndspliktigt företag som vill genomföra miljöförbättrande åtgärder behöver i dag ofta söka om sina miljötillstånd. Det är en process som tar lång tid och kostar mycket pengar – trots att det varken handlar om att producera mer eller att generera mer utsläpp. Byråkratin sätter således käppar i hjulen för många företag vars avsikt är att förbättra miljön.</w:t>
      </w:r>
    </w:p>
    <w:p w:rsidR="001575B0" w:rsidRPr="001575B0" w:rsidRDefault="001575B0">
      <w:pPr>
        <w:pStyle w:val="Normaltindrag"/>
      </w:pPr>
      <w:r w:rsidRPr="001575B0">
        <w:t>Tvärtom handlar vanligen åtgärderna om att ett företag vill göra sin ver</w:t>
      </w:r>
      <w:r w:rsidRPr="001575B0">
        <w:t>k</w:t>
      </w:r>
      <w:r w:rsidRPr="001575B0">
        <w:t>samhet koldioxidneutral genom att minska energianvändningen i stort samt byta ut oljeuppvärmning mot biomaterial och vindenergi. Det finns gott om exempel på företag som har haft för avsikt att genomföra förbättringsåtgärder men där satsningar gått om intet på grund av dagens stelbenta regler. Ett av dessa företag är Volvo Lastvagnar som 2005 inledde ett arbete för att göra sin lastvagnsfabrik i Tuve i Göteborg koldioxidneutral. En översyn av hur fabr</w:t>
      </w:r>
      <w:r w:rsidRPr="001575B0">
        <w:t>i</w:t>
      </w:r>
      <w:r w:rsidRPr="001575B0">
        <w:t xml:space="preserve">ken förses med el och energi skulle göras, och i linje </w:t>
      </w:r>
      <w:r w:rsidRPr="001575B0">
        <w:t>med det skulle företaget bland annat köpa el från vindkraftverk. Ett bra initiativ av ett företag som vill vara ett föredöme inom miljövänlig tillverkning. Till detta kan läggas till att ett motsvarande arbete påbörjades ett år senare för dess fabrik i Belgien. De</w:t>
      </w:r>
      <w:r w:rsidRPr="001575B0">
        <w:t>n</w:t>
      </w:r>
      <w:r w:rsidRPr="001575B0">
        <w:t>na fabrik är nu koldioxidneutral.</w:t>
      </w:r>
    </w:p>
    <w:p w:rsidR="001575B0" w:rsidRPr="001575B0" w:rsidRDefault="001575B0">
      <w:pPr>
        <w:pStyle w:val="Normaltindrag"/>
      </w:pPr>
      <w:r w:rsidRPr="001575B0">
        <w:t>Detta projekt stötte dock på patrull då företaget blev tvunget att söka om hela sitt miljötillstånd om det avsåg att genomföra sitt projekt trots att det inte rörde sig om en produktionsökning eller en utökning av</w:t>
      </w:r>
      <w:r w:rsidRPr="001575B0">
        <w:t xml:space="preserve"> utsläppen. Men svensk miljölagstiftning stipulerar att ett nytt tillstånd krävs, även om åtgä</w:t>
      </w:r>
      <w:r w:rsidRPr="001575B0">
        <w:t>r</w:t>
      </w:r>
      <w:r w:rsidRPr="001575B0">
        <w:t>den är en förbättring av miljön, vilket är en både dyr och tidsödande process.</w:t>
      </w:r>
    </w:p>
    <w:p w:rsidR="001575B0" w:rsidRPr="001575B0" w:rsidRDefault="001575B0">
      <w:pPr>
        <w:pStyle w:val="Normaltindrag"/>
      </w:pPr>
      <w:r w:rsidRPr="001575B0">
        <w:lastRenderedPageBreak/>
        <w:t>Bristen på ett flexibelt system som snabbt kan hantera ärenden som är u</w:t>
      </w:r>
      <w:r w:rsidRPr="001575B0">
        <w:t>p</w:t>
      </w:r>
      <w:r w:rsidRPr="001575B0">
        <w:t>penbart positiva för miljön medför att goda intentioner går om intet. Det bo</w:t>
      </w:r>
      <w:r w:rsidRPr="001575B0">
        <w:t>r</w:t>
      </w:r>
      <w:r w:rsidRPr="001575B0">
        <w:t>de snarare vara tvärtom, att den som vill producera mer miljövänligt istället premieras. Ett krångligt regelverk innebär att många goda idéer och verksa</w:t>
      </w:r>
      <w:r w:rsidRPr="001575B0">
        <w:t>m</w:t>
      </w:r>
      <w:r w:rsidRPr="001575B0">
        <w:t>heter som skulle bidra till en bättre miljö aldrig blir verklighet. Speciellt mindre företag som inte har lika många personer att avsätta för att administr</w:t>
      </w:r>
      <w:r w:rsidRPr="001575B0">
        <w:t>e</w:t>
      </w:r>
      <w:r w:rsidRPr="001575B0">
        <w:t>ra miljöförbättringar som storföretag som Volvo drabbas av en långsam och kostsam handläggning.</w:t>
      </w:r>
    </w:p>
    <w:p w:rsidR="001575B0" w:rsidRPr="001575B0" w:rsidRDefault="001575B0">
      <w:pPr>
        <w:pStyle w:val="Normaltindrag"/>
      </w:pPr>
      <w:r w:rsidRPr="001575B0">
        <w:t>Dagens utformning av tillstån</w:t>
      </w:r>
      <w:r w:rsidRPr="001575B0">
        <w:t>dsprövningen motverkar miljöförbättringar. Omoderna processer, inneffektiva maskiner och gamla fabriker konserveras med denna lagstiftning. Klimatanpassning och minskad klimatpåverkan ser vi som något eftersträvansvärt, varför byråkratiska hinder bör undanröjas.</w:t>
      </w:r>
    </w:p>
    <w:p w:rsidR="001575B0" w:rsidRPr="001575B0" w:rsidRDefault="001575B0">
      <w:pPr>
        <w:pStyle w:val="Normaltindrag"/>
      </w:pPr>
      <w:r w:rsidRPr="001575B0">
        <w:t>Regeringen har vidtagit åtgärder för att möjliggöra snabbare handläggning av ärenden som rör byggnation av vindkraftverk. Målet är att snabbare få till förnybar energiproduktion. Det är ett bra första steg. Ett rimligt nästa steg är att ge företag s</w:t>
      </w:r>
      <w:r w:rsidRPr="001575B0">
        <w:t>om vill göra miljöförbättrande åtgärder en ”gräddfil” i til</w:t>
      </w:r>
      <w:r w:rsidRPr="001575B0">
        <w:t>l</w:t>
      </w:r>
      <w:r w:rsidRPr="001575B0">
        <w:t>ståndshanteringen, en snabb hantering som gör att förbättringar snabbt och smidigt kommer på 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75B0">
        <w:trPr>
          <w:cantSplit/>
        </w:trPr>
        <w:tc>
          <w:tcPr>
            <w:tcW w:w="3046" w:type="dxa"/>
          </w:tcPr>
          <w:p w:rsidR="001575B0" w:rsidRPr="001575B0" w:rsidRDefault="001575B0">
            <w:pPr>
              <w:pStyle w:val="UnderskriftDatum"/>
              <w:spacing w:before="240"/>
            </w:pPr>
            <w:r w:rsidRPr="001575B0">
              <w:t>Stockholm den 1 oktober 2009</w:t>
            </w:r>
          </w:p>
        </w:tc>
        <w:tc>
          <w:tcPr>
            <w:tcW w:w="3047" w:type="dxa"/>
          </w:tcPr>
          <w:p w:rsidR="001575B0" w:rsidRPr="001575B0" w:rsidRDefault="001575B0">
            <w:pPr>
              <w:pStyle w:val="Underskrifter"/>
              <w:spacing w:before="240"/>
            </w:pPr>
          </w:p>
        </w:tc>
      </w:tr>
      <w:tr w:rsidR="00000000" w:rsidRPr="001575B0">
        <w:trPr>
          <w:cantSplit/>
        </w:trPr>
        <w:tc>
          <w:tcPr>
            <w:tcW w:w="3046" w:type="dxa"/>
          </w:tcPr>
          <w:p w:rsidR="001575B0" w:rsidRPr="001575B0" w:rsidRDefault="001575B0">
            <w:pPr>
              <w:pStyle w:val="Underskrifter"/>
            </w:pPr>
            <w:r w:rsidRPr="001575B0">
              <w:t>Christian Holm (m)</w:t>
            </w:r>
          </w:p>
        </w:tc>
        <w:tc>
          <w:tcPr>
            <w:tcW w:w="3046" w:type="dxa"/>
          </w:tcPr>
          <w:p w:rsidR="001575B0" w:rsidRPr="001575B0" w:rsidRDefault="001575B0">
            <w:pPr>
              <w:pStyle w:val="Underskrifter"/>
            </w:pPr>
            <w:r w:rsidRPr="001575B0">
              <w:t>Hans Rothenberg (m)</w:t>
            </w:r>
          </w:p>
        </w:tc>
      </w:tr>
    </w:tbl>
    <w:p w:rsidR="001575B0" w:rsidRPr="001575B0" w:rsidRDefault="001575B0">
      <w:pPr>
        <w:pStyle w:val="Normaltindrag"/>
      </w:pPr>
    </w:p>
    <w:sectPr w:rsidR="00000000" w:rsidRPr="001575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5B0" w:rsidRPr="001575B0" w:rsidRDefault="001575B0">
      <w:r w:rsidRPr="001575B0">
        <w:separator/>
      </w:r>
    </w:p>
  </w:endnote>
  <w:endnote w:type="continuationSeparator" w:id="0">
    <w:p w:rsidR="001575B0" w:rsidRPr="001575B0" w:rsidRDefault="001575B0">
      <w:r w:rsidRPr="001575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Sidfot"/>
    </w:pPr>
    <w:r w:rsidRPr="001575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592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B0" w:rsidRDefault="001575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75B0" w:rsidRDefault="001575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Sidfot"/>
    </w:pPr>
    <w:r w:rsidRPr="001575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029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B0" w:rsidRDefault="001575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75B0" w:rsidRDefault="001575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Sidfot"/>
    </w:pPr>
    <w:r w:rsidRPr="001575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394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B0" w:rsidRDefault="001575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75B0" w:rsidRDefault="001575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5B0" w:rsidRPr="001575B0" w:rsidRDefault="001575B0">
      <w:r w:rsidRPr="001575B0">
        <w:separator/>
      </w:r>
    </w:p>
  </w:footnote>
  <w:footnote w:type="continuationSeparator" w:id="0">
    <w:p w:rsidR="001575B0" w:rsidRPr="001575B0" w:rsidRDefault="001575B0">
      <w:r w:rsidRPr="001575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Sidhuvud"/>
    </w:pPr>
    <w:r w:rsidRPr="001575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422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B0" w:rsidRDefault="001575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75B0" w:rsidRDefault="001575B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Sidhuvud"/>
    </w:pPr>
    <w:r w:rsidRPr="001575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54907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5B0" w:rsidRDefault="001575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75B0" w:rsidRDefault="001575B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5B0" w:rsidRPr="001575B0" w:rsidRDefault="001575B0">
    <w:pPr>
      <w:pStyle w:val="FSHNormal"/>
      <w:tabs>
        <w:tab w:val="right" w:pos="5840"/>
      </w:tabs>
    </w:pPr>
    <w:r w:rsidRPr="001575B0">
      <w:br/>
    </w:r>
    <w:r w:rsidRPr="001575B0">
      <w:fldChar w:fldCharType="begin" w:fldLock="1"/>
    </w:r>
    <w:r w:rsidRPr="001575B0">
      <w:instrText xml:space="preserve"> DOCPROPERTY</w:instrText>
    </w:r>
    <w:r w:rsidRPr="001575B0">
      <w:rPr>
        <w:sz w:val="18"/>
      </w:rPr>
      <w:instrText xml:space="preserve"> "YearUser" *\charformat </w:instrText>
    </w:r>
    <w:r w:rsidRPr="001575B0">
      <w:fldChar w:fldCharType="separate"/>
    </w:r>
    <w:r w:rsidRPr="001575B0">
      <w:t>2009/10</w:t>
    </w:r>
    <w:r w:rsidRPr="001575B0">
      <w:fldChar w:fldCharType="end"/>
    </w:r>
    <w:r w:rsidRPr="001575B0">
      <w:t xml:space="preserve"> </w:t>
    </w:r>
    <w:r w:rsidRPr="001575B0">
      <w:tab/>
      <w:t xml:space="preserve">mnr: </w:t>
    </w:r>
    <w:r w:rsidRPr="001575B0">
      <w:fldChar w:fldCharType="begin" w:fldLock="1"/>
    </w:r>
    <w:r w:rsidRPr="001575B0">
      <w:instrText xml:space="preserve"> DOCPROPERTY</w:instrText>
    </w:r>
    <w:r w:rsidRPr="001575B0">
      <w:rPr>
        <w:sz w:val="18"/>
      </w:rPr>
      <w:instrText xml:space="preserve"> "Motionsnummer" *\charformat </w:instrText>
    </w:r>
    <w:r w:rsidRPr="001575B0">
      <w:fldChar w:fldCharType="separate"/>
    </w:r>
    <w:r w:rsidRPr="001575B0">
      <w:t>MJ375</w:t>
    </w:r>
    <w:r w:rsidRPr="001575B0">
      <w:fldChar w:fldCharType="end"/>
    </w:r>
    <w:r w:rsidRPr="001575B0">
      <w:br/>
    </w:r>
    <w:r w:rsidRPr="001575B0">
      <w:fldChar w:fldCharType="begin" w:fldLock="1"/>
    </w:r>
    <w:r w:rsidRPr="001575B0">
      <w:instrText xml:space="preserve"> DOCPROPERTY</w:instrText>
    </w:r>
    <w:r w:rsidRPr="001575B0">
      <w:rPr>
        <w:sz w:val="18"/>
      </w:rPr>
      <w:instrText xml:space="preserve"> "Samling" *\charformat </w:instrText>
    </w:r>
    <w:r w:rsidRPr="001575B0">
      <w:fldChar w:fldCharType="end"/>
    </w:r>
    <w:r w:rsidRPr="001575B0">
      <w:tab/>
      <w:t xml:space="preserve">pnr: </w:t>
    </w:r>
    <w:r w:rsidRPr="001575B0">
      <w:fldChar w:fldCharType="begin" w:fldLock="1"/>
    </w:r>
    <w:r w:rsidRPr="001575B0">
      <w:instrText xml:space="preserve"> DOCPROPERTY</w:instrText>
    </w:r>
    <w:r w:rsidRPr="001575B0">
      <w:rPr>
        <w:sz w:val="18"/>
      </w:rPr>
      <w:instrText xml:space="preserve"> "Partinummer" *\charformat </w:instrText>
    </w:r>
    <w:r w:rsidRPr="001575B0">
      <w:fldChar w:fldCharType="separate"/>
    </w:r>
    <w:r w:rsidRPr="001575B0">
      <w:t>m1482</w:t>
    </w:r>
    <w:r w:rsidRPr="001575B0">
      <w:fldChar w:fldCharType="end"/>
    </w:r>
  </w:p>
  <w:p w:rsidR="001575B0" w:rsidRPr="001575B0" w:rsidRDefault="001575B0">
    <w:pPr>
      <w:pStyle w:val="FSHRub1"/>
    </w:pPr>
    <w:r w:rsidRPr="001575B0">
      <w:t>Motion till riksdagen</w:t>
    </w:r>
    <w:r w:rsidRPr="001575B0">
      <w:br/>
    </w:r>
    <w:r w:rsidRPr="001575B0">
      <w:fldChar w:fldCharType="begin" w:fldLock="1"/>
    </w:r>
    <w:r w:rsidRPr="001575B0">
      <w:instrText xml:space="preserve"> DOCPROPERTY "YearUser" *\charformat </w:instrText>
    </w:r>
    <w:r w:rsidRPr="001575B0">
      <w:fldChar w:fldCharType="separate"/>
    </w:r>
    <w:r w:rsidRPr="001575B0">
      <w:t>2009/10</w:t>
    </w:r>
    <w:r w:rsidRPr="001575B0">
      <w:fldChar w:fldCharType="end"/>
    </w:r>
    <w:r w:rsidRPr="001575B0">
      <w:t>:</w:t>
    </w:r>
    <w:r w:rsidRPr="001575B0">
      <w:fldChar w:fldCharType="begin" w:fldLock="1"/>
    </w:r>
    <w:r w:rsidRPr="001575B0">
      <w:instrText xml:space="preserve"> DOCPROPERTY "Motionsnummer" *\charformat </w:instrText>
    </w:r>
    <w:r w:rsidRPr="001575B0">
      <w:fldChar w:fldCharType="separate"/>
    </w:r>
    <w:r w:rsidRPr="001575B0">
      <w:t>MJ375</w:t>
    </w:r>
    <w:r w:rsidRPr="001575B0">
      <w:fldChar w:fldCharType="end"/>
    </w:r>
  </w:p>
  <w:p w:rsidR="001575B0" w:rsidRPr="001575B0" w:rsidRDefault="001575B0">
    <w:pPr>
      <w:pStyle w:val="FSHNormalS5"/>
    </w:pPr>
    <w:r w:rsidRPr="001575B0">
      <w:fldChar w:fldCharType="begin" w:fldLock="1"/>
    </w:r>
    <w:r w:rsidRPr="001575B0">
      <w:instrText xml:space="preserve"> DOCPROPERTY "MotionarText" *\charformat </w:instrText>
    </w:r>
    <w:r w:rsidRPr="001575B0">
      <w:fldChar w:fldCharType="separate"/>
    </w:r>
    <w:r w:rsidRPr="001575B0">
      <w:t>av Christian Holm och Hans Rothenberg (m)</w:t>
    </w:r>
    <w:r w:rsidRPr="001575B0">
      <w:fldChar w:fldCharType="end"/>
    </w:r>
    <w:r w:rsidRPr="001575B0">
      <w:br/>
    </w:r>
    <w:r w:rsidRPr="001575B0">
      <w:fldChar w:fldCharType="begin" w:fldLock="1"/>
    </w:r>
    <w:r w:rsidRPr="001575B0">
      <w:instrText xml:space="preserve"> DOCPROPERTY "SvarFrasKort" *\charformat </w:instrText>
    </w:r>
    <w:r w:rsidRPr="001575B0">
      <w:fldChar w:fldCharType="end"/>
    </w:r>
  </w:p>
  <w:p w:rsidR="001575B0" w:rsidRPr="001575B0" w:rsidRDefault="001575B0">
    <w:pPr>
      <w:pStyle w:val="FSHTitel"/>
    </w:pPr>
    <w:r w:rsidRPr="001575B0">
      <w:fldChar w:fldCharType="begin" w:fldLock="1"/>
    </w:r>
    <w:r w:rsidRPr="001575B0">
      <w:instrText xml:space="preserve"> DOCPROPERTY</w:instrText>
    </w:r>
    <w:r w:rsidRPr="001575B0">
      <w:rPr>
        <w:sz w:val="18"/>
      </w:rPr>
      <w:instrText xml:space="preserve"> "RubrikSvar" *\charformat </w:instrText>
    </w:r>
    <w:r w:rsidRPr="001575B0">
      <w:fldChar w:fldCharType="separate"/>
    </w:r>
    <w:r w:rsidRPr="001575B0">
      <w:t>Grön gräddfil för näringslivet</w:t>
    </w:r>
    <w:r w:rsidRPr="001575B0">
      <w:fldChar w:fldCharType="end"/>
    </w:r>
  </w:p>
  <w:p w:rsidR="001575B0" w:rsidRPr="001575B0" w:rsidRDefault="001575B0">
    <w:pPr>
      <w:pStyle w:val="Normal00"/>
    </w:pPr>
  </w:p>
  <w:p w:rsidR="001575B0" w:rsidRPr="001575B0" w:rsidRDefault="001575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309084">
    <w:abstractNumId w:val="8"/>
  </w:num>
  <w:num w:numId="2" w16cid:durableId="1567690690">
    <w:abstractNumId w:val="9"/>
  </w:num>
  <w:num w:numId="3" w16cid:durableId="857894893">
    <w:abstractNumId w:val="8"/>
  </w:num>
  <w:num w:numId="4" w16cid:durableId="597174678">
    <w:abstractNumId w:val="9"/>
  </w:num>
  <w:num w:numId="5" w16cid:durableId="539320552">
    <w:abstractNumId w:val="13"/>
  </w:num>
  <w:num w:numId="6" w16cid:durableId="1621448910">
    <w:abstractNumId w:val="10"/>
  </w:num>
  <w:num w:numId="7" w16cid:durableId="624584802">
    <w:abstractNumId w:val="11"/>
  </w:num>
  <w:num w:numId="8" w16cid:durableId="1139810988">
    <w:abstractNumId w:val="12"/>
  </w:num>
  <w:num w:numId="9" w16cid:durableId="1173182927">
    <w:abstractNumId w:val="8"/>
  </w:num>
  <w:num w:numId="10" w16cid:durableId="762998755">
    <w:abstractNumId w:val="3"/>
  </w:num>
  <w:num w:numId="11" w16cid:durableId="380978337">
    <w:abstractNumId w:val="2"/>
  </w:num>
  <w:num w:numId="12" w16cid:durableId="437678200">
    <w:abstractNumId w:val="1"/>
  </w:num>
  <w:num w:numId="13" w16cid:durableId="1920671181">
    <w:abstractNumId w:val="0"/>
  </w:num>
  <w:num w:numId="14" w16cid:durableId="1858425348">
    <w:abstractNumId w:val="9"/>
  </w:num>
  <w:num w:numId="15" w16cid:durableId="821969150">
    <w:abstractNumId w:val="7"/>
  </w:num>
  <w:num w:numId="16" w16cid:durableId="572473511">
    <w:abstractNumId w:val="6"/>
  </w:num>
  <w:num w:numId="17" w16cid:durableId="377171185">
    <w:abstractNumId w:val="5"/>
  </w:num>
  <w:num w:numId="18" w16cid:durableId="1152867926">
    <w:abstractNumId w:val="4"/>
  </w:num>
  <w:num w:numId="19" w16cid:durableId="1616788980">
    <w:abstractNumId w:val="11"/>
  </w:num>
  <w:num w:numId="20" w16cid:durableId="1753743994">
    <w:abstractNumId w:val="10"/>
  </w:num>
  <w:num w:numId="21" w16cid:durableId="648677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355296D2-9168-4224-AC64-883A866FD8BA},{1290D60C-AFE5-4372-9F7C-AF7DBD9EEEA0}"/>
  </w:docVars>
  <w:rsids>
    <w:rsidRoot w:val="002A00A1"/>
    <w:rsid w:val="001575B0"/>
    <w:rsid w:val="002A00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1B4D3D-E9DA-4E72-A4AA-68FEE061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m1482</vt:lpstr>
    </vt:vector>
  </TitlesOfParts>
  <Company>Riksdagen</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m1482</dc:title>
  <dc:subject>m1482</dc:subject>
  <dc:creator>Riksdagen</dc:creator>
  <cp:keywords>Riksdagen</cp:keywords>
  <dc:description>Nya formatmallshantering för förslag+urix bakåtkomp+könamn</dc:description>
  <cp:lastModifiedBy>Lars Brink</cp:lastModifiedBy>
  <cp:revision>2</cp:revision>
  <cp:lastPrinted>2009-12-11T14:15:00Z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Grön gräddfil för näringslivet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gräddfil för näringslivet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Hans Rothenberg (m)</vt:lpwstr>
  </property>
  <property fmtid="{D5CDD505-2E9C-101B-9397-08002B2CF9AE}" pid="26" name="MotionarLista">
    <vt:lpwstr>Holm, Christian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20092010000000000109000014820069</vt:lpwstr>
  </property>
  <property fmtid="{D5CDD505-2E9C-101B-9397-08002B2CF9AE}" pid="47" name="datum">
    <vt:lpwstr>091001</vt:lpwstr>
  </property>
  <property fmtid="{D5CDD505-2E9C-101B-9397-08002B2CF9AE}" pid="48" name="avsändar-e-post">
    <vt:lpwstr>erika.aldenberg@riksdagen.se</vt:lpwstr>
  </property>
  <property fmtid="{D5CDD505-2E9C-101B-9397-08002B2CF9AE}" pid="49" name="id">
    <vt:lpwstr>20092010000000000109000014820069</vt:lpwstr>
  </property>
  <property fmtid="{D5CDD505-2E9C-101B-9397-08002B2CF9AE}" pid="50" name="nummer">
    <vt:lpwstr>375</vt:lpwstr>
  </property>
  <property fmtid="{D5CDD505-2E9C-101B-9397-08002B2CF9AE}" pid="51" name="utskottsbeteckning">
    <vt:lpwstr>MJ</vt:lpwstr>
  </property>
  <property fmtid="{D5CDD505-2E9C-101B-9397-08002B2CF9AE}" pid="52" name="GlobalUID">
    <vt:lpwstr>{384F7457-B564-4C7C-8D4C-5CCAF581B5A5}</vt:lpwstr>
  </property>
  <property fmtid="{D5CDD505-2E9C-101B-9397-08002B2CF9AE}" pid="53" name="Överföringar">
    <vt:i4>0</vt:i4>
  </property>
  <property fmtid="{D5CDD505-2E9C-101B-9397-08002B2CF9AE}" pid="54" name="Checksum">
    <vt:lpwstr>*1009710301574*</vt:lpwstr>
  </property>
  <property fmtid="{D5CDD505-2E9C-101B-9397-08002B2CF9AE}" pid="55" name="skuggnummer">
    <vt:lpwstr>2201</vt:lpwstr>
  </property>
  <property fmtid="{D5CDD505-2E9C-101B-9397-08002B2CF9AE}" pid="56" name="urixVersion">
    <vt:lpwstr>4.0.0.9</vt:lpwstr>
  </property>
  <property fmtid="{D5CDD505-2E9C-101B-9397-08002B2CF9AE}" pid="57" name="urixOrigin">
    <vt:lpwstr>091211 15:15:31.775</vt:lpwstr>
  </property>
  <property fmtid="{D5CDD505-2E9C-101B-9397-08002B2CF9AE}" pid="58" name="urixGuid">
    <vt:lpwstr>{C1582FD1-C20C-4BA7-B94B-D96E9C206670}</vt:lpwstr>
  </property>
</Properties>
</file>