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34698" w:rsidRDefault="002062B9" w14:paraId="463B825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A2B99DB0FF4AB5B098C53579356E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49c026f-31ff-43c0-9d2e-ac1791662347"/>
        <w:id w:val="-1769158679"/>
        <w:lock w:val="sdtLocked"/>
      </w:sdtPr>
      <w:sdtEndPr/>
      <w:sdtContent>
        <w:p w:rsidR="00CC15A1" w:rsidRDefault="0094145D" w14:paraId="7096CD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riktlinjer och lagstifta om sanktioner för att bekämpa myndighetsaktivism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18984743AB42E599D2325683EDA1CC"/>
        </w:placeholder>
        <w:text/>
      </w:sdtPr>
      <w:sdtEndPr/>
      <w:sdtContent>
        <w:p w:rsidRPr="009B062B" w:rsidR="006D79C9" w:rsidP="00333E95" w:rsidRDefault="006D79C9" w14:paraId="5CAB32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9B7855" w14:paraId="2ECDBBCA" w14:textId="62D84D34">
      <w:pPr>
        <w:pStyle w:val="Normalutanindragellerluft"/>
      </w:pPr>
      <w:r w:rsidRPr="002062B9">
        <w:rPr>
          <w:spacing w:val="-3"/>
        </w:rPr>
        <w:t>I en demokrati är det väljarna som bestämmer om man är nöjd med samhällsutvecklingen</w:t>
      </w:r>
      <w:r>
        <w:t xml:space="preserve"> och ledarskapet. Om anstäl</w:t>
      </w:r>
      <w:r w:rsidR="0094145D">
        <w:t>l</w:t>
      </w:r>
      <w:r>
        <w:t xml:space="preserve">da på myndigheter agerar på egna politiska agendor, i strid med intentionerna med politiskt fattade beslut, blir det demokratiskt problematiskt eftersom väljarna inte väljer – eller kan avsätta </w:t>
      </w:r>
      <w:r w:rsidR="0094145D">
        <w:t>–</w:t>
      </w:r>
      <w:r>
        <w:t xml:space="preserve"> tjänstemän. Av denna anledning är det av stor vikt att det från staten finns klara riktlinjer gentemot myndighetsaktivism samt </w:t>
      </w:r>
      <w:r w:rsidRPr="002062B9">
        <w:rPr>
          <w:spacing w:val="-3"/>
        </w:rPr>
        <w:t>att den beivras. Klarar man inte av att hålla sina egna åsikter utanför myndighetsutövning</w:t>
      </w:r>
      <w:r>
        <w:t xml:space="preserve"> så ska man inte ha ett sådant jobb.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B8A52A26724481944C30C0A5006B99"/>
        </w:placeholder>
      </w:sdtPr>
      <w:sdtEndPr>
        <w:rPr>
          <w:i w:val="0"/>
          <w:noProof w:val="0"/>
        </w:rPr>
      </w:sdtEndPr>
      <w:sdtContent>
        <w:p w:rsidR="00034698" w:rsidP="00034698" w:rsidRDefault="00034698" w14:paraId="400CD300" w14:textId="77777777"/>
        <w:p w:rsidRPr="008E0FE2" w:rsidR="004801AC" w:rsidP="00034698" w:rsidRDefault="002062B9" w14:paraId="077D2F9B" w14:textId="0E14135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C15A1" w14:paraId="0B9FB21F" w14:textId="77777777">
        <w:trPr>
          <w:cantSplit/>
        </w:trPr>
        <w:tc>
          <w:tcPr>
            <w:tcW w:w="50" w:type="pct"/>
            <w:vAlign w:val="bottom"/>
          </w:tcPr>
          <w:p w:rsidR="00CC15A1" w:rsidRDefault="0094145D" w14:paraId="4C6CC1D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CC15A1" w:rsidRDefault="00CC15A1" w14:paraId="0355BF7C" w14:textId="77777777">
            <w:pPr>
              <w:pStyle w:val="Underskrifter"/>
              <w:spacing w:after="0"/>
            </w:pPr>
          </w:p>
        </w:tc>
      </w:tr>
    </w:tbl>
    <w:p w:rsidR="00FD74EC" w:rsidRDefault="00FD74EC" w14:paraId="01AD8095" w14:textId="77777777"/>
    <w:sectPr w:rsidR="00FD74E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EDEC" w14:textId="77777777" w:rsidR="009B7855" w:rsidRDefault="009B7855" w:rsidP="000C1CAD">
      <w:pPr>
        <w:spacing w:line="240" w:lineRule="auto"/>
      </w:pPr>
      <w:r>
        <w:separator/>
      </w:r>
    </w:p>
  </w:endnote>
  <w:endnote w:type="continuationSeparator" w:id="0">
    <w:p w14:paraId="45DD6259" w14:textId="77777777" w:rsidR="009B7855" w:rsidRDefault="009B78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7D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20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B488" w14:textId="3531BEA5" w:rsidR="00262EA3" w:rsidRPr="00034698" w:rsidRDefault="00262EA3" w:rsidP="000346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E973" w14:textId="77777777" w:rsidR="009B7855" w:rsidRDefault="009B7855" w:rsidP="000C1CAD">
      <w:pPr>
        <w:spacing w:line="240" w:lineRule="auto"/>
      </w:pPr>
      <w:r>
        <w:separator/>
      </w:r>
    </w:p>
  </w:footnote>
  <w:footnote w:type="continuationSeparator" w:id="0">
    <w:p w14:paraId="6C1ED2E1" w14:textId="77777777" w:rsidR="009B7855" w:rsidRDefault="009B78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F1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CF55F5" wp14:editId="33216D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927D8" w14:textId="78ED88D3" w:rsidR="00262EA3" w:rsidRDefault="002062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B785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F55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B927D8" w14:textId="78ED88D3" w:rsidR="00262EA3" w:rsidRDefault="002062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B785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54FA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5EA2" w14:textId="77777777" w:rsidR="00262EA3" w:rsidRDefault="00262EA3" w:rsidP="008563AC">
    <w:pPr>
      <w:jc w:val="right"/>
    </w:pPr>
  </w:p>
  <w:p w14:paraId="786B46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2A38" w14:textId="77777777" w:rsidR="00262EA3" w:rsidRDefault="002062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61456B" wp14:editId="42B0EE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DD7577" w14:textId="5E3DF9A7" w:rsidR="00262EA3" w:rsidRDefault="002062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46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785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EF04F3D" w14:textId="77777777" w:rsidR="00262EA3" w:rsidRPr="008227B3" w:rsidRDefault="002062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1CBE7D" w14:textId="73B46FE4" w:rsidR="00262EA3" w:rsidRPr="008227B3" w:rsidRDefault="002062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469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4698">
          <w:t>:211</w:t>
        </w:r>
      </w:sdtContent>
    </w:sdt>
  </w:p>
  <w:p w14:paraId="2DC48778" w14:textId="419FB6A5" w:rsidR="00262EA3" w:rsidRDefault="002062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34698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8DDA10" w14:textId="38466823" w:rsidR="00262EA3" w:rsidRDefault="009B7855" w:rsidP="00283E0F">
        <w:pPr>
          <w:pStyle w:val="FSHRub2"/>
        </w:pPr>
        <w:r>
          <w:t>Bekämpning av myndighetsaktivism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F37EF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78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698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2B9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45D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855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5A1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4EC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4F10C"/>
  <w15:chartTrackingRefBased/>
  <w15:docId w15:val="{9F716040-1F73-470C-A254-505BD5DE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A2B99DB0FF4AB5B098C53579356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773B9-2FA1-48B5-AD78-354FA0206FAD}"/>
      </w:docPartPr>
      <w:docPartBody>
        <w:p w:rsidR="0010064B" w:rsidRDefault="0010064B">
          <w:pPr>
            <w:pStyle w:val="6BA2B99DB0FF4AB5B098C53579356E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18984743AB42E599D2325683EDA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AECDC-4E90-47BF-B665-6937DEDF5FDC}"/>
      </w:docPartPr>
      <w:docPartBody>
        <w:p w:rsidR="0010064B" w:rsidRDefault="0010064B">
          <w:pPr>
            <w:pStyle w:val="2318984743AB42E599D2325683EDA1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B8A52A26724481944C30C0A5006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EB0E5-921E-4296-8BE0-A298B213434A}"/>
      </w:docPartPr>
      <w:docPartBody>
        <w:p w:rsidR="00E87316" w:rsidRDefault="00E873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4B"/>
    <w:rsid w:val="0010064B"/>
    <w:rsid w:val="00E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A2B99DB0FF4AB5B098C53579356EDD">
    <w:name w:val="6BA2B99DB0FF4AB5B098C53579356EDD"/>
  </w:style>
  <w:style w:type="paragraph" w:customStyle="1" w:styleId="2318984743AB42E599D2325683EDA1CC">
    <w:name w:val="2318984743AB42E599D2325683EDA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B3D52-3AED-4F8B-8BA6-B545E34E9C6F}"/>
</file>

<file path=customXml/itemProps2.xml><?xml version="1.0" encoding="utf-8"?>
<ds:datastoreItem xmlns:ds="http://schemas.openxmlformats.org/officeDocument/2006/customXml" ds:itemID="{08819777-B467-4543-BF1D-97DA01A6C85A}"/>
</file>

<file path=customXml/itemProps3.xml><?xml version="1.0" encoding="utf-8"?>
<ds:datastoreItem xmlns:ds="http://schemas.openxmlformats.org/officeDocument/2006/customXml" ds:itemID="{05C1D8CC-6C38-4CE5-925C-E39FDF028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