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8C05EE">
              <w:rPr>
                <w:b/>
                <w:szCs w:val="24"/>
              </w:rPr>
              <w:t>22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547B84">
              <w:rPr>
                <w:szCs w:val="24"/>
              </w:rPr>
              <w:t>04</w:t>
            </w:r>
            <w:r w:rsidR="007B25F3" w:rsidRPr="000E78D9">
              <w:rPr>
                <w:szCs w:val="24"/>
              </w:rPr>
              <w:t>-</w:t>
            </w:r>
            <w:r w:rsidR="008C05EE">
              <w:rPr>
                <w:szCs w:val="24"/>
              </w:rPr>
              <w:t>23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8C05EE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A56C5C">
              <w:rPr>
                <w:szCs w:val="24"/>
              </w:rPr>
              <w:t>11.45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8C05EE">
              <w:rPr>
                <w:bCs/>
                <w:szCs w:val="24"/>
              </w:rPr>
              <w:t>t justerade protokoll 2018/19:21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5A25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485A25" w:rsidRPr="00BA38FB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85A25" w:rsidRDefault="008C05E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(CU12</w:t>
            </w:r>
            <w:r w:rsidR="00D326C7">
              <w:rPr>
                <w:b/>
                <w:bCs/>
                <w:szCs w:val="24"/>
              </w:rPr>
              <w:t>)</w:t>
            </w:r>
          </w:p>
          <w:p w:rsidR="00485A25" w:rsidRDefault="00485A2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54FD1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</w:t>
            </w:r>
            <w:r w:rsidR="008C05EE">
              <w:rPr>
                <w:bCs/>
                <w:szCs w:val="24"/>
              </w:rPr>
              <w:t>n mo</w:t>
            </w:r>
            <w:r>
              <w:rPr>
                <w:bCs/>
                <w:szCs w:val="24"/>
              </w:rPr>
              <w:t>tioner.</w:t>
            </w: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</w:t>
            </w:r>
            <w:r w:rsidR="008C05EE">
              <w:rPr>
                <w:bCs/>
                <w:szCs w:val="24"/>
              </w:rPr>
              <w:t>usterade betänkande 2018/19:CU12</w:t>
            </w:r>
            <w:r>
              <w:rPr>
                <w:bCs/>
                <w:szCs w:val="24"/>
              </w:rPr>
              <w:t>.</w:t>
            </w: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26C7" w:rsidRPr="00A56C5C" w:rsidRDefault="00A56C5C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56C5C">
              <w:rPr>
                <w:bCs/>
                <w:szCs w:val="24"/>
              </w:rPr>
              <w:t xml:space="preserve">M-, SD-, C-, V-, </w:t>
            </w:r>
            <w:r w:rsidR="00982260" w:rsidRPr="00A56C5C">
              <w:rPr>
                <w:bCs/>
                <w:szCs w:val="24"/>
              </w:rPr>
              <w:t>KD-</w:t>
            </w:r>
            <w:r w:rsidRPr="00A56C5C">
              <w:rPr>
                <w:bCs/>
                <w:szCs w:val="24"/>
              </w:rPr>
              <w:t xml:space="preserve"> och L-</w:t>
            </w:r>
            <w:r w:rsidR="00982260" w:rsidRPr="00A56C5C">
              <w:rPr>
                <w:bCs/>
                <w:szCs w:val="24"/>
              </w:rPr>
              <w:t>ledamöterna anmälde reservationer.</w:t>
            </w:r>
          </w:p>
          <w:p w:rsidR="00982260" w:rsidRPr="00A56C5C" w:rsidRDefault="00982260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82260" w:rsidRDefault="00982260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56C5C">
              <w:rPr>
                <w:bCs/>
                <w:szCs w:val="24"/>
              </w:rPr>
              <w:t>C- och L-ledamöterna anmälde särskilda yttranden.</w:t>
            </w:r>
          </w:p>
          <w:p w:rsidR="00982260" w:rsidRPr="00485A25" w:rsidRDefault="00982260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82260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982260" w:rsidRDefault="0098226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82260" w:rsidRDefault="0098226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 (CU13)</w:t>
            </w:r>
          </w:p>
          <w:p w:rsidR="00982260" w:rsidRDefault="0098226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82260" w:rsidRDefault="00982260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982260" w:rsidRDefault="00982260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C05EE" w:rsidRDefault="008C05EE" w:rsidP="008C05E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2018/19:CU13.</w:t>
            </w:r>
          </w:p>
          <w:p w:rsidR="008C05EE" w:rsidRDefault="008C05EE" w:rsidP="008C05E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C05EE" w:rsidRPr="00A56C5C" w:rsidRDefault="00A56C5C" w:rsidP="008C05E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56C5C">
              <w:rPr>
                <w:bCs/>
                <w:szCs w:val="24"/>
              </w:rPr>
              <w:t xml:space="preserve">S-, </w:t>
            </w:r>
            <w:r w:rsidR="008C05EE" w:rsidRPr="00A56C5C">
              <w:rPr>
                <w:bCs/>
                <w:szCs w:val="24"/>
              </w:rPr>
              <w:t>M-, SD-</w:t>
            </w:r>
            <w:r w:rsidRPr="00A56C5C">
              <w:rPr>
                <w:bCs/>
                <w:szCs w:val="24"/>
              </w:rPr>
              <w:t xml:space="preserve">, C-, V-, </w:t>
            </w:r>
            <w:r w:rsidR="008C05EE" w:rsidRPr="00A56C5C">
              <w:rPr>
                <w:bCs/>
                <w:szCs w:val="24"/>
              </w:rPr>
              <w:t>KD-</w:t>
            </w:r>
            <w:r w:rsidRPr="00A56C5C">
              <w:rPr>
                <w:bCs/>
                <w:szCs w:val="24"/>
              </w:rPr>
              <w:t>, L- och MP-</w:t>
            </w:r>
            <w:r w:rsidR="008C05EE" w:rsidRPr="00A56C5C">
              <w:rPr>
                <w:bCs/>
                <w:szCs w:val="24"/>
              </w:rPr>
              <w:t xml:space="preserve">ledamöterna anmälde </w:t>
            </w:r>
            <w:proofErr w:type="spellStart"/>
            <w:r w:rsidR="00266BC6" w:rsidRPr="00A56C5C">
              <w:rPr>
                <w:bCs/>
                <w:szCs w:val="24"/>
              </w:rPr>
              <w:t>reserva</w:t>
            </w:r>
            <w:r w:rsidR="00266BC6">
              <w:rPr>
                <w:bCs/>
                <w:szCs w:val="24"/>
              </w:rPr>
              <w:t>-t</w:t>
            </w:r>
            <w:r w:rsidR="00266BC6" w:rsidRPr="00A56C5C">
              <w:rPr>
                <w:bCs/>
                <w:szCs w:val="24"/>
              </w:rPr>
              <w:t>ioner</w:t>
            </w:r>
            <w:proofErr w:type="spellEnd"/>
            <w:r w:rsidR="008C05EE" w:rsidRPr="00A56C5C">
              <w:rPr>
                <w:bCs/>
                <w:szCs w:val="24"/>
              </w:rPr>
              <w:t>.</w:t>
            </w:r>
          </w:p>
          <w:p w:rsidR="008C05EE" w:rsidRPr="00A56C5C" w:rsidRDefault="008C05EE" w:rsidP="008C05E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C05EE" w:rsidRDefault="00785EA2" w:rsidP="008C05E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  <w:r w:rsidR="00A56C5C" w:rsidRPr="00A56C5C">
              <w:rPr>
                <w:bCs/>
                <w:szCs w:val="24"/>
              </w:rPr>
              <w:t>-ledamoten</w:t>
            </w:r>
            <w:r w:rsidR="008C05EE" w:rsidRPr="00A56C5C">
              <w:rPr>
                <w:bCs/>
                <w:szCs w:val="24"/>
              </w:rPr>
              <w:t xml:space="preserve"> anmälde </w:t>
            </w:r>
            <w:r w:rsidR="00A56C5C" w:rsidRPr="00A56C5C">
              <w:rPr>
                <w:bCs/>
                <w:szCs w:val="24"/>
              </w:rPr>
              <w:t>ett särskilt yttrande</w:t>
            </w:r>
            <w:r w:rsidR="008C05EE" w:rsidRPr="00A56C5C">
              <w:rPr>
                <w:bCs/>
                <w:szCs w:val="24"/>
              </w:rPr>
              <w:t>.</w:t>
            </w:r>
          </w:p>
          <w:p w:rsidR="00982260" w:rsidRPr="00982260" w:rsidRDefault="00982260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C05EE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8C05EE" w:rsidRDefault="008C05E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C6D5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C05EE" w:rsidRDefault="008C05E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Insolvensregister enligt 2015 års insolvensförordning (CU15)</w:t>
            </w:r>
          </w:p>
          <w:p w:rsidR="008C05EE" w:rsidRDefault="008C05E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C05EE" w:rsidRDefault="008C05EE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785EA2">
              <w:rPr>
                <w:bCs/>
                <w:szCs w:val="24"/>
              </w:rPr>
              <w:t>behandlade proposition 2018/19:48</w:t>
            </w:r>
            <w:r>
              <w:rPr>
                <w:bCs/>
                <w:szCs w:val="24"/>
              </w:rPr>
              <w:t>.</w:t>
            </w:r>
          </w:p>
          <w:p w:rsidR="008C05EE" w:rsidRDefault="008C05EE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C05EE" w:rsidRDefault="008C05EE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F44F4" w:rsidRPr="008C05EE" w:rsidRDefault="000F44F4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C05EE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8C05EE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C6D5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C05EE" w:rsidRDefault="000F44F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Nya EU-regler om aktieägares rättigheter (CU16)</w:t>
            </w:r>
          </w:p>
          <w:p w:rsidR="000F44F4" w:rsidRDefault="000F44F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F44F4" w:rsidRDefault="000F44F4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44F4">
              <w:rPr>
                <w:bCs/>
                <w:szCs w:val="24"/>
              </w:rPr>
              <w:t xml:space="preserve">Utskottet behandlade proposition </w:t>
            </w:r>
            <w:r>
              <w:rPr>
                <w:bCs/>
                <w:szCs w:val="24"/>
              </w:rPr>
              <w:t>2018/19:56 och motioner.</w:t>
            </w:r>
          </w:p>
          <w:p w:rsidR="000F44F4" w:rsidRDefault="000F44F4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F44F4" w:rsidRPr="000F44F4" w:rsidRDefault="000F44F4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</w:tc>
      </w:tr>
      <w:tr w:rsidR="000F44F4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F44F4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C6D5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skrivelser till regeringen – Åtgärder under 2018</w:t>
            </w:r>
          </w:p>
          <w:p w:rsidR="000F44F4" w:rsidRDefault="000F44F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F44F4" w:rsidRDefault="000F44F4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44F4">
              <w:rPr>
                <w:bCs/>
                <w:szCs w:val="24"/>
              </w:rPr>
              <w:t xml:space="preserve">Utskottet behandlade </w:t>
            </w:r>
            <w:r w:rsidR="00785EA2">
              <w:rPr>
                <w:bCs/>
                <w:szCs w:val="24"/>
              </w:rPr>
              <w:t xml:space="preserve">fråga om </w:t>
            </w:r>
            <w:r w:rsidRPr="000F44F4">
              <w:rPr>
                <w:bCs/>
                <w:szCs w:val="24"/>
              </w:rPr>
              <w:t>yttrande till konstitutionsutskottet</w:t>
            </w:r>
            <w:r>
              <w:rPr>
                <w:bCs/>
                <w:szCs w:val="24"/>
              </w:rPr>
              <w:t xml:space="preserve"> över skrivelse 2018/19:75.</w:t>
            </w:r>
          </w:p>
          <w:p w:rsidR="000F44F4" w:rsidRDefault="000F44F4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F44F4" w:rsidRDefault="00A56C5C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F44F4" w:rsidRPr="000F44F4" w:rsidRDefault="000F44F4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C6D5F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0C6D5F" w:rsidRDefault="000C6D5F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85EA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0C6D5F" w:rsidRDefault="000C6D5F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Kanslimeddelanden</w:t>
            </w:r>
          </w:p>
          <w:p w:rsidR="000C6D5F" w:rsidRDefault="000C6D5F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C6D5F" w:rsidRDefault="000C6D5F" w:rsidP="000C6D5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C6D5F">
              <w:rPr>
                <w:snapToGrid w:val="0"/>
                <w:szCs w:val="24"/>
              </w:rPr>
              <w:t>Inkomna skrivelser anmäldes enligt förteckning.</w:t>
            </w:r>
          </w:p>
          <w:p w:rsidR="000C6D5F" w:rsidRDefault="000C6D5F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A6A3C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9A6A3C" w:rsidRPr="00BA38FB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5EA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FC247D" w:rsidRDefault="00FC247D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38A0" w:rsidRDefault="00785EA2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85EA2">
              <w:rPr>
                <w:snapToGrid w:val="0"/>
                <w:szCs w:val="24"/>
              </w:rPr>
              <w:t>Kanslichefe</w:t>
            </w:r>
            <w:r>
              <w:rPr>
                <w:snapToGrid w:val="0"/>
                <w:szCs w:val="24"/>
              </w:rPr>
              <w:t>n informerade om kalenderfrågor.</w:t>
            </w:r>
          </w:p>
          <w:p w:rsidR="008659BF" w:rsidRDefault="008659BF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659BF" w:rsidRPr="003E38A0" w:rsidRDefault="008659BF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Anmäldes en inbjudan från Finansmarknads- och bostadsminister Per Bolund den 8 maj 2019 kl. 17 – 19.</w:t>
            </w:r>
          </w:p>
          <w:p w:rsidR="005F7D91" w:rsidRPr="009A6A3C" w:rsidRDefault="005F7D91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785EA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0F44F4">
              <w:rPr>
                <w:snapToGrid w:val="0"/>
                <w:szCs w:val="24"/>
              </w:rPr>
              <w:t>den 2 maj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 w:rsidR="000F44F4">
              <w:rPr>
                <w:snapToGrid w:val="0"/>
                <w:szCs w:val="24"/>
              </w:rPr>
              <w:t>9.3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982260">
        <w:tc>
          <w:tcPr>
            <w:tcW w:w="8789" w:type="dxa"/>
            <w:gridSpan w:val="3"/>
          </w:tcPr>
          <w:p w:rsidR="00001B88" w:rsidRDefault="00001B88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386DD7">
              <w:rPr>
                <w:szCs w:val="24"/>
              </w:rPr>
              <w:t>2 maj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0F44F4">
              <w:rPr>
                <w:sz w:val="22"/>
                <w:szCs w:val="22"/>
              </w:rPr>
              <w:t>protokoll 2018/19:22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0C6D5F" w:rsidRDefault="005855D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6D5F">
              <w:rPr>
                <w:sz w:val="22"/>
                <w:szCs w:val="22"/>
              </w:rPr>
              <w:t>§ 1-</w:t>
            </w:r>
            <w:r w:rsidR="00E03730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0C6D5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22B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2B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A6ED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22B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22B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22B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7D22B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1B88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4585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7871"/>
    <w:rsid w:val="0024056C"/>
    <w:rsid w:val="002457DC"/>
    <w:rsid w:val="002457E5"/>
    <w:rsid w:val="002544E0"/>
    <w:rsid w:val="0026165C"/>
    <w:rsid w:val="002624FF"/>
    <w:rsid w:val="00266BC6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E38A0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2B38"/>
    <w:rsid w:val="00627A02"/>
    <w:rsid w:val="00631327"/>
    <w:rsid w:val="00636DFA"/>
    <w:rsid w:val="00643F2C"/>
    <w:rsid w:val="006460E0"/>
    <w:rsid w:val="00646C10"/>
    <w:rsid w:val="006614A8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42212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5EA2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22BE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659BF"/>
    <w:rsid w:val="00885DAE"/>
    <w:rsid w:val="00890555"/>
    <w:rsid w:val="00892F17"/>
    <w:rsid w:val="008A1E51"/>
    <w:rsid w:val="008A5A80"/>
    <w:rsid w:val="008B0FEB"/>
    <w:rsid w:val="008B737A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6C5C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2BF0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0F81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EE0"/>
    <w:rsid w:val="00D37126"/>
    <w:rsid w:val="00D4281D"/>
    <w:rsid w:val="00D44BB6"/>
    <w:rsid w:val="00D46AA6"/>
    <w:rsid w:val="00D50411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3730"/>
    <w:rsid w:val="00E065C3"/>
    <w:rsid w:val="00E102B9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9C04-1524-4D3E-A355-08396873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2870</Characters>
  <Application>Microsoft Office Word</Application>
  <DocSecurity>0</DocSecurity>
  <Lines>1435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2019-05-17T11:02:00Z</dcterms:created>
  <dcterms:modified xsi:type="dcterms:W3CDTF">2019-05-17T11:02:00Z</dcterms:modified>
</cp:coreProperties>
</file>